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A74D5" w14:textId="77777777" w:rsidR="002C0BCF" w:rsidRDefault="002C0BCF" w:rsidP="002C0BCF">
      <w:pPr>
        <w:spacing w:after="0" w:line="240" w:lineRule="auto"/>
      </w:pPr>
      <w:proofErr w:type="spellStart"/>
      <w:r>
        <w:t>From</w:t>
      </w:r>
      <w:proofErr w:type="spellEnd"/>
      <w:r>
        <w:t>: Lelde Lagzdiņa &lt;</w:t>
      </w:r>
      <w:proofErr w:type="spellStart"/>
      <w:r>
        <w:t>lelde.lagzdina@fm.gov.lv</w:t>
      </w:r>
      <w:proofErr w:type="spellEnd"/>
      <w:r>
        <w:t xml:space="preserve">&gt;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5CC0FDE6" w14:textId="77777777" w:rsidR="002C0BCF" w:rsidRDefault="002C0BCF" w:rsidP="002C0BCF">
      <w:pPr>
        <w:spacing w:after="0" w:line="240" w:lineRule="auto"/>
      </w:pPr>
      <w:proofErr w:type="spellStart"/>
      <w:r>
        <w:t>Sent</w:t>
      </w:r>
      <w:proofErr w:type="spellEnd"/>
      <w:r>
        <w:t xml:space="preserve">: </w:t>
      </w:r>
      <w:proofErr w:type="spellStart"/>
      <w:r>
        <w:t>Tuesday</w:t>
      </w:r>
      <w:proofErr w:type="spellEnd"/>
      <w:r>
        <w:t xml:space="preserve">, </w:t>
      </w:r>
      <w:proofErr w:type="spellStart"/>
      <w:r>
        <w:t>November</w:t>
      </w:r>
      <w:proofErr w:type="spellEnd"/>
      <w:r>
        <w:t xml:space="preserve"> 30, 2021 2:38 PM</w:t>
      </w:r>
    </w:p>
    <w:p w14:paraId="72D93752" w14:textId="77777777" w:rsidR="002C0BCF" w:rsidRDefault="002C0BCF" w:rsidP="002C0BCF">
      <w:pPr>
        <w:spacing w:after="0" w:line="240" w:lineRule="auto"/>
      </w:pPr>
      <w:r>
        <w:t>To: ZM &lt;</w:t>
      </w:r>
      <w:proofErr w:type="spellStart"/>
      <w:r>
        <w:t>pasts@zm.gov.lv</w:t>
      </w:r>
      <w:proofErr w:type="spellEnd"/>
      <w:r>
        <w:t>&gt;; Līga Sējāne &lt;</w:t>
      </w:r>
      <w:proofErr w:type="spellStart"/>
      <w:r>
        <w:t>Liga.Sejane@zm.gov.lv</w:t>
      </w:r>
      <w:proofErr w:type="spellEnd"/>
      <w:r>
        <w:t>&gt;</w:t>
      </w:r>
    </w:p>
    <w:p w14:paraId="122C2BAB" w14:textId="77777777" w:rsidR="002C0BCF" w:rsidRDefault="002C0BCF" w:rsidP="002C0BCF">
      <w:pPr>
        <w:spacing w:after="0" w:line="240" w:lineRule="auto"/>
      </w:pPr>
      <w:proofErr w:type="spellStart"/>
      <w:r>
        <w:t>Cc</w:t>
      </w:r>
      <w:proofErr w:type="spellEnd"/>
      <w:r>
        <w:t>: Vairis Šantars &lt;</w:t>
      </w:r>
      <w:proofErr w:type="spellStart"/>
      <w:r>
        <w:t>Vairis.Santars@fm.gov.lv</w:t>
      </w:r>
      <w:proofErr w:type="spellEnd"/>
      <w:r>
        <w:t xml:space="preserve">&gt;; Dace </w:t>
      </w:r>
      <w:proofErr w:type="spellStart"/>
      <w:r>
        <w:t>Hildebrante</w:t>
      </w:r>
      <w:proofErr w:type="spellEnd"/>
      <w:r>
        <w:t xml:space="preserve"> &lt;</w:t>
      </w:r>
      <w:proofErr w:type="spellStart"/>
      <w:r>
        <w:t>dace.hildebrante@fm.gov.lv</w:t>
      </w:r>
      <w:proofErr w:type="spellEnd"/>
      <w:r>
        <w:t>&gt;</w:t>
      </w:r>
    </w:p>
    <w:p w14:paraId="20134F22" w14:textId="5703B8AB" w:rsidR="002C0BCF" w:rsidRDefault="002C0BCF" w:rsidP="002C0BCF">
      <w:proofErr w:type="spellStart"/>
      <w:r>
        <w:t>Subject</w:t>
      </w:r>
      <w:proofErr w:type="spellEnd"/>
      <w:r>
        <w:t>: Par precizētā MK noteikumu projekta (VSS-1227) atkārtotu piecu dienu elektronisko saskaņošanu</w:t>
      </w:r>
    </w:p>
    <w:p w14:paraId="77EAC98B" w14:textId="6F9F8D7C" w:rsidR="002C0BCF" w:rsidRDefault="002C0BCF" w:rsidP="002C0BCF">
      <w:r>
        <w:t xml:space="preserve">Labdien! </w:t>
      </w:r>
    </w:p>
    <w:p w14:paraId="712AB3D3" w14:textId="360EC4C5" w:rsidR="002C0BCF" w:rsidRDefault="002C0BCF" w:rsidP="002C0BCF">
      <w:r>
        <w:t xml:space="preserve">Finanšu ministrija atbilstoši kompetencei ir izskatījusi Zemkopības ministrijas atkārtoti precizēto Ministru kabineta noteikumu projektu “Noteikumi par iedzīvotāju nodrošināšanu ar pārtiku valsts apdraudējuma gadījumā”, tā sākotnējās ietekmes novērtējuma ziņojumu (anotāciju), Ministru kabineta protokollēmuma projektu un izziņu par atzinumos sniegtajiem iebildumiem un informē, ka neiebilst tā tālākai virzībai. </w:t>
      </w:r>
    </w:p>
    <w:p w14:paraId="0E418843" w14:textId="77777777" w:rsidR="002C0BCF" w:rsidRDefault="002C0BCF" w:rsidP="002C0BCF"/>
    <w:p w14:paraId="03152751" w14:textId="77777777" w:rsidR="002C0BCF" w:rsidRDefault="002C0BCF" w:rsidP="002C0BCF">
      <w:pPr>
        <w:spacing w:after="0" w:line="240" w:lineRule="auto"/>
      </w:pPr>
      <w:r>
        <w:t>Ar cieņu</w:t>
      </w:r>
    </w:p>
    <w:p w14:paraId="5D921202" w14:textId="77777777" w:rsidR="002C0BCF" w:rsidRDefault="002C0BCF" w:rsidP="002C0BCF">
      <w:pPr>
        <w:spacing w:after="0" w:line="240" w:lineRule="auto"/>
      </w:pPr>
      <w:r>
        <w:t>Vairis Šantars</w:t>
      </w:r>
    </w:p>
    <w:p w14:paraId="47C9D0C9" w14:textId="77777777" w:rsidR="002C0BCF" w:rsidRDefault="002C0BCF" w:rsidP="002C0BCF">
      <w:pPr>
        <w:spacing w:after="0" w:line="240" w:lineRule="auto"/>
      </w:pPr>
      <w:r>
        <w:t xml:space="preserve">Budžeta departamenta </w:t>
      </w:r>
    </w:p>
    <w:p w14:paraId="245B9BBE" w14:textId="77777777" w:rsidR="002C0BCF" w:rsidRDefault="002C0BCF" w:rsidP="002C0BCF">
      <w:pPr>
        <w:spacing w:after="0" w:line="240" w:lineRule="auto"/>
      </w:pPr>
      <w:r>
        <w:t>Reģionālās attīstības, vides, zemkopības un satiksmes finansēšanas nodaļas vadītāja vietnieks</w:t>
      </w:r>
    </w:p>
    <w:p w14:paraId="69729100" w14:textId="77777777" w:rsidR="002C0BCF" w:rsidRDefault="002C0BCF" w:rsidP="002C0BCF">
      <w:pPr>
        <w:spacing w:after="0" w:line="240" w:lineRule="auto"/>
      </w:pPr>
      <w:r>
        <w:t>Tālr.: (+371) 67095453</w:t>
      </w:r>
    </w:p>
    <w:p w14:paraId="6B31AA0E" w14:textId="77777777" w:rsidR="002C0BCF" w:rsidRDefault="002C0BCF" w:rsidP="002C0BCF">
      <w:pPr>
        <w:spacing w:after="0" w:line="240" w:lineRule="auto"/>
      </w:pPr>
      <w:r>
        <w:t>E-pasts: vairis.santars@fm.gov.lv</w:t>
      </w:r>
    </w:p>
    <w:p w14:paraId="6B55BAFE" w14:textId="77777777" w:rsidR="002C0BCF" w:rsidRDefault="002C0BCF" w:rsidP="002C0BCF">
      <w:pPr>
        <w:spacing w:after="0" w:line="240" w:lineRule="auto"/>
      </w:pPr>
    </w:p>
    <w:p w14:paraId="52F38F4B" w14:textId="77777777" w:rsidR="002C0BCF" w:rsidRDefault="002C0BCF" w:rsidP="002C0BCF">
      <w:pPr>
        <w:spacing w:after="0" w:line="240" w:lineRule="auto"/>
      </w:pPr>
      <w:r>
        <w:t>Latvijas Republikas Finanšu ministrija</w:t>
      </w:r>
    </w:p>
    <w:p w14:paraId="64CD152C" w14:textId="77777777" w:rsidR="002C0BCF" w:rsidRDefault="002C0BCF" w:rsidP="002C0BCF">
      <w:pPr>
        <w:spacing w:after="0" w:line="240" w:lineRule="auto"/>
      </w:pPr>
      <w:r>
        <w:t xml:space="preserve">Smilšu iela 1, </w:t>
      </w:r>
      <w:proofErr w:type="spellStart"/>
      <w:r>
        <w:t>Riga</w:t>
      </w:r>
      <w:proofErr w:type="spellEnd"/>
      <w:r>
        <w:t>, LV-1919, Latvija</w:t>
      </w:r>
    </w:p>
    <w:p w14:paraId="2AB22C87" w14:textId="77777777" w:rsidR="002C0BCF" w:rsidRDefault="002C0BCF" w:rsidP="002C0BCF">
      <w:pPr>
        <w:spacing w:after="0" w:line="240" w:lineRule="auto"/>
      </w:pPr>
      <w:r>
        <w:t xml:space="preserve">Mājaslapa: </w:t>
      </w:r>
      <w:proofErr w:type="spellStart"/>
      <w:r>
        <w:t>www.fm.gov.lv</w:t>
      </w:r>
      <w:proofErr w:type="spellEnd"/>
    </w:p>
    <w:p w14:paraId="1062EDF8" w14:textId="77777777" w:rsidR="002C0BCF" w:rsidRDefault="002C0BCF" w:rsidP="002C0BCF">
      <w:pPr>
        <w:spacing w:after="0" w:line="240" w:lineRule="auto"/>
      </w:pPr>
      <w:r>
        <w:t>E-pasts: pasts@fm.gov.lv</w:t>
      </w:r>
    </w:p>
    <w:p w14:paraId="3E4FFC0A" w14:textId="77777777" w:rsidR="002C0BCF" w:rsidRDefault="002C0BCF" w:rsidP="002C0BCF">
      <w:r>
        <w:t xml:space="preserve"> </w:t>
      </w:r>
    </w:p>
    <w:p w14:paraId="1D84E746" w14:textId="77777777" w:rsidR="002C0BCF" w:rsidRDefault="002C0BCF" w:rsidP="002C0BCF"/>
    <w:p w14:paraId="0EA92187" w14:textId="77777777" w:rsidR="002C0BCF" w:rsidRDefault="002C0BCF" w:rsidP="002C0BCF"/>
    <w:p w14:paraId="6B836EF2" w14:textId="77777777" w:rsidR="00025196" w:rsidRDefault="00025196"/>
    <w:sectPr w:rsidR="000251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CF"/>
    <w:rsid w:val="00025196"/>
    <w:rsid w:val="002C0B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0445"/>
  <w15:chartTrackingRefBased/>
  <w15:docId w15:val="{5C1D0E73-2F3C-43B7-9107-4EA5295A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714</Words>
  <Characters>407</Characters>
  <Application>Microsoft Office Word</Application>
  <DocSecurity>0</DocSecurity>
  <Lines>3</Lines>
  <Paragraphs>2</Paragraphs>
  <ScaleCrop>false</ScaleCrop>
  <Company>Zemkopības Ministrija</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2022-02-10T11:32:00Z</dcterms:created>
  <dcterms:modified xsi:type="dcterms:W3CDTF">2022-02-10T11:33:00Z</dcterms:modified>
</cp:coreProperties>
</file>