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5E2D" w14:textId="77777777" w:rsidR="00000000" w:rsidRDefault="00535DDE">
      <w:pPr>
        <w:jc w:val="both"/>
        <w:rPr>
          <w:sz w:val="28"/>
          <w:lang w:val="lv-LV"/>
        </w:rPr>
      </w:pPr>
    </w:p>
    <w:p w14:paraId="1CD7CED3" w14:textId="77777777" w:rsidR="00000000" w:rsidRDefault="00535DDE">
      <w:pPr>
        <w:jc w:val="both"/>
        <w:rPr>
          <w:sz w:val="28"/>
          <w:lang w:val="lv-LV"/>
        </w:rPr>
      </w:pPr>
    </w:p>
    <w:p w14:paraId="1E262C7A" w14:textId="77777777" w:rsidR="00000000" w:rsidRDefault="00535DDE">
      <w:pPr>
        <w:jc w:val="both"/>
        <w:rPr>
          <w:sz w:val="28"/>
          <w:lang w:val="lv-LV"/>
        </w:rPr>
      </w:pPr>
    </w:p>
    <w:p w14:paraId="39850429" w14:textId="77777777" w:rsidR="00000000" w:rsidRDefault="00535DDE">
      <w:pPr>
        <w:jc w:val="both"/>
        <w:rPr>
          <w:sz w:val="28"/>
          <w:lang w:val="lv-LV"/>
        </w:rPr>
      </w:pPr>
    </w:p>
    <w:p w14:paraId="3EFD6971" w14:textId="77777777" w:rsidR="00000000" w:rsidRDefault="00535DDE">
      <w:pPr>
        <w:pStyle w:val="Nosaukums"/>
        <w:outlineLvl w:val="0"/>
      </w:pPr>
      <w:r>
        <w:t>VALSTS SEKRETĀRU SANĀKSME</w:t>
      </w:r>
    </w:p>
    <w:p w14:paraId="1AC2F802" w14:textId="77777777" w:rsidR="00000000" w:rsidRDefault="00535DDE">
      <w:pPr>
        <w:pStyle w:val="Nosaukums"/>
      </w:pPr>
      <w:r>
        <w:t>___________________________________________________________</w:t>
      </w:r>
    </w:p>
    <w:p w14:paraId="44B1240A" w14:textId="77777777" w:rsidR="00000000" w:rsidRDefault="00535DDE">
      <w:pPr>
        <w:pStyle w:val="Nosaukums"/>
        <w:outlineLvl w:val="0"/>
      </w:pPr>
      <w:r>
        <w:rPr>
          <w:i/>
        </w:rPr>
        <w:t>protokola izraksts</w:t>
      </w:r>
    </w:p>
    <w:p w14:paraId="5AC08021" w14:textId="77777777" w:rsidR="00000000" w:rsidRDefault="00535DDE">
      <w:pPr>
        <w:pStyle w:val="Paraststmeklis"/>
        <w:jc w:val="right"/>
        <w:rPr>
          <w:i/>
          <w:sz w:val="28"/>
          <w:szCs w:val="28"/>
        </w:rPr>
      </w:pPr>
    </w:p>
    <w:p w14:paraId="26004C6E" w14:textId="77777777" w:rsidR="00000000" w:rsidRDefault="00535DDE">
      <w:pPr>
        <w:rPr>
          <w:sz w:val="28"/>
          <w:lang w:val="lv-LV"/>
        </w:rPr>
      </w:pPr>
    </w:p>
    <w:tbl>
      <w:tblPr>
        <w:tblStyle w:val="TableNormal"/>
        <w:tblW w:w="9094" w:type="dxa"/>
        <w:tblInd w:w="250" w:type="dxa"/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000000" w14:paraId="3E9E1D99" w14:textId="77777777">
        <w:trPr>
          <w:cantSplit/>
        </w:trPr>
        <w:tc>
          <w:tcPr>
            <w:tcW w:w="3847" w:type="dxa"/>
            <w:hideMark/>
          </w:tcPr>
          <w:p w14:paraId="7480D4A6" w14:textId="77777777" w:rsidR="00000000" w:rsidRDefault="00535DDE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0D6AE975" w14:textId="77777777" w:rsidR="00000000" w:rsidRDefault="00535DDE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Nr.27</w:t>
            </w:r>
          </w:p>
        </w:tc>
        <w:tc>
          <w:tcPr>
            <w:tcW w:w="4241" w:type="dxa"/>
            <w:hideMark/>
          </w:tcPr>
          <w:p w14:paraId="598AD870" w14:textId="77777777" w:rsidR="00000000" w:rsidRDefault="00535DDE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2021.gada 22.jūlijā</w:t>
            </w:r>
          </w:p>
        </w:tc>
      </w:tr>
    </w:tbl>
    <w:p w14:paraId="52E25969" w14:textId="77777777" w:rsidR="00000000" w:rsidRDefault="00535DDE">
      <w:pPr>
        <w:jc w:val="both"/>
        <w:rPr>
          <w:sz w:val="28"/>
          <w:lang w:val="lv-LV"/>
        </w:rPr>
      </w:pPr>
    </w:p>
    <w:p w14:paraId="508D0163" w14:textId="77777777" w:rsidR="00000000" w:rsidRDefault="00535DDE">
      <w:pPr>
        <w:jc w:val="both"/>
        <w:rPr>
          <w:sz w:val="28"/>
          <w:lang w:val="lv-LV"/>
        </w:rPr>
      </w:pPr>
    </w:p>
    <w:p w14:paraId="4C7B108D" w14:textId="77777777" w:rsidR="00000000" w:rsidRDefault="00535DDE">
      <w:pPr>
        <w:jc w:val="center"/>
        <w:rPr>
          <w:sz w:val="28"/>
          <w:lang w:val="lv-LV"/>
        </w:rPr>
      </w:pPr>
      <w:r>
        <w:rPr>
          <w:b/>
          <w:bCs/>
          <w:sz w:val="28"/>
          <w:lang w:val="lv-LV"/>
        </w:rPr>
        <w:t>34.§</w:t>
      </w:r>
    </w:p>
    <w:p w14:paraId="2836C60B" w14:textId="77777777" w:rsidR="00000000" w:rsidRDefault="00535DDE">
      <w:pPr>
        <w:rPr>
          <w:sz w:val="28"/>
          <w:lang w:val="lv-LV"/>
        </w:rPr>
      </w:pPr>
    </w:p>
    <w:p w14:paraId="58585F26" w14:textId="77777777" w:rsidR="00000000" w:rsidRDefault="00535DDE">
      <w:pPr>
        <w:jc w:val="center"/>
        <w:rPr>
          <w:lang w:val="lv-LV"/>
        </w:rPr>
      </w:pPr>
      <w:r>
        <w:rPr>
          <w:b/>
          <w:sz w:val="28"/>
          <w:lang w:val="lv-LV"/>
        </w:rPr>
        <w:t>Noteikumu projekts "</w:t>
      </w:r>
      <w:r>
        <w:rPr>
          <w:b/>
          <w:sz w:val="28"/>
          <w:lang w:val="lv-LV"/>
        </w:rPr>
        <w:t>Grozījumi Ministru kabineta 2016.gada 20.decembra noteikumos Nr.848 "Darbības programmas "Izaugsme un nodarbinātība" 4.5.1.specifiskā atbalsta mērķa "Attīstīt videi draudzīgu sabiedriskā transporta infrastruktūru" 4.5.1.2.pasākuma "Attīstīt videi draudzīgu</w:t>
      </w:r>
      <w:r>
        <w:rPr>
          <w:b/>
          <w:sz w:val="28"/>
          <w:lang w:val="lv-LV"/>
        </w:rPr>
        <w:t xml:space="preserve"> sabiedriskā transporta infrastruktūru (autobusi)" īstenošanas noteikumi""</w:t>
      </w:r>
    </w:p>
    <w:p w14:paraId="514715C3" w14:textId="77777777" w:rsidR="00000000" w:rsidRDefault="00535DDE">
      <w:pPr>
        <w:jc w:val="center"/>
        <w:rPr>
          <w:b/>
          <w:bCs/>
          <w:lang w:val="lv-LV"/>
        </w:rPr>
      </w:pPr>
    </w:p>
    <w:p w14:paraId="2F1AB554" w14:textId="77777777" w:rsidR="00000000" w:rsidRDefault="00535DDE">
      <w:pPr>
        <w:jc w:val="center"/>
        <w:rPr>
          <w:lang w:val="lv-LV"/>
        </w:rPr>
      </w:pPr>
      <w:r>
        <w:rPr>
          <w:b/>
          <w:bCs/>
          <w:lang w:val="lv-LV"/>
        </w:rPr>
        <w:t>VSS-676</w:t>
      </w:r>
    </w:p>
    <w:p w14:paraId="2EAB290A" w14:textId="77777777" w:rsidR="00000000" w:rsidRDefault="00535DDE">
      <w:pPr>
        <w:pStyle w:val="Pamatteksts"/>
      </w:pPr>
      <w:r>
        <w:t>___________________________________________________________</w:t>
      </w:r>
    </w:p>
    <w:p w14:paraId="77523015" w14:textId="77777777" w:rsidR="00000000" w:rsidRDefault="00535DDE">
      <w:pPr>
        <w:pStyle w:val="Pamatteksts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(I.Pauloviča)</w:t>
      </w:r>
    </w:p>
    <w:p w14:paraId="270B9276" w14:textId="77777777" w:rsidR="00000000" w:rsidRDefault="00535DDE">
      <w:pPr>
        <w:pStyle w:val="Pamatteksts"/>
        <w:jc w:val="left"/>
        <w:rPr>
          <w:b w:val="0"/>
        </w:rPr>
      </w:pPr>
    </w:p>
    <w:p w14:paraId="01FE8406" w14:textId="77777777" w:rsidR="00000000" w:rsidRDefault="00535DDE">
      <w:pPr>
        <w:jc w:val="both"/>
        <w:rPr>
          <w:rStyle w:val="spelle"/>
          <w:lang w:val="lv-LV"/>
        </w:rPr>
      </w:pPr>
      <w:r>
        <w:rPr>
          <w:rStyle w:val="spelle"/>
          <w:sz w:val="28"/>
          <w:szCs w:val="28"/>
          <w:lang w:val="lv-LV"/>
        </w:rPr>
        <w:t xml:space="preserve">     Satiksmes </w:t>
      </w:r>
      <w:r>
        <w:rPr>
          <w:rStyle w:val="spelle"/>
          <w:sz w:val="28"/>
          <w:szCs w:val="28"/>
          <w:lang w:val="lv-LV"/>
        </w:rPr>
        <w:t>ministrijai noteikumu projektu un anotāciju saskaņot ar Tieslietu ministriju, Finanšu ministriju, Labklājības ministriju, Veselības ministriju un Latvijas Pašvaldību savienību. Saskaņoto projektu iesniegt Valsts kancelejā.</w:t>
      </w:r>
      <w:r>
        <w:rPr>
          <w:rStyle w:val="spelle"/>
          <w:lang w:val="lv-LV"/>
        </w:rPr>
        <w:t xml:space="preserve"> </w:t>
      </w:r>
    </w:p>
    <w:p w14:paraId="1C1B94C7" w14:textId="77777777" w:rsidR="00000000" w:rsidRDefault="00535DDE">
      <w:pPr>
        <w:rPr>
          <w:rStyle w:val="spelle"/>
          <w:bCs/>
          <w:sz w:val="28"/>
          <w:szCs w:val="28"/>
          <w:lang w:val="lv-LV"/>
        </w:rPr>
      </w:pPr>
    </w:p>
    <w:p w14:paraId="69274B6B" w14:textId="77777777" w:rsidR="00000000" w:rsidRDefault="00535DDE">
      <w:pPr>
        <w:pStyle w:val="Pamatteksts"/>
        <w:jc w:val="both"/>
        <w:rPr>
          <w:b w:val="0"/>
        </w:rPr>
      </w:pPr>
    </w:p>
    <w:tbl>
      <w:tblPr>
        <w:tblStyle w:val="TableNormal"/>
        <w:tblW w:w="9648" w:type="dxa"/>
        <w:tblInd w:w="0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000000" w14:paraId="029C7844" w14:textId="77777777">
        <w:tc>
          <w:tcPr>
            <w:tcW w:w="4428" w:type="dxa"/>
            <w:hideMark/>
          </w:tcPr>
          <w:p w14:paraId="23853066" w14:textId="77777777" w:rsidR="00000000" w:rsidRDefault="00535DDE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Valsts kancelejas direktora vi</w:t>
            </w:r>
            <w:r>
              <w:rPr>
                <w:sz w:val="28"/>
                <w:szCs w:val="28"/>
                <w:lang w:val="lv-LV"/>
              </w:rPr>
              <w:t>etā -</w:t>
            </w:r>
          </w:p>
          <w:p w14:paraId="479E7B71" w14:textId="77777777" w:rsidR="00000000" w:rsidRDefault="00535DDE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direktora vietniece valsts pārvaldes</w:t>
            </w:r>
          </w:p>
          <w:p w14:paraId="25F27558" w14:textId="77777777" w:rsidR="00000000" w:rsidRDefault="00535DDE">
            <w:pPr>
              <w:rPr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jautājumos, Valsts pārvaldes politikas departamenta vadītāja</w:t>
            </w:r>
          </w:p>
        </w:tc>
        <w:tc>
          <w:tcPr>
            <w:tcW w:w="2340" w:type="dxa"/>
            <w:hideMark/>
          </w:tcPr>
          <w:p w14:paraId="618C7BE5" w14:textId="77777777" w:rsidR="00000000" w:rsidRDefault="00535DDE">
            <w:pPr>
              <w:rPr>
                <w:lang w:val="lv-LV"/>
              </w:rPr>
            </w:pPr>
            <w:r>
              <w:rPr>
                <w:lang w:val="lv-LV"/>
              </w:rPr>
              <w:t>  </w:t>
            </w:r>
          </w:p>
        </w:tc>
        <w:tc>
          <w:tcPr>
            <w:tcW w:w="2880" w:type="dxa"/>
          </w:tcPr>
          <w:p w14:paraId="6579F29B" w14:textId="77777777" w:rsidR="00000000" w:rsidRDefault="00535DDE">
            <w:pPr>
              <w:rPr>
                <w:sz w:val="28"/>
                <w:szCs w:val="28"/>
                <w:lang w:val="lv-LV"/>
              </w:rPr>
            </w:pPr>
          </w:p>
          <w:p w14:paraId="125D0C2A" w14:textId="77777777" w:rsidR="00000000" w:rsidRDefault="00535DDE">
            <w:pPr>
              <w:rPr>
                <w:sz w:val="28"/>
                <w:szCs w:val="28"/>
                <w:lang w:val="lv-LV"/>
              </w:rPr>
            </w:pPr>
          </w:p>
          <w:p w14:paraId="16A8514C" w14:textId="77777777" w:rsidR="00000000" w:rsidRDefault="00535DDE">
            <w:pPr>
              <w:rPr>
                <w:sz w:val="28"/>
                <w:szCs w:val="28"/>
                <w:lang w:val="lv-LV"/>
              </w:rPr>
            </w:pPr>
          </w:p>
          <w:p w14:paraId="52438043" w14:textId="77777777" w:rsidR="00000000" w:rsidRDefault="00535DDE">
            <w:pPr>
              <w:rPr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Inita Pauloviča</w:t>
            </w:r>
          </w:p>
        </w:tc>
      </w:tr>
      <w:tr w:rsidR="00000000" w14:paraId="6E9E05B0" w14:textId="77777777">
        <w:tc>
          <w:tcPr>
            <w:tcW w:w="0" w:type="auto"/>
            <w:gridSpan w:val="3"/>
            <w:vAlign w:val="center"/>
            <w:hideMark/>
          </w:tcPr>
          <w:p w14:paraId="47BE67B9" w14:textId="77777777" w:rsidR="00000000" w:rsidRDefault="00535DDE">
            <w:pPr>
              <w:rPr>
                <w:lang w:val="lv-LV"/>
              </w:rPr>
            </w:pPr>
          </w:p>
        </w:tc>
      </w:tr>
    </w:tbl>
    <w:p w14:paraId="3F4D2DD8" w14:textId="77777777" w:rsidR="00000000" w:rsidRDefault="00535DDE">
      <w:pPr>
        <w:pStyle w:val="Pamatteksts"/>
        <w:jc w:val="both"/>
        <w:rPr>
          <w:b w:val="0"/>
        </w:rPr>
      </w:pPr>
    </w:p>
    <w:p w14:paraId="0EE48985" w14:textId="77777777" w:rsidR="00000000" w:rsidRDefault="00535DDE">
      <w:pPr>
        <w:pStyle w:val="Pamatteksts"/>
        <w:jc w:val="both"/>
        <w:rPr>
          <w:b w:val="0"/>
        </w:rPr>
      </w:pPr>
    </w:p>
    <w:p w14:paraId="707C62D1" w14:textId="77777777" w:rsidR="00000000" w:rsidRDefault="00535DDE">
      <w:pPr>
        <w:pStyle w:val="Komentrateksts"/>
        <w:divId w:val="1336422352"/>
        <w:rPr>
          <w:lang w:val="lv-LV"/>
        </w:rPr>
      </w:pPr>
      <w:r>
        <w:rPr>
          <w:color w:val="808080"/>
          <w:lang w:val="lv-LV"/>
        </w:rPr>
        <w:t>2021-VSS-PROT-27-2207-#34.docx</w:t>
      </w:r>
    </w:p>
    <w:p w14:paraId="6EE7F245" w14:textId="77777777" w:rsidR="00535DDE" w:rsidRDefault="00535DDE">
      <w:pPr>
        <w:jc w:val="right"/>
        <w:divId w:val="842014027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>PAGE</w:instrText>
      </w:r>
      <w:r>
        <w:rPr>
          <w:lang w:val="lv-LV"/>
        </w:rPr>
        <w:fldChar w:fldCharType="separate"/>
      </w:r>
      <w:r>
        <w:rPr>
          <w:lang w:val="lv-LV"/>
        </w:rPr>
        <w:fldChar w:fldCharType="end"/>
      </w:r>
      <w:r>
        <w:rPr>
          <w:lang w:val="lv-LV"/>
        </w:rPr>
        <w:t xml:space="preserve"> </w:t>
      </w:r>
    </w:p>
    <w:sectPr w:rsidR="00535DDE">
      <w:footerReference w:type="default" r:id="rId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C828" w14:textId="77777777" w:rsidR="00535DDE" w:rsidRDefault="00535DDE">
      <w:r>
        <w:separator/>
      </w:r>
    </w:p>
  </w:endnote>
  <w:endnote w:type="continuationSeparator" w:id="0">
    <w:p w14:paraId="5F5014DA" w14:textId="77777777" w:rsidR="00535DDE" w:rsidRDefault="0053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B462" w14:textId="77777777" w:rsidR="00000000" w:rsidRDefault="00535DDE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18750" w14:textId="77777777" w:rsidR="00535DDE" w:rsidRDefault="00535DDE">
      <w:r>
        <w:separator/>
      </w:r>
    </w:p>
  </w:footnote>
  <w:footnote w:type="continuationSeparator" w:id="0">
    <w:p w14:paraId="69D1D285" w14:textId="77777777" w:rsidR="00535DDE" w:rsidRDefault="00535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5A"/>
    <w:rsid w:val="00535DDE"/>
    <w:rsid w:val="006B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D52F0"/>
  <w15:chartTrackingRefBased/>
  <w15:docId w15:val="{8C2817F4-2074-4273-B227-30790647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Normal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Normal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">
    <w:name w:val="Normal"/>
    <w:basedOn w:val="Parasts"/>
    <w:semiHidden/>
  </w:style>
  <w:style w:type="character" w:customStyle="1" w:styleId="Virsraksts1Rakstz">
    <w:name w:val="Virsraksts 1 Rakstz."/>
    <w:basedOn w:val="Noklusjumarindkopasfonts"/>
    <w:link w:val="Virsraksts1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  <w:lang w:val="en-GB"/>
    </w:rPr>
  </w:style>
  <w:style w:type="paragraph" w:customStyle="1" w:styleId="msonormal0">
    <w:name w:val="msonormal"/>
    <w:basedOn w:val="Parasts"/>
    <w:semiHidden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locked/>
    <w:rPr>
      <w:lang w:val="en-GB"/>
    </w:rPr>
  </w:style>
  <w:style w:type="paragraph" w:styleId="Galvene">
    <w:name w:val="header"/>
    <w:basedOn w:val="Parasts"/>
    <w:link w:val="GalveneRakstz"/>
    <w:semiHidden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locked/>
    <w:rPr>
      <w:sz w:val="24"/>
      <w:szCs w:val="24"/>
      <w:lang w:val="en-GB"/>
    </w:rPr>
  </w:style>
  <w:style w:type="paragraph" w:styleId="Kjene">
    <w:name w:val="footer"/>
    <w:basedOn w:val="Parasts"/>
    <w:link w:val="KjeneRakstz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locked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semiHidden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locked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locked/>
    <w:rPr>
      <w:rFonts w:ascii="Segoe UI" w:hAnsi="Segoe UI" w:cs="Segoe UI" w:hint="default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locked/>
    <w:rPr>
      <w:rFonts w:ascii="Segoe UI" w:hAnsi="Segoe UI" w:cs="Segoe UI" w:hint="default"/>
      <w:sz w:val="18"/>
      <w:szCs w:val="18"/>
      <w:lang w:val="en-GB"/>
    </w:rPr>
  </w:style>
  <w:style w:type="character" w:customStyle="1" w:styleId="DefaultParagraphFont">
    <w:name w:val="Default Paragraph Font"/>
    <w:basedOn w:val="Noklusjumarindkopasfonts"/>
    <w:link w:val="Rakstz"/>
    <w:locked/>
  </w:style>
  <w:style w:type="paragraph" w:customStyle="1" w:styleId="Rakstz">
    <w:name w:val="Rakstz."/>
    <w:basedOn w:val="Parasts"/>
    <w:link w:val="DefaultParagraphFont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paragraph" w:customStyle="1" w:styleId="CommentText">
    <w:name w:val="Comment Text"/>
    <w:basedOn w:val="Parasts"/>
    <w:semiHidden/>
    <w:pPr>
      <w:spacing w:before="100" w:beforeAutospacing="1" w:after="100" w:afterAutospacing="1"/>
    </w:pPr>
    <w:rPr>
      <w:rFonts w:eastAsiaTheme="minorEastAsia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paragraph" w:styleId="Komentratma">
    <w:name w:val="annotation subject"/>
    <w:basedOn w:val="CommentText"/>
    <w:next w:val="CommentText"/>
    <w:link w:val="KomentratmaRakstz"/>
    <w:semiHidden/>
    <w:unhideWhenUsed/>
    <w:pPr>
      <w:spacing w:before="0" w:beforeAutospacing="0" w:after="0" w:afterAutospacing="0"/>
    </w:pPr>
    <w:rPr>
      <w:rFonts w:eastAsia="Times New Roman"/>
      <w:b/>
      <w:bCs/>
      <w:sz w:val="20"/>
      <w:szCs w:val="20"/>
      <w:lang w:val="en-GB"/>
    </w:rPr>
  </w:style>
  <w:style w:type="character" w:customStyle="1" w:styleId="KomentratmaRakstz">
    <w:name w:val="Komentāra tēma Rakstz."/>
    <w:basedOn w:val="KomentratekstsRakstz"/>
    <w:link w:val="Komentratma"/>
    <w:semiHidden/>
    <w:locked/>
    <w:rPr>
      <w:b/>
      <w:bCs/>
      <w:lang w:val="en-GB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Noklusjumarindkopas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374</Characters>
  <Application>Microsoft Office Word</Application>
  <DocSecurity>0</DocSecurity>
  <Lines>3</Lines>
  <Paragraphs>2</Paragraphs>
  <ScaleCrop>false</ScaleCrop>
  <Company>LM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KABINETA SĒDES PROTOKOLLĒMUMS</dc:title>
  <dc:subject/>
  <dc:creator>user</dc:creator>
  <cp:keywords/>
  <dc:description/>
  <cp:lastModifiedBy>Kaspars Šlihta</cp:lastModifiedBy>
  <cp:revision>2</cp:revision>
  <cp:lastPrinted>2004-05-26T10:07:00Z</cp:lastPrinted>
  <dcterms:created xsi:type="dcterms:W3CDTF">2021-10-04T10:35:00Z</dcterms:created>
  <dcterms:modified xsi:type="dcterms:W3CDTF">2021-10-04T10:35:00Z</dcterms:modified>
</cp:coreProperties>
</file>