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1F037" w14:textId="77777777" w:rsidR="00E02622" w:rsidRPr="00056F87" w:rsidRDefault="00E02622" w:rsidP="00E02622">
      <w:pPr>
        <w:pStyle w:val="Galvene"/>
        <w:tabs>
          <w:tab w:val="clear" w:pos="4320"/>
          <w:tab w:val="clear" w:pos="8640"/>
          <w:tab w:val="center" w:pos="4536"/>
          <w:tab w:val="right" w:pos="9071"/>
        </w:tabs>
        <w:jc w:val="center"/>
        <w:rPr>
          <w:rFonts w:ascii="Times New Roman" w:eastAsia="Times New Roman" w:hAnsi="Times New Roman"/>
          <w:color w:val="231F20"/>
          <w:sz w:val="14"/>
          <w:szCs w:val="17"/>
        </w:rPr>
      </w:pPr>
      <w:r w:rsidRPr="00056F87">
        <w:rPr>
          <w:lang w:eastAsia="lv-LV"/>
        </w:rPr>
        <w:pict w14:anchorId="6A557AA8">
          <v:shapetype id="_x0000_t32" coordsize="21600,21600" o:spt="32" o:oned="t" path="m,l21600,21600e" filled="f">
            <v:path arrowok="t" fillok="f" o:connecttype="none"/>
            <o:lock v:ext="edit" shapetype="t"/>
          </v:shapetype>
          <v:shape id="_x0000_s1028" type="#_x0000_t32" style="position:absolute;left:0;text-align:left;margin-left:0;margin-top:80.55pt;width:396.85pt;height:0;z-index:251658240;mso-position-horizontal:center" o:connectortype="straight" strokeweight=".25pt">
            <w10:wrap type="square"/>
          </v:shape>
        </w:pict>
      </w:r>
      <w:r w:rsidRPr="00056F87">
        <w:pict w14:anchorId="6C4F76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vienkrasu_header_veidlapa_28-1" style="position:absolute;left:0;text-align:left;margin-left:0;margin-top:0;width:425.5pt;height:76.55pt;z-index:-251659264;visibility:visible;mso-position-horizontal:center;mso-position-horizontal-relative:margin;mso-position-vertical-relative:margin">
            <v:imagedata r:id="rId8" o:title="vienkrasu_header_veidlapa_28-1"/>
            <w10:wrap type="topAndBottom" anchorx="margin" anchory="margin"/>
          </v:shape>
        </w:pict>
      </w:r>
      <w:r w:rsidR="00393345">
        <w:rPr>
          <w:rFonts w:ascii="Times New Roman" w:eastAsia="Times New Roman" w:hAnsi="Times New Roman"/>
          <w:color w:val="231F20"/>
          <w:sz w:val="14"/>
          <w:szCs w:val="17"/>
        </w:rPr>
        <w:t>.</w:t>
      </w:r>
    </w:p>
    <w:p w14:paraId="3D1946C5" w14:textId="77777777" w:rsidR="00E02622" w:rsidRPr="00056F87" w:rsidRDefault="00E02622" w:rsidP="00E02622">
      <w:pPr>
        <w:spacing w:after="0" w:line="240" w:lineRule="auto"/>
        <w:ind w:left="20" w:right="-45"/>
        <w:jc w:val="center"/>
        <w:rPr>
          <w:rFonts w:ascii="Times New Roman" w:eastAsia="Times New Roman" w:hAnsi="Times New Roman"/>
          <w:sz w:val="17"/>
          <w:szCs w:val="17"/>
        </w:rPr>
      </w:pPr>
      <w:r w:rsidRPr="00056F87">
        <w:rPr>
          <w:rFonts w:ascii="Times New Roman" w:eastAsia="Times New Roman" w:hAnsi="Times New Roman"/>
          <w:color w:val="231F20"/>
          <w:sz w:val="17"/>
          <w:szCs w:val="17"/>
        </w:rPr>
        <w:t>Čiekurkalna 1. līnija 1 k-2, Rīga, LV-1026; tālr. 67219263; fakss 67829686; e-pasts: kanceleja@iem.gov.lv; www.iem.gov.lv</w:t>
      </w:r>
    </w:p>
    <w:p w14:paraId="0DBCD6C6" w14:textId="77777777" w:rsidR="00E02622" w:rsidRPr="00056F87" w:rsidRDefault="00E02622" w:rsidP="00E02622">
      <w:pPr>
        <w:pStyle w:val="Galvene"/>
        <w:jc w:val="center"/>
        <w:rPr>
          <w:rFonts w:ascii="Times New Roman" w:hAnsi="Times New Roman"/>
        </w:rPr>
      </w:pPr>
    </w:p>
    <w:p w14:paraId="2088304A" w14:textId="77777777" w:rsidR="00E02622" w:rsidRPr="00056F87" w:rsidRDefault="00E02622" w:rsidP="00E02622">
      <w:pPr>
        <w:spacing w:after="0" w:line="240" w:lineRule="auto"/>
        <w:jc w:val="center"/>
        <w:rPr>
          <w:rFonts w:ascii="Times New Roman" w:hAnsi="Times New Roman"/>
        </w:rPr>
      </w:pPr>
    </w:p>
    <w:p w14:paraId="23B14FDD" w14:textId="77777777" w:rsidR="00E02622" w:rsidRPr="00056F87" w:rsidRDefault="00E02622" w:rsidP="00E02622">
      <w:pPr>
        <w:spacing w:after="0" w:line="240" w:lineRule="auto"/>
        <w:jc w:val="center"/>
        <w:rPr>
          <w:rFonts w:ascii="Times New Roman" w:hAnsi="Times New Roman"/>
          <w:sz w:val="24"/>
          <w:szCs w:val="24"/>
        </w:rPr>
      </w:pPr>
      <w:r w:rsidRPr="00056F87">
        <w:rPr>
          <w:rFonts w:ascii="Times New Roman" w:hAnsi="Times New Roman"/>
          <w:sz w:val="24"/>
          <w:szCs w:val="24"/>
        </w:rPr>
        <w:t>Rīgā</w:t>
      </w:r>
    </w:p>
    <w:p w14:paraId="6451A7FA" w14:textId="77777777" w:rsidR="00E436D8" w:rsidRPr="004F2922" w:rsidRDefault="00E436D8" w:rsidP="00E436D8">
      <w:pPr>
        <w:spacing w:after="0"/>
        <w:jc w:val="center"/>
        <w:rPr>
          <w:rFonts w:ascii="Times New Roman" w:hAnsi="Times New Roman"/>
          <w:sz w:val="28"/>
          <w:szCs w:val="28"/>
        </w:rPr>
      </w:pPr>
    </w:p>
    <w:p w14:paraId="2BA601BB" w14:textId="77777777" w:rsidR="00783CDD" w:rsidRPr="004F2922" w:rsidRDefault="00F34AC3" w:rsidP="00FC5398">
      <w:pPr>
        <w:tabs>
          <w:tab w:val="left" w:pos="5103"/>
          <w:tab w:val="right" w:pos="9072"/>
        </w:tabs>
        <w:spacing w:after="0" w:line="240" w:lineRule="auto"/>
        <w:rPr>
          <w:rFonts w:ascii="Times New Roman" w:hAnsi="Times New Roman"/>
          <w:sz w:val="28"/>
          <w:szCs w:val="28"/>
        </w:rPr>
      </w:pPr>
      <w:r>
        <w:rPr>
          <w:rFonts w:ascii="Times New Roman" w:hAnsi="Times New Roman"/>
          <w:sz w:val="28"/>
          <w:szCs w:val="28"/>
          <w:u w:val="single"/>
        </w:rPr>
        <w:t>17.06.2019.</w:t>
      </w:r>
      <w:r w:rsidR="00E436D8" w:rsidRPr="004F2922">
        <w:rPr>
          <w:rFonts w:ascii="Times New Roman" w:hAnsi="Times New Roman"/>
          <w:sz w:val="28"/>
          <w:szCs w:val="28"/>
        </w:rPr>
        <w:t xml:space="preserve"> </w:t>
      </w:r>
      <w:r w:rsidR="00056F87" w:rsidRPr="004F2922">
        <w:rPr>
          <w:rFonts w:ascii="Times New Roman" w:hAnsi="Times New Roman"/>
          <w:sz w:val="28"/>
          <w:szCs w:val="28"/>
        </w:rPr>
        <w:t>Nr.</w:t>
      </w:r>
      <w:r>
        <w:rPr>
          <w:rFonts w:ascii="Times New Roman" w:hAnsi="Times New Roman"/>
          <w:sz w:val="28"/>
          <w:szCs w:val="28"/>
          <w:u w:val="single"/>
        </w:rPr>
        <w:t>1-57/1406</w:t>
      </w:r>
      <w:r w:rsidR="00166AE6" w:rsidRPr="004F2922">
        <w:rPr>
          <w:rFonts w:ascii="Times New Roman" w:hAnsi="Times New Roman"/>
          <w:sz w:val="28"/>
          <w:szCs w:val="28"/>
        </w:rPr>
        <w:t xml:space="preserve">   </w:t>
      </w:r>
      <w:r w:rsidR="00783CDD" w:rsidRPr="004F2922">
        <w:rPr>
          <w:rFonts w:ascii="Times New Roman" w:hAnsi="Times New Roman"/>
          <w:sz w:val="28"/>
          <w:szCs w:val="28"/>
        </w:rPr>
        <w:tab/>
      </w:r>
      <w:r w:rsidR="0007755F" w:rsidRPr="004F2922">
        <w:rPr>
          <w:rFonts w:ascii="Times New Roman" w:hAnsi="Times New Roman"/>
          <w:sz w:val="28"/>
          <w:szCs w:val="28"/>
        </w:rPr>
        <w:t xml:space="preserve">   </w:t>
      </w:r>
      <w:r w:rsidR="00FD49FD" w:rsidRPr="004F2922">
        <w:rPr>
          <w:rFonts w:ascii="Times New Roman" w:hAnsi="Times New Roman"/>
          <w:sz w:val="28"/>
          <w:szCs w:val="28"/>
        </w:rPr>
        <w:t xml:space="preserve">  </w:t>
      </w:r>
      <w:r w:rsidR="00EF48AD">
        <w:rPr>
          <w:rFonts w:ascii="Times New Roman" w:hAnsi="Times New Roman"/>
          <w:sz w:val="28"/>
          <w:szCs w:val="28"/>
        </w:rPr>
        <w:t xml:space="preserve">                    Tieslietu</w:t>
      </w:r>
      <w:r w:rsidR="00FD49FD" w:rsidRPr="004F2922">
        <w:rPr>
          <w:rFonts w:ascii="Times New Roman" w:hAnsi="Times New Roman"/>
          <w:sz w:val="28"/>
          <w:szCs w:val="28"/>
        </w:rPr>
        <w:t xml:space="preserve"> ministrijai</w:t>
      </w:r>
      <w:r w:rsidR="00783CDD" w:rsidRPr="004F2922">
        <w:rPr>
          <w:rFonts w:ascii="Times New Roman" w:hAnsi="Times New Roman"/>
          <w:sz w:val="28"/>
          <w:szCs w:val="28"/>
        </w:rPr>
        <w:t xml:space="preserve"> </w:t>
      </w:r>
      <w:r w:rsidR="00166AE6" w:rsidRPr="004F2922">
        <w:rPr>
          <w:rFonts w:ascii="Times New Roman" w:hAnsi="Times New Roman"/>
          <w:sz w:val="28"/>
          <w:szCs w:val="28"/>
        </w:rPr>
        <w:t xml:space="preserve">          </w:t>
      </w:r>
      <w:r w:rsidR="00783CDD" w:rsidRPr="004F2922">
        <w:rPr>
          <w:rFonts w:ascii="Times New Roman" w:hAnsi="Times New Roman"/>
          <w:sz w:val="28"/>
          <w:szCs w:val="28"/>
        </w:rPr>
        <w:t xml:space="preserve">                     </w:t>
      </w:r>
      <w:r w:rsidR="0007755F" w:rsidRPr="004F2922">
        <w:rPr>
          <w:rFonts w:ascii="Times New Roman" w:hAnsi="Times New Roman"/>
          <w:sz w:val="28"/>
          <w:szCs w:val="28"/>
        </w:rPr>
        <w:t xml:space="preserve"> </w:t>
      </w:r>
    </w:p>
    <w:p w14:paraId="1A9D2998" w14:textId="77777777" w:rsidR="00FC5398" w:rsidRPr="004F2922" w:rsidRDefault="00FC5398" w:rsidP="0007755F">
      <w:pPr>
        <w:tabs>
          <w:tab w:val="left" w:pos="5954"/>
          <w:tab w:val="right" w:pos="9072"/>
        </w:tabs>
        <w:spacing w:after="0" w:line="240" w:lineRule="auto"/>
        <w:ind w:left="5954" w:hanging="5954"/>
        <w:jc w:val="center"/>
        <w:rPr>
          <w:rFonts w:ascii="Times New Roman" w:hAnsi="Times New Roman"/>
          <w:sz w:val="28"/>
          <w:szCs w:val="28"/>
        </w:rPr>
      </w:pPr>
    </w:p>
    <w:p w14:paraId="1A516AB6" w14:textId="77777777" w:rsidR="00FC5398" w:rsidRPr="004F2922" w:rsidRDefault="00EF48AD" w:rsidP="002F2E17">
      <w:pPr>
        <w:tabs>
          <w:tab w:val="left" w:pos="5954"/>
          <w:tab w:val="right" w:pos="9072"/>
        </w:tabs>
        <w:spacing w:after="0" w:line="240" w:lineRule="auto"/>
        <w:ind w:left="5954" w:hanging="5954"/>
        <w:jc w:val="center"/>
        <w:rPr>
          <w:rFonts w:ascii="Times New Roman" w:hAnsi="Times New Roman"/>
          <w:sz w:val="28"/>
          <w:szCs w:val="28"/>
        </w:rPr>
      </w:pPr>
      <w:r>
        <w:rPr>
          <w:rFonts w:ascii="Times New Roman" w:hAnsi="Times New Roman"/>
          <w:sz w:val="28"/>
          <w:szCs w:val="28"/>
        </w:rPr>
        <w:t>Uz 07</w:t>
      </w:r>
      <w:r w:rsidR="00974D7F" w:rsidRPr="004F2922">
        <w:rPr>
          <w:rFonts w:ascii="Times New Roman" w:hAnsi="Times New Roman"/>
          <w:sz w:val="28"/>
          <w:szCs w:val="28"/>
        </w:rPr>
        <w:t>.06</w:t>
      </w:r>
      <w:r w:rsidR="009C715F" w:rsidRPr="004F2922">
        <w:rPr>
          <w:rFonts w:ascii="Times New Roman" w:hAnsi="Times New Roman"/>
          <w:sz w:val="28"/>
          <w:szCs w:val="28"/>
        </w:rPr>
        <w:t>.2019</w:t>
      </w:r>
      <w:r w:rsidR="00FC5398" w:rsidRPr="004F2922">
        <w:rPr>
          <w:rFonts w:ascii="Times New Roman" w:hAnsi="Times New Roman"/>
          <w:sz w:val="28"/>
          <w:szCs w:val="28"/>
        </w:rPr>
        <w:t xml:space="preserve">.    </w:t>
      </w:r>
      <w:r>
        <w:rPr>
          <w:rFonts w:ascii="Times New Roman" w:hAnsi="Times New Roman"/>
          <w:sz w:val="28"/>
          <w:szCs w:val="28"/>
        </w:rPr>
        <w:t>Nr. 1-9.3/562</w:t>
      </w:r>
      <w:r w:rsidR="00783CDD" w:rsidRPr="004F2922">
        <w:rPr>
          <w:rFonts w:ascii="Times New Roman" w:hAnsi="Times New Roman"/>
          <w:sz w:val="28"/>
          <w:szCs w:val="28"/>
        </w:rPr>
        <w:tab/>
      </w:r>
      <w:r w:rsidR="00783CDD" w:rsidRPr="004F2922">
        <w:rPr>
          <w:rFonts w:ascii="Times New Roman" w:hAnsi="Times New Roman"/>
          <w:sz w:val="28"/>
          <w:szCs w:val="28"/>
        </w:rPr>
        <w:tab/>
      </w:r>
      <w:r w:rsidR="00B1034E" w:rsidRPr="004F2922">
        <w:rPr>
          <w:rFonts w:ascii="Times New Roman" w:hAnsi="Times New Roman"/>
          <w:sz w:val="28"/>
          <w:szCs w:val="28"/>
        </w:rPr>
        <w:tab/>
        <w:t xml:space="preserve">           </w:t>
      </w:r>
    </w:p>
    <w:p w14:paraId="40778E53" w14:textId="77777777" w:rsidR="00EF48AD" w:rsidRDefault="00E436D8" w:rsidP="00EF48AD">
      <w:pPr>
        <w:pStyle w:val="Bezatstarpm"/>
        <w:rPr>
          <w:rFonts w:ascii="Times New Roman" w:hAnsi="Times New Roman"/>
          <w:sz w:val="28"/>
          <w:szCs w:val="28"/>
          <w:lang w:val="lv-LV"/>
        </w:rPr>
      </w:pPr>
      <w:r w:rsidRPr="004F2922">
        <w:rPr>
          <w:rFonts w:ascii="Times New Roman" w:hAnsi="Times New Roman"/>
          <w:sz w:val="28"/>
          <w:szCs w:val="28"/>
          <w:lang w:val="lv-LV"/>
        </w:rPr>
        <w:t>Par</w:t>
      </w:r>
      <w:r w:rsidR="002F2E17" w:rsidRPr="004F2922">
        <w:rPr>
          <w:rFonts w:ascii="Times New Roman" w:hAnsi="Times New Roman"/>
          <w:sz w:val="28"/>
          <w:szCs w:val="28"/>
          <w:lang w:val="lv-LV"/>
        </w:rPr>
        <w:t xml:space="preserve"> </w:t>
      </w:r>
      <w:r w:rsidR="00974D7F" w:rsidRPr="004F2922">
        <w:rPr>
          <w:rFonts w:ascii="Times New Roman" w:hAnsi="Times New Roman"/>
          <w:sz w:val="28"/>
          <w:szCs w:val="28"/>
          <w:lang w:val="lv-LV"/>
        </w:rPr>
        <w:t xml:space="preserve">precizēto </w:t>
      </w:r>
      <w:r w:rsidR="00EF48AD">
        <w:rPr>
          <w:rFonts w:ascii="Times New Roman" w:hAnsi="Times New Roman"/>
          <w:sz w:val="28"/>
          <w:szCs w:val="28"/>
          <w:lang w:val="lv-LV"/>
        </w:rPr>
        <w:t>informatīvā ziņojuma</w:t>
      </w:r>
    </w:p>
    <w:p w14:paraId="459BE78F" w14:textId="77777777" w:rsidR="00EF48AD" w:rsidRDefault="00EF48AD" w:rsidP="00EF48AD">
      <w:pPr>
        <w:pStyle w:val="Bezatstarpm"/>
        <w:rPr>
          <w:rFonts w:ascii="Times New Roman" w:hAnsi="Times New Roman"/>
          <w:sz w:val="28"/>
          <w:szCs w:val="28"/>
          <w:lang w:val="lv-LV"/>
        </w:rPr>
      </w:pPr>
      <w:r>
        <w:rPr>
          <w:rFonts w:ascii="Times New Roman" w:hAnsi="Times New Roman"/>
          <w:sz w:val="28"/>
          <w:szCs w:val="28"/>
          <w:lang w:val="lv-LV"/>
        </w:rPr>
        <w:t>projektu “Par informācijas dienesta</w:t>
      </w:r>
    </w:p>
    <w:p w14:paraId="090F37E3" w14:textId="77777777" w:rsidR="00EF48AD" w:rsidRDefault="00EF48AD" w:rsidP="00EF48AD">
      <w:pPr>
        <w:pStyle w:val="Bezatstarpm"/>
        <w:rPr>
          <w:rFonts w:ascii="Times New Roman" w:hAnsi="Times New Roman"/>
          <w:sz w:val="28"/>
          <w:szCs w:val="28"/>
          <w:lang w:val="lv-LV"/>
        </w:rPr>
      </w:pPr>
      <w:r>
        <w:rPr>
          <w:rFonts w:ascii="Times New Roman" w:hAnsi="Times New Roman"/>
          <w:sz w:val="28"/>
          <w:szCs w:val="28"/>
          <w:lang w:val="lv-LV"/>
        </w:rPr>
        <w:t>vajadzībām normatīvo regulējumu”</w:t>
      </w:r>
    </w:p>
    <w:p w14:paraId="27DFB843" w14:textId="77777777" w:rsidR="00EF48AD" w:rsidRPr="004F2922" w:rsidRDefault="00EF48AD" w:rsidP="00EF48AD">
      <w:pPr>
        <w:pStyle w:val="Bezatstarpm"/>
        <w:rPr>
          <w:rFonts w:ascii="Times New Roman" w:hAnsi="Times New Roman"/>
          <w:sz w:val="28"/>
          <w:szCs w:val="28"/>
          <w:lang w:val="lv-LV"/>
        </w:rPr>
      </w:pPr>
      <w:r>
        <w:rPr>
          <w:rFonts w:ascii="Times New Roman" w:hAnsi="Times New Roman"/>
          <w:sz w:val="28"/>
          <w:szCs w:val="28"/>
          <w:lang w:val="lv-LV"/>
        </w:rPr>
        <w:t>(VSS-366)</w:t>
      </w:r>
    </w:p>
    <w:p w14:paraId="4CACB00A" w14:textId="77777777" w:rsidR="00AB0B3A" w:rsidRPr="004F2922" w:rsidRDefault="00AB0B3A" w:rsidP="0007755F">
      <w:pPr>
        <w:pStyle w:val="Bezatstarpm"/>
        <w:rPr>
          <w:rFonts w:ascii="Times New Roman" w:hAnsi="Times New Roman"/>
          <w:sz w:val="28"/>
          <w:szCs w:val="28"/>
          <w:lang w:val="lv-LV"/>
        </w:rPr>
      </w:pPr>
    </w:p>
    <w:p w14:paraId="17EA5756" w14:textId="77777777" w:rsidR="00974D7F" w:rsidRDefault="003100D1" w:rsidP="00EF48AD">
      <w:pPr>
        <w:pStyle w:val="Bezatstarpm"/>
        <w:tabs>
          <w:tab w:val="left" w:pos="709"/>
        </w:tabs>
        <w:ind w:firstLine="709"/>
        <w:jc w:val="both"/>
        <w:rPr>
          <w:rFonts w:ascii="Times New Roman" w:hAnsi="Times New Roman"/>
          <w:sz w:val="28"/>
          <w:szCs w:val="28"/>
          <w:lang w:val="lv-LV"/>
        </w:rPr>
      </w:pPr>
      <w:r w:rsidRPr="004F2922">
        <w:rPr>
          <w:rFonts w:ascii="Times New Roman" w:hAnsi="Times New Roman"/>
          <w:sz w:val="28"/>
          <w:szCs w:val="28"/>
          <w:lang w:val="lv-LV"/>
        </w:rPr>
        <w:tab/>
        <w:t>I</w:t>
      </w:r>
      <w:r w:rsidR="00FC5398" w:rsidRPr="004F2922">
        <w:rPr>
          <w:rFonts w:ascii="Times New Roman" w:hAnsi="Times New Roman"/>
          <w:sz w:val="28"/>
          <w:szCs w:val="28"/>
          <w:lang w:val="lv-LV"/>
        </w:rPr>
        <w:t>ekšlietu ministrija ir</w:t>
      </w:r>
      <w:r w:rsidR="002F2E17" w:rsidRPr="004F2922">
        <w:rPr>
          <w:rFonts w:ascii="Times New Roman" w:hAnsi="Times New Roman"/>
          <w:sz w:val="28"/>
          <w:szCs w:val="28"/>
          <w:lang w:val="lv-LV"/>
        </w:rPr>
        <w:t xml:space="preserve"> izvērtējusi</w:t>
      </w:r>
      <w:r w:rsidR="009C715F" w:rsidRPr="004F2922">
        <w:rPr>
          <w:rFonts w:ascii="Times New Roman" w:hAnsi="Times New Roman"/>
          <w:sz w:val="28"/>
          <w:szCs w:val="28"/>
          <w:lang w:val="lv-LV"/>
        </w:rPr>
        <w:t xml:space="preserve"> </w:t>
      </w:r>
      <w:r w:rsidR="00EF48AD">
        <w:rPr>
          <w:rFonts w:ascii="Times New Roman" w:hAnsi="Times New Roman"/>
          <w:sz w:val="28"/>
          <w:szCs w:val="28"/>
          <w:lang w:val="lv-LV"/>
        </w:rPr>
        <w:t>precizēto informatīvā ziņojuma projektu “Par informācijas dienesta vajadzībām normatīvo regulējumu”</w:t>
      </w:r>
      <w:r w:rsidR="00E465A5">
        <w:rPr>
          <w:rFonts w:ascii="Times New Roman" w:hAnsi="Times New Roman"/>
          <w:sz w:val="28"/>
          <w:szCs w:val="28"/>
          <w:lang w:val="lv-LV"/>
        </w:rPr>
        <w:t xml:space="preserve"> (turpmāk – projekts)</w:t>
      </w:r>
      <w:r w:rsidR="00EF48AD">
        <w:rPr>
          <w:rFonts w:ascii="Times New Roman" w:hAnsi="Times New Roman"/>
          <w:sz w:val="28"/>
          <w:szCs w:val="28"/>
          <w:lang w:val="lv-LV"/>
        </w:rPr>
        <w:t xml:space="preserve"> </w:t>
      </w:r>
      <w:r w:rsidR="00BC523C">
        <w:rPr>
          <w:rFonts w:ascii="Times New Roman" w:hAnsi="Times New Roman"/>
          <w:sz w:val="28"/>
          <w:szCs w:val="28"/>
          <w:lang w:val="lv-LV"/>
        </w:rPr>
        <w:t>un tam pievienoto Ministru kabineta sēdes protokollēmuma projektu un atbalsta tā tālāko virzību bez iebildumiem</w:t>
      </w:r>
      <w:r w:rsidR="00EF48AD">
        <w:rPr>
          <w:rFonts w:ascii="Times New Roman" w:hAnsi="Times New Roman"/>
          <w:sz w:val="28"/>
          <w:szCs w:val="28"/>
          <w:lang w:val="lv-LV"/>
        </w:rPr>
        <w:t>.</w:t>
      </w:r>
    </w:p>
    <w:p w14:paraId="142540B5" w14:textId="77777777" w:rsidR="00EF48AD" w:rsidRPr="004F2922" w:rsidRDefault="00BC523C" w:rsidP="00EF48AD">
      <w:pPr>
        <w:pStyle w:val="Bezatstarpm"/>
        <w:tabs>
          <w:tab w:val="left" w:pos="709"/>
        </w:tabs>
        <w:ind w:firstLine="709"/>
        <w:jc w:val="both"/>
        <w:rPr>
          <w:rFonts w:ascii="Times New Roman" w:hAnsi="Times New Roman"/>
          <w:sz w:val="28"/>
          <w:szCs w:val="28"/>
          <w:lang w:val="lv-LV"/>
        </w:rPr>
      </w:pPr>
      <w:r>
        <w:rPr>
          <w:rFonts w:ascii="Times New Roman" w:hAnsi="Times New Roman"/>
          <w:sz w:val="28"/>
          <w:szCs w:val="28"/>
          <w:lang w:val="lv-LV"/>
        </w:rPr>
        <w:t xml:space="preserve">Vienlaikus norādām, ka saskaņā ar 2018. gada 4. oktobra grozījumiem Valsts drošības iestāžu likumā valsts drošības iestādes “Drošības policija” nosaukums ir “Valsts drošības dienests”. Līdz ar to lūdzam precizēt Ministru kabineta sēdes protokollēmuma projekta 3. punktu un aizstāt vārdus “Drošības policiju” ar vārdiem “Valsts drošības dienestu”. </w:t>
      </w:r>
    </w:p>
    <w:p w14:paraId="743017A6" w14:textId="77777777" w:rsidR="00E465A5" w:rsidRPr="00D2354A" w:rsidRDefault="00E465A5" w:rsidP="00E465A5">
      <w:pPr>
        <w:tabs>
          <w:tab w:val="left" w:pos="851"/>
        </w:tabs>
        <w:spacing w:after="0" w:line="240" w:lineRule="auto"/>
        <w:ind w:firstLine="720"/>
        <w:jc w:val="both"/>
        <w:rPr>
          <w:rFonts w:ascii="Times New Roman" w:eastAsia="Times New Roman" w:hAnsi="Times New Roman"/>
          <w:color w:val="000000"/>
          <w:sz w:val="28"/>
          <w:szCs w:val="28"/>
          <w:lang w:eastAsia="lv-LV"/>
        </w:rPr>
      </w:pPr>
      <w:r>
        <w:rPr>
          <w:rFonts w:ascii="Times New Roman" w:hAnsi="Times New Roman"/>
          <w:sz w:val="28"/>
          <w:szCs w:val="28"/>
        </w:rPr>
        <w:t>Tāpat informējam, ka Valsts</w:t>
      </w:r>
      <w:r w:rsidR="001332ED">
        <w:rPr>
          <w:rFonts w:ascii="Times New Roman" w:hAnsi="Times New Roman"/>
          <w:sz w:val="28"/>
          <w:szCs w:val="28"/>
        </w:rPr>
        <w:t xml:space="preserve"> drošības dienests Tieslietu ministrijai viedokli par projektu sniegts atsevišķi.</w:t>
      </w:r>
    </w:p>
    <w:p w14:paraId="74082879" w14:textId="77777777" w:rsidR="00BC523C" w:rsidRDefault="00BC523C" w:rsidP="002C1652">
      <w:pPr>
        <w:pStyle w:val="Bezatstarpm"/>
        <w:tabs>
          <w:tab w:val="left" w:pos="709"/>
        </w:tabs>
        <w:jc w:val="both"/>
        <w:rPr>
          <w:rFonts w:ascii="Times New Roman" w:hAnsi="Times New Roman"/>
          <w:sz w:val="28"/>
          <w:szCs w:val="28"/>
          <w:lang w:val="lv-LV"/>
        </w:rPr>
      </w:pPr>
    </w:p>
    <w:p w14:paraId="78059CD2" w14:textId="77777777" w:rsidR="00BC523C" w:rsidRPr="004F2922" w:rsidRDefault="00BC523C" w:rsidP="002C1652">
      <w:pPr>
        <w:pStyle w:val="Bezatstarpm"/>
        <w:tabs>
          <w:tab w:val="left" w:pos="709"/>
        </w:tabs>
        <w:jc w:val="both"/>
        <w:rPr>
          <w:rFonts w:ascii="Times New Roman" w:hAnsi="Times New Roman"/>
          <w:sz w:val="28"/>
          <w:szCs w:val="28"/>
          <w:lang w:val="lv-LV"/>
        </w:rPr>
      </w:pPr>
    </w:p>
    <w:p w14:paraId="0A5E0FAA" w14:textId="77777777" w:rsidR="004360CA" w:rsidRPr="004F2922" w:rsidRDefault="009F0F64" w:rsidP="00404E4D">
      <w:pPr>
        <w:pStyle w:val="Bezatstarpm"/>
        <w:jc w:val="both"/>
        <w:rPr>
          <w:rFonts w:ascii="Times New Roman" w:hAnsi="Times New Roman"/>
          <w:sz w:val="28"/>
          <w:szCs w:val="28"/>
          <w:lang w:val="lv-LV"/>
        </w:rPr>
      </w:pPr>
      <w:r w:rsidRPr="004F2922">
        <w:rPr>
          <w:rFonts w:ascii="Times New Roman" w:hAnsi="Times New Roman"/>
          <w:sz w:val="28"/>
          <w:szCs w:val="28"/>
          <w:lang w:val="lv-LV"/>
        </w:rPr>
        <w:t>Valsts sekretārs</w:t>
      </w:r>
      <w:r w:rsidR="00B2161F" w:rsidRPr="004F2922">
        <w:rPr>
          <w:rFonts w:ascii="Times New Roman" w:hAnsi="Times New Roman"/>
          <w:sz w:val="28"/>
          <w:szCs w:val="28"/>
          <w:lang w:val="lv-LV"/>
        </w:rPr>
        <w:tab/>
      </w:r>
      <w:r w:rsidR="00B2161F" w:rsidRPr="004F2922">
        <w:rPr>
          <w:rFonts w:ascii="Times New Roman" w:hAnsi="Times New Roman"/>
          <w:sz w:val="28"/>
          <w:szCs w:val="28"/>
          <w:lang w:val="lv-LV"/>
        </w:rPr>
        <w:tab/>
      </w:r>
      <w:r w:rsidR="00B2161F" w:rsidRPr="004F2922">
        <w:rPr>
          <w:rFonts w:ascii="Times New Roman" w:hAnsi="Times New Roman"/>
          <w:sz w:val="28"/>
          <w:szCs w:val="28"/>
          <w:lang w:val="lv-LV"/>
        </w:rPr>
        <w:tab/>
        <w:t xml:space="preserve"> </w:t>
      </w:r>
      <w:r w:rsidRPr="004F2922">
        <w:rPr>
          <w:rFonts w:ascii="Times New Roman" w:hAnsi="Times New Roman"/>
          <w:sz w:val="28"/>
          <w:szCs w:val="28"/>
          <w:lang w:val="lv-LV"/>
        </w:rPr>
        <w:t xml:space="preserve">      </w:t>
      </w:r>
      <w:r w:rsidR="0008044B" w:rsidRPr="004F2922">
        <w:rPr>
          <w:rFonts w:ascii="Times New Roman" w:hAnsi="Times New Roman"/>
          <w:sz w:val="28"/>
          <w:szCs w:val="28"/>
          <w:lang w:val="lv-LV"/>
        </w:rPr>
        <w:t xml:space="preserve">                    </w:t>
      </w:r>
      <w:r w:rsidR="0008044B" w:rsidRPr="004F2922">
        <w:rPr>
          <w:rFonts w:ascii="Times New Roman" w:hAnsi="Times New Roman"/>
          <w:sz w:val="28"/>
          <w:szCs w:val="28"/>
          <w:lang w:val="lv-LV"/>
        </w:rPr>
        <w:tab/>
      </w:r>
      <w:r w:rsidR="0008044B" w:rsidRPr="004F2922">
        <w:rPr>
          <w:rFonts w:ascii="Times New Roman" w:hAnsi="Times New Roman"/>
          <w:sz w:val="28"/>
          <w:szCs w:val="28"/>
          <w:lang w:val="lv-LV"/>
        </w:rPr>
        <w:tab/>
      </w:r>
      <w:r w:rsidR="0008044B" w:rsidRPr="004F2922">
        <w:rPr>
          <w:rFonts w:ascii="Times New Roman" w:hAnsi="Times New Roman"/>
          <w:sz w:val="28"/>
          <w:szCs w:val="28"/>
          <w:lang w:val="lv-LV"/>
        </w:rPr>
        <w:tab/>
        <w:t xml:space="preserve">     </w:t>
      </w:r>
      <w:r w:rsidRPr="004F2922">
        <w:rPr>
          <w:rFonts w:ascii="Times New Roman" w:hAnsi="Times New Roman"/>
          <w:sz w:val="28"/>
          <w:szCs w:val="28"/>
          <w:lang w:val="lv-LV"/>
        </w:rPr>
        <w:t>D.</w:t>
      </w:r>
      <w:r w:rsidR="0008044B" w:rsidRPr="004F2922">
        <w:rPr>
          <w:rFonts w:ascii="Times New Roman" w:hAnsi="Times New Roman"/>
          <w:sz w:val="28"/>
          <w:szCs w:val="28"/>
          <w:lang w:val="lv-LV"/>
        </w:rPr>
        <w:t xml:space="preserve"> </w:t>
      </w:r>
      <w:r w:rsidRPr="004F2922">
        <w:rPr>
          <w:rFonts w:ascii="Times New Roman" w:hAnsi="Times New Roman"/>
          <w:sz w:val="28"/>
          <w:szCs w:val="28"/>
          <w:lang w:val="lv-LV"/>
        </w:rPr>
        <w:t>Trofimovs</w:t>
      </w:r>
    </w:p>
    <w:p w14:paraId="558BAB79" w14:textId="77777777" w:rsidR="009A582A" w:rsidRDefault="009A582A" w:rsidP="00605A8C">
      <w:pPr>
        <w:widowControl/>
        <w:spacing w:after="0" w:line="240" w:lineRule="auto"/>
        <w:jc w:val="both"/>
        <w:rPr>
          <w:rFonts w:ascii="Times New Roman" w:eastAsia="Times New Roman" w:hAnsi="Times New Roman"/>
          <w:sz w:val="20"/>
          <w:szCs w:val="20"/>
        </w:rPr>
      </w:pPr>
    </w:p>
    <w:p w14:paraId="6A3E1C11" w14:textId="77777777" w:rsidR="001434D8" w:rsidRDefault="001434D8" w:rsidP="00605A8C">
      <w:pPr>
        <w:widowControl/>
        <w:spacing w:after="0" w:line="240" w:lineRule="auto"/>
        <w:jc w:val="both"/>
        <w:rPr>
          <w:rFonts w:ascii="Times New Roman" w:eastAsia="Times New Roman" w:hAnsi="Times New Roman"/>
          <w:sz w:val="16"/>
          <w:szCs w:val="16"/>
        </w:rPr>
      </w:pPr>
    </w:p>
    <w:p w14:paraId="6BC7B395" w14:textId="77777777" w:rsidR="00974D7F" w:rsidRDefault="00974D7F" w:rsidP="00605A8C">
      <w:pPr>
        <w:widowControl/>
        <w:spacing w:after="0" w:line="240" w:lineRule="auto"/>
        <w:jc w:val="both"/>
        <w:rPr>
          <w:rFonts w:ascii="Times New Roman" w:eastAsia="Times New Roman" w:hAnsi="Times New Roman"/>
          <w:sz w:val="16"/>
          <w:szCs w:val="16"/>
        </w:rPr>
      </w:pPr>
    </w:p>
    <w:p w14:paraId="67413B2F" w14:textId="77777777" w:rsidR="004F2922" w:rsidRDefault="004F2922" w:rsidP="00605A8C">
      <w:pPr>
        <w:widowControl/>
        <w:spacing w:after="0" w:line="240" w:lineRule="auto"/>
        <w:jc w:val="both"/>
        <w:rPr>
          <w:rFonts w:ascii="Times New Roman" w:eastAsia="Times New Roman" w:hAnsi="Times New Roman"/>
          <w:sz w:val="16"/>
          <w:szCs w:val="16"/>
        </w:rPr>
      </w:pPr>
    </w:p>
    <w:p w14:paraId="4C88752E" w14:textId="77777777" w:rsidR="00BC523C" w:rsidRDefault="00BC523C" w:rsidP="00605A8C">
      <w:pPr>
        <w:widowControl/>
        <w:spacing w:after="0" w:line="240" w:lineRule="auto"/>
        <w:jc w:val="both"/>
        <w:rPr>
          <w:rFonts w:ascii="Times New Roman" w:eastAsia="Times New Roman" w:hAnsi="Times New Roman"/>
          <w:sz w:val="16"/>
          <w:szCs w:val="16"/>
        </w:rPr>
      </w:pPr>
    </w:p>
    <w:p w14:paraId="2A045043" w14:textId="77777777" w:rsidR="00BC523C" w:rsidRDefault="00BC523C" w:rsidP="00605A8C">
      <w:pPr>
        <w:widowControl/>
        <w:spacing w:after="0" w:line="240" w:lineRule="auto"/>
        <w:jc w:val="both"/>
        <w:rPr>
          <w:rFonts w:ascii="Times New Roman" w:eastAsia="Times New Roman" w:hAnsi="Times New Roman"/>
          <w:sz w:val="16"/>
          <w:szCs w:val="16"/>
        </w:rPr>
      </w:pPr>
    </w:p>
    <w:p w14:paraId="0287D90F" w14:textId="77777777" w:rsidR="00BC523C" w:rsidRDefault="00BC523C" w:rsidP="00605A8C">
      <w:pPr>
        <w:widowControl/>
        <w:spacing w:after="0" w:line="240" w:lineRule="auto"/>
        <w:jc w:val="both"/>
        <w:rPr>
          <w:rFonts w:ascii="Times New Roman" w:eastAsia="Times New Roman" w:hAnsi="Times New Roman"/>
          <w:sz w:val="16"/>
          <w:szCs w:val="16"/>
        </w:rPr>
      </w:pPr>
    </w:p>
    <w:p w14:paraId="309EC933" w14:textId="77777777" w:rsidR="00BC523C" w:rsidRDefault="00BC523C" w:rsidP="00605A8C">
      <w:pPr>
        <w:widowControl/>
        <w:spacing w:after="0" w:line="240" w:lineRule="auto"/>
        <w:jc w:val="both"/>
        <w:rPr>
          <w:rFonts w:ascii="Times New Roman" w:eastAsia="Times New Roman" w:hAnsi="Times New Roman"/>
          <w:sz w:val="16"/>
          <w:szCs w:val="16"/>
        </w:rPr>
      </w:pPr>
    </w:p>
    <w:p w14:paraId="56997E92" w14:textId="77777777" w:rsidR="00BC523C" w:rsidRDefault="00BC523C" w:rsidP="00605A8C">
      <w:pPr>
        <w:widowControl/>
        <w:spacing w:after="0" w:line="240" w:lineRule="auto"/>
        <w:jc w:val="both"/>
        <w:rPr>
          <w:rFonts w:ascii="Times New Roman" w:eastAsia="Times New Roman" w:hAnsi="Times New Roman"/>
          <w:sz w:val="16"/>
          <w:szCs w:val="16"/>
        </w:rPr>
      </w:pPr>
    </w:p>
    <w:p w14:paraId="59999E19" w14:textId="77777777" w:rsidR="00BC523C" w:rsidRDefault="00BC523C" w:rsidP="00605A8C">
      <w:pPr>
        <w:widowControl/>
        <w:spacing w:after="0" w:line="240" w:lineRule="auto"/>
        <w:jc w:val="both"/>
        <w:rPr>
          <w:rFonts w:ascii="Times New Roman" w:eastAsia="Times New Roman" w:hAnsi="Times New Roman"/>
          <w:sz w:val="16"/>
          <w:szCs w:val="16"/>
        </w:rPr>
      </w:pPr>
    </w:p>
    <w:p w14:paraId="755316F8" w14:textId="77777777" w:rsidR="00BC523C" w:rsidRDefault="00BC523C" w:rsidP="00605A8C">
      <w:pPr>
        <w:widowControl/>
        <w:spacing w:after="0" w:line="240" w:lineRule="auto"/>
        <w:jc w:val="both"/>
        <w:rPr>
          <w:rFonts w:ascii="Times New Roman" w:eastAsia="Times New Roman" w:hAnsi="Times New Roman"/>
          <w:sz w:val="16"/>
          <w:szCs w:val="16"/>
        </w:rPr>
      </w:pPr>
    </w:p>
    <w:p w14:paraId="0FA52BE5" w14:textId="77777777" w:rsidR="009D2165" w:rsidRPr="001434D8" w:rsidRDefault="00BC523C" w:rsidP="00605A8C">
      <w:pPr>
        <w:widowControl/>
        <w:spacing w:after="0" w:line="240" w:lineRule="auto"/>
        <w:jc w:val="both"/>
        <w:rPr>
          <w:rFonts w:ascii="Times New Roman" w:eastAsia="Times New Roman" w:hAnsi="Times New Roman"/>
          <w:sz w:val="16"/>
          <w:szCs w:val="16"/>
        </w:rPr>
      </w:pPr>
      <w:r>
        <w:rPr>
          <w:rFonts w:ascii="Times New Roman" w:eastAsia="Times New Roman" w:hAnsi="Times New Roman"/>
          <w:sz w:val="16"/>
          <w:szCs w:val="16"/>
        </w:rPr>
        <w:t>13</w:t>
      </w:r>
      <w:r w:rsidR="00974D7F">
        <w:rPr>
          <w:rFonts w:ascii="Times New Roman" w:eastAsia="Times New Roman" w:hAnsi="Times New Roman"/>
          <w:sz w:val="16"/>
          <w:szCs w:val="16"/>
        </w:rPr>
        <w:t>.06</w:t>
      </w:r>
      <w:r w:rsidR="00CD726C" w:rsidRPr="001434D8">
        <w:rPr>
          <w:rFonts w:ascii="Times New Roman" w:eastAsia="Times New Roman" w:hAnsi="Times New Roman"/>
          <w:sz w:val="16"/>
          <w:szCs w:val="16"/>
        </w:rPr>
        <w:t>.2019</w:t>
      </w:r>
      <w:r w:rsidR="00E465A5">
        <w:rPr>
          <w:rFonts w:ascii="Times New Roman" w:eastAsia="Times New Roman" w:hAnsi="Times New Roman"/>
          <w:sz w:val="16"/>
          <w:szCs w:val="16"/>
        </w:rPr>
        <w:t>. 15</w:t>
      </w:r>
      <w:r w:rsidR="00B07EF8">
        <w:rPr>
          <w:rFonts w:ascii="Times New Roman" w:eastAsia="Times New Roman" w:hAnsi="Times New Roman"/>
          <w:sz w:val="16"/>
          <w:szCs w:val="16"/>
        </w:rPr>
        <w:t>:11</w:t>
      </w:r>
    </w:p>
    <w:p w14:paraId="4E91B726" w14:textId="77777777" w:rsidR="002C1652" w:rsidRPr="001434D8" w:rsidRDefault="001332ED" w:rsidP="00605A8C">
      <w:pPr>
        <w:widowControl/>
        <w:spacing w:after="0" w:line="240" w:lineRule="auto"/>
        <w:jc w:val="both"/>
        <w:rPr>
          <w:rFonts w:ascii="Times New Roman" w:eastAsia="Times New Roman" w:hAnsi="Times New Roman"/>
          <w:sz w:val="16"/>
          <w:szCs w:val="16"/>
        </w:rPr>
      </w:pPr>
      <w:r>
        <w:rPr>
          <w:rFonts w:ascii="Times New Roman" w:eastAsia="Times New Roman" w:hAnsi="Times New Roman"/>
          <w:sz w:val="16"/>
          <w:szCs w:val="16"/>
        </w:rPr>
        <w:t>136</w:t>
      </w:r>
    </w:p>
    <w:p w14:paraId="472C072B" w14:textId="77777777" w:rsidR="00404E4D" w:rsidRPr="001434D8" w:rsidRDefault="001F4B76" w:rsidP="00605A8C">
      <w:pPr>
        <w:widowControl/>
        <w:spacing w:after="0" w:line="240" w:lineRule="auto"/>
        <w:jc w:val="both"/>
        <w:rPr>
          <w:rFonts w:ascii="Times New Roman" w:eastAsia="Times New Roman" w:hAnsi="Times New Roman"/>
          <w:sz w:val="16"/>
          <w:szCs w:val="16"/>
        </w:rPr>
      </w:pPr>
      <w:r w:rsidRPr="001434D8">
        <w:rPr>
          <w:rFonts w:ascii="Times New Roman" w:eastAsia="Times New Roman" w:hAnsi="Times New Roman"/>
          <w:sz w:val="16"/>
          <w:szCs w:val="16"/>
        </w:rPr>
        <w:t>I.</w:t>
      </w:r>
      <w:r w:rsidR="004F2FCB" w:rsidRPr="001434D8">
        <w:rPr>
          <w:rFonts w:ascii="Times New Roman" w:eastAsia="Times New Roman" w:hAnsi="Times New Roman"/>
          <w:sz w:val="16"/>
          <w:szCs w:val="16"/>
        </w:rPr>
        <w:t>Skirusa, 67219417,</w:t>
      </w:r>
    </w:p>
    <w:p w14:paraId="7F1BD8B4" w14:textId="77777777" w:rsidR="00EA608F" w:rsidRPr="001434D8" w:rsidRDefault="00166AE6" w:rsidP="00605A8C">
      <w:pPr>
        <w:widowControl/>
        <w:spacing w:after="0" w:line="240" w:lineRule="auto"/>
        <w:jc w:val="both"/>
        <w:rPr>
          <w:rFonts w:ascii="Times New Roman" w:eastAsia="Times New Roman" w:hAnsi="Times New Roman"/>
          <w:sz w:val="16"/>
          <w:szCs w:val="16"/>
        </w:rPr>
      </w:pPr>
      <w:hyperlink r:id="rId9" w:history="1">
        <w:r w:rsidRPr="001434D8">
          <w:rPr>
            <w:rFonts w:ascii="Times New Roman" w:eastAsia="Times New Roman" w:hAnsi="Times New Roman"/>
            <w:sz w:val="16"/>
            <w:szCs w:val="16"/>
          </w:rPr>
          <w:t>ieva.skirusa@iem.gov.lv</w:t>
        </w:r>
      </w:hyperlink>
    </w:p>
    <w:sectPr w:rsidR="00EA608F" w:rsidRPr="001434D8" w:rsidSect="001F4B76">
      <w:headerReference w:type="default" r:id="rId10"/>
      <w:footerReference w:type="default" r:id="rId11"/>
      <w:footerReference w:type="first" r:id="rId12"/>
      <w:type w:val="continuous"/>
      <w:pgSz w:w="11920" w:h="16840"/>
      <w:pgMar w:top="1134" w:right="1134" w:bottom="1701" w:left="1701" w:header="567" w:footer="113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BD2ED" w14:textId="77777777" w:rsidR="005775B4" w:rsidRDefault="005775B4">
      <w:pPr>
        <w:spacing w:after="0" w:line="240" w:lineRule="auto"/>
      </w:pPr>
      <w:r>
        <w:separator/>
      </w:r>
    </w:p>
  </w:endnote>
  <w:endnote w:type="continuationSeparator" w:id="0">
    <w:p w14:paraId="66CAF883" w14:textId="77777777" w:rsidR="005775B4" w:rsidRDefault="00577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C17DC" w14:textId="77777777" w:rsidR="001F4B76" w:rsidRDefault="001F4B76" w:rsidP="001F4B76">
    <w:pPr>
      <w:pStyle w:val="Kjene"/>
      <w:jc w:val="both"/>
    </w:pPr>
    <w:r>
      <w:rPr>
        <w:rFonts w:ascii="Times New Roman" w:hAnsi="Times New Roman"/>
        <w:sz w:val="18"/>
        <w:szCs w:val="18"/>
      </w:rPr>
      <w:t>IEMAtz_140519_VSS-9</w:t>
    </w:r>
    <w:r w:rsidRPr="009D2165">
      <w:rPr>
        <w:rFonts w:ascii="Times New Roman" w:hAnsi="Times New Roman"/>
        <w:sz w:val="18"/>
        <w:szCs w:val="18"/>
      </w:rPr>
      <w:t>; Atzinums par</w:t>
    </w:r>
    <w:r>
      <w:rPr>
        <w:rFonts w:ascii="Times New Roman" w:hAnsi="Times New Roman"/>
        <w:sz w:val="18"/>
        <w:szCs w:val="18"/>
      </w:rPr>
      <w:t xml:space="preserve"> Ministru kabineta noteikumu projektu “Valsts izglītības informācijas sistēmas noteikumi” (VSS-9)</w:t>
    </w:r>
  </w:p>
  <w:p w14:paraId="62EC38AC" w14:textId="77777777" w:rsidR="00D70497" w:rsidRPr="001F4B76" w:rsidRDefault="00D70497" w:rsidP="001F4B76">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E2D57" w14:textId="77777777" w:rsidR="007E2C67" w:rsidRDefault="00BC523C" w:rsidP="00ED28FF">
    <w:pPr>
      <w:pStyle w:val="Kjene"/>
      <w:jc w:val="both"/>
    </w:pPr>
    <w:r>
      <w:rPr>
        <w:rFonts w:ascii="Times New Roman" w:hAnsi="Times New Roman"/>
        <w:sz w:val="18"/>
        <w:szCs w:val="18"/>
      </w:rPr>
      <w:t>IEMAtz_13</w:t>
    </w:r>
    <w:r w:rsidR="00974D7F">
      <w:rPr>
        <w:rFonts w:ascii="Times New Roman" w:hAnsi="Times New Roman"/>
        <w:sz w:val="18"/>
        <w:szCs w:val="18"/>
      </w:rPr>
      <w:t>06</w:t>
    </w:r>
    <w:r w:rsidR="009C715F">
      <w:rPr>
        <w:rFonts w:ascii="Times New Roman" w:hAnsi="Times New Roman"/>
        <w:sz w:val="18"/>
        <w:szCs w:val="18"/>
      </w:rPr>
      <w:t>19</w:t>
    </w:r>
    <w:r w:rsidR="0057504C">
      <w:rPr>
        <w:rFonts w:ascii="Times New Roman" w:hAnsi="Times New Roman"/>
        <w:sz w:val="18"/>
        <w:szCs w:val="18"/>
      </w:rPr>
      <w:t>_VSS-</w:t>
    </w:r>
    <w:r>
      <w:rPr>
        <w:rFonts w:ascii="Times New Roman" w:hAnsi="Times New Roman"/>
        <w:sz w:val="18"/>
        <w:szCs w:val="18"/>
      </w:rPr>
      <w:t>366</w:t>
    </w:r>
    <w:r w:rsidR="007E2C67" w:rsidRPr="009D2165">
      <w:rPr>
        <w:rFonts w:ascii="Times New Roman" w:hAnsi="Times New Roman"/>
        <w:sz w:val="18"/>
        <w:szCs w:val="18"/>
      </w:rPr>
      <w:t>; Atzinums par</w:t>
    </w:r>
    <w:r w:rsidR="006466D0">
      <w:rPr>
        <w:rFonts w:ascii="Times New Roman" w:hAnsi="Times New Roman"/>
        <w:sz w:val="18"/>
        <w:szCs w:val="18"/>
      </w:rPr>
      <w:t xml:space="preserve"> </w:t>
    </w:r>
    <w:r>
      <w:rPr>
        <w:rFonts w:ascii="Times New Roman" w:hAnsi="Times New Roman"/>
        <w:sz w:val="18"/>
        <w:szCs w:val="18"/>
      </w:rPr>
      <w:t>precizēto informatīvā ziņojuma projektu “Par informācijas dienesta vajadzībām normatīvo regulējumu” (VSS-366)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801FD" w14:textId="77777777" w:rsidR="005775B4" w:rsidRDefault="005775B4">
      <w:pPr>
        <w:spacing w:after="0" w:line="240" w:lineRule="auto"/>
      </w:pPr>
      <w:r>
        <w:separator/>
      </w:r>
    </w:p>
  </w:footnote>
  <w:footnote w:type="continuationSeparator" w:id="0">
    <w:p w14:paraId="31D5BF2F" w14:textId="77777777" w:rsidR="005775B4" w:rsidRDefault="00577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17BBA" w14:textId="77777777" w:rsidR="00612E6C" w:rsidRPr="00B224EA" w:rsidRDefault="00612E6C">
    <w:pPr>
      <w:pStyle w:val="Galvene"/>
      <w:jc w:val="center"/>
      <w:rPr>
        <w:rFonts w:ascii="Times New Roman" w:hAnsi="Times New Roman"/>
        <w:sz w:val="24"/>
        <w:szCs w:val="24"/>
      </w:rPr>
    </w:pPr>
    <w:r w:rsidRPr="00B224EA">
      <w:rPr>
        <w:rFonts w:ascii="Times New Roman" w:hAnsi="Times New Roman"/>
        <w:sz w:val="24"/>
        <w:szCs w:val="24"/>
      </w:rPr>
      <w:fldChar w:fldCharType="begin"/>
    </w:r>
    <w:r w:rsidRPr="00B224EA">
      <w:rPr>
        <w:rFonts w:ascii="Times New Roman" w:hAnsi="Times New Roman"/>
        <w:sz w:val="24"/>
        <w:szCs w:val="24"/>
      </w:rPr>
      <w:instrText xml:space="preserve"> PAGE   \* MERGEFORMAT </w:instrText>
    </w:r>
    <w:r w:rsidRPr="00B224EA">
      <w:rPr>
        <w:rFonts w:ascii="Times New Roman" w:hAnsi="Times New Roman"/>
        <w:sz w:val="24"/>
        <w:szCs w:val="24"/>
      </w:rPr>
      <w:fldChar w:fldCharType="separate"/>
    </w:r>
    <w:r w:rsidR="00E465A5">
      <w:rPr>
        <w:rFonts w:ascii="Times New Roman" w:hAnsi="Times New Roman"/>
        <w:noProof/>
        <w:sz w:val="24"/>
        <w:szCs w:val="24"/>
      </w:rPr>
      <w:t>2</w:t>
    </w:r>
    <w:r w:rsidRPr="00B224EA">
      <w:rPr>
        <w:rFonts w:ascii="Times New Roman" w:hAnsi="Times New Roman"/>
        <w:noProof/>
        <w:sz w:val="24"/>
        <w:szCs w:val="24"/>
      </w:rPr>
      <w:fldChar w:fldCharType="end"/>
    </w:r>
  </w:p>
  <w:p w14:paraId="5F448422" w14:textId="77777777" w:rsidR="00612E6C" w:rsidRPr="009D2165" w:rsidRDefault="00612E6C" w:rsidP="00ED28FF">
    <w:pPr>
      <w:pStyle w:val="Galvene"/>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522F"/>
    <w:multiLevelType w:val="hybridMultilevel"/>
    <w:tmpl w:val="B54E1B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AD7D49"/>
    <w:multiLevelType w:val="hybridMultilevel"/>
    <w:tmpl w:val="2E1C658E"/>
    <w:lvl w:ilvl="0" w:tplc="63C284F4">
      <w:start w:val="1"/>
      <w:numFmt w:val="decimal"/>
      <w:lvlText w:val="(%1)"/>
      <w:lvlJc w:val="left"/>
      <w:pPr>
        <w:ind w:left="1080" w:hanging="36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7C539C3"/>
    <w:multiLevelType w:val="hybridMultilevel"/>
    <w:tmpl w:val="5BC89178"/>
    <w:lvl w:ilvl="0" w:tplc="ACEA0948">
      <w:start w:val="1"/>
      <w:numFmt w:val="decimal"/>
      <w:lvlText w:val="%1."/>
      <w:lvlJc w:val="left"/>
      <w:pPr>
        <w:ind w:left="1065" w:hanging="360"/>
      </w:pPr>
      <w:rPr>
        <w:rFonts w:hint="default"/>
        <w:b/>
      </w:rPr>
    </w:lvl>
    <w:lvl w:ilvl="1" w:tplc="04260019" w:tentative="1">
      <w:start w:val="1"/>
      <w:numFmt w:val="lowerLetter"/>
      <w:lvlText w:val="%2."/>
      <w:lvlJc w:val="left"/>
      <w:pPr>
        <w:ind w:left="1785" w:hanging="360"/>
      </w:pPr>
    </w:lvl>
    <w:lvl w:ilvl="2" w:tplc="0426001B" w:tentative="1">
      <w:start w:val="1"/>
      <w:numFmt w:val="lowerRoman"/>
      <w:lvlText w:val="%3."/>
      <w:lvlJc w:val="right"/>
      <w:pPr>
        <w:ind w:left="2505" w:hanging="180"/>
      </w:pPr>
    </w:lvl>
    <w:lvl w:ilvl="3" w:tplc="0426000F" w:tentative="1">
      <w:start w:val="1"/>
      <w:numFmt w:val="decimal"/>
      <w:lvlText w:val="%4."/>
      <w:lvlJc w:val="left"/>
      <w:pPr>
        <w:ind w:left="3225" w:hanging="360"/>
      </w:pPr>
    </w:lvl>
    <w:lvl w:ilvl="4" w:tplc="04260019" w:tentative="1">
      <w:start w:val="1"/>
      <w:numFmt w:val="lowerLetter"/>
      <w:lvlText w:val="%5."/>
      <w:lvlJc w:val="left"/>
      <w:pPr>
        <w:ind w:left="3945" w:hanging="360"/>
      </w:pPr>
    </w:lvl>
    <w:lvl w:ilvl="5" w:tplc="0426001B" w:tentative="1">
      <w:start w:val="1"/>
      <w:numFmt w:val="lowerRoman"/>
      <w:lvlText w:val="%6."/>
      <w:lvlJc w:val="right"/>
      <w:pPr>
        <w:ind w:left="4665" w:hanging="180"/>
      </w:pPr>
    </w:lvl>
    <w:lvl w:ilvl="6" w:tplc="0426000F" w:tentative="1">
      <w:start w:val="1"/>
      <w:numFmt w:val="decimal"/>
      <w:lvlText w:val="%7."/>
      <w:lvlJc w:val="left"/>
      <w:pPr>
        <w:ind w:left="5385" w:hanging="360"/>
      </w:pPr>
    </w:lvl>
    <w:lvl w:ilvl="7" w:tplc="04260019" w:tentative="1">
      <w:start w:val="1"/>
      <w:numFmt w:val="lowerLetter"/>
      <w:lvlText w:val="%8."/>
      <w:lvlJc w:val="left"/>
      <w:pPr>
        <w:ind w:left="6105" w:hanging="360"/>
      </w:pPr>
    </w:lvl>
    <w:lvl w:ilvl="8" w:tplc="0426001B" w:tentative="1">
      <w:start w:val="1"/>
      <w:numFmt w:val="lowerRoman"/>
      <w:lvlText w:val="%9."/>
      <w:lvlJc w:val="right"/>
      <w:pPr>
        <w:ind w:left="6825" w:hanging="180"/>
      </w:pPr>
    </w:lvl>
  </w:abstractNum>
  <w:abstractNum w:abstractNumId="3" w15:restartNumberingAfterBreak="0">
    <w:nsid w:val="0A453D39"/>
    <w:multiLevelType w:val="hybridMultilevel"/>
    <w:tmpl w:val="560C79B4"/>
    <w:lvl w:ilvl="0" w:tplc="5DE0D96A">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0EFA4EEB"/>
    <w:multiLevelType w:val="hybridMultilevel"/>
    <w:tmpl w:val="167AC718"/>
    <w:lvl w:ilvl="0" w:tplc="48A429A6">
      <w:start w:val="4"/>
      <w:numFmt w:val="bullet"/>
      <w:lvlText w:val="-"/>
      <w:lvlJc w:val="left"/>
      <w:pPr>
        <w:ind w:left="1800" w:hanging="360"/>
      </w:pPr>
      <w:rPr>
        <w:rFonts w:ascii="Times New Roman" w:eastAsia="Calibri" w:hAnsi="Times New Roman" w:cs="Times New Roman"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5" w15:restartNumberingAfterBreak="0">
    <w:nsid w:val="13F01EA2"/>
    <w:multiLevelType w:val="hybridMultilevel"/>
    <w:tmpl w:val="DBAE5D5C"/>
    <w:lvl w:ilvl="0" w:tplc="2DA47B5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169B7B2F"/>
    <w:multiLevelType w:val="hybridMultilevel"/>
    <w:tmpl w:val="E0BE7726"/>
    <w:lvl w:ilvl="0" w:tplc="9D1E19B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9FD2B27"/>
    <w:multiLevelType w:val="hybridMultilevel"/>
    <w:tmpl w:val="46FED720"/>
    <w:lvl w:ilvl="0" w:tplc="76341E7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A137E53"/>
    <w:multiLevelType w:val="hybridMultilevel"/>
    <w:tmpl w:val="848217B4"/>
    <w:lvl w:ilvl="0" w:tplc="8BA4AA5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A7E04E5"/>
    <w:multiLevelType w:val="hybridMultilevel"/>
    <w:tmpl w:val="6E588EEA"/>
    <w:lvl w:ilvl="0" w:tplc="8C84122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1F082D25"/>
    <w:multiLevelType w:val="hybridMultilevel"/>
    <w:tmpl w:val="A91ADB1A"/>
    <w:lvl w:ilvl="0" w:tplc="8682BD3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21D358C4"/>
    <w:multiLevelType w:val="hybridMultilevel"/>
    <w:tmpl w:val="677C92CA"/>
    <w:lvl w:ilvl="0" w:tplc="E2F08E8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2" w15:restartNumberingAfterBreak="0">
    <w:nsid w:val="249A5A53"/>
    <w:multiLevelType w:val="hybridMultilevel"/>
    <w:tmpl w:val="9F54D3C6"/>
    <w:lvl w:ilvl="0" w:tplc="2DA47B5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3" w15:restartNumberingAfterBreak="0">
    <w:nsid w:val="24D12C07"/>
    <w:multiLevelType w:val="hybridMultilevel"/>
    <w:tmpl w:val="09B6C5F6"/>
    <w:lvl w:ilvl="0" w:tplc="69B6EC7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2B3D020A"/>
    <w:multiLevelType w:val="hybridMultilevel"/>
    <w:tmpl w:val="3DE8772C"/>
    <w:lvl w:ilvl="0" w:tplc="D478928A">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5" w15:restartNumberingAfterBreak="0">
    <w:nsid w:val="2ECC0C72"/>
    <w:multiLevelType w:val="hybridMultilevel"/>
    <w:tmpl w:val="6CC090B0"/>
    <w:lvl w:ilvl="0" w:tplc="06B0F58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2F114B82"/>
    <w:multiLevelType w:val="hybridMultilevel"/>
    <w:tmpl w:val="4F524DCE"/>
    <w:lvl w:ilvl="0" w:tplc="CBD0881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30E20499"/>
    <w:multiLevelType w:val="hybridMultilevel"/>
    <w:tmpl w:val="6DEECF2A"/>
    <w:lvl w:ilvl="0" w:tplc="2DA47B5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8" w15:restartNumberingAfterBreak="0">
    <w:nsid w:val="33E4723F"/>
    <w:multiLevelType w:val="hybridMultilevel"/>
    <w:tmpl w:val="C5D8AA68"/>
    <w:lvl w:ilvl="0" w:tplc="D4F2FDCE">
      <w:start w:val="1"/>
      <w:numFmt w:val="decimal"/>
      <w:lvlText w:val="%1)"/>
      <w:lvlJc w:val="left"/>
      <w:pPr>
        <w:ind w:left="1440" w:hanging="360"/>
      </w:pPr>
      <w:rPr>
        <w:rFonts w:ascii="Times New Roman" w:eastAsia="Calibri" w:hAnsi="Times New Roman" w:cs="Times New Roman"/>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345C6DF6"/>
    <w:multiLevelType w:val="hybridMultilevel"/>
    <w:tmpl w:val="3B42C404"/>
    <w:lvl w:ilvl="0" w:tplc="8EACC1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3E4D58F5"/>
    <w:multiLevelType w:val="hybridMultilevel"/>
    <w:tmpl w:val="797ABBC6"/>
    <w:lvl w:ilvl="0" w:tplc="43EC349A">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3FCF20AF"/>
    <w:multiLevelType w:val="hybridMultilevel"/>
    <w:tmpl w:val="FE7A2D44"/>
    <w:lvl w:ilvl="0" w:tplc="8EACC1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4069505B"/>
    <w:multiLevelType w:val="hybridMultilevel"/>
    <w:tmpl w:val="4E7423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7F2412F"/>
    <w:multiLevelType w:val="hybridMultilevel"/>
    <w:tmpl w:val="7C52E930"/>
    <w:lvl w:ilvl="0" w:tplc="500C518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4801140A"/>
    <w:multiLevelType w:val="hybridMultilevel"/>
    <w:tmpl w:val="4042966A"/>
    <w:lvl w:ilvl="0" w:tplc="C29E9D1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5" w15:restartNumberingAfterBreak="0">
    <w:nsid w:val="4D4B7117"/>
    <w:multiLevelType w:val="hybridMultilevel"/>
    <w:tmpl w:val="FE4AF6E8"/>
    <w:lvl w:ilvl="0" w:tplc="AF422BD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6" w15:restartNumberingAfterBreak="0">
    <w:nsid w:val="4DA4406A"/>
    <w:multiLevelType w:val="hybridMultilevel"/>
    <w:tmpl w:val="E64A3192"/>
    <w:lvl w:ilvl="0" w:tplc="D1509AEC">
      <w:start w:val="1"/>
      <w:numFmt w:val="decimal"/>
      <w:lvlText w:val="%1."/>
      <w:lvlJc w:val="left"/>
      <w:pPr>
        <w:ind w:left="1065" w:hanging="360"/>
      </w:pPr>
      <w:rPr>
        <w:rFonts w:hint="default"/>
      </w:rPr>
    </w:lvl>
    <w:lvl w:ilvl="1" w:tplc="04260019" w:tentative="1">
      <w:start w:val="1"/>
      <w:numFmt w:val="lowerLetter"/>
      <w:lvlText w:val="%2."/>
      <w:lvlJc w:val="left"/>
      <w:pPr>
        <w:ind w:left="1785" w:hanging="360"/>
      </w:pPr>
    </w:lvl>
    <w:lvl w:ilvl="2" w:tplc="0426001B" w:tentative="1">
      <w:start w:val="1"/>
      <w:numFmt w:val="lowerRoman"/>
      <w:lvlText w:val="%3."/>
      <w:lvlJc w:val="right"/>
      <w:pPr>
        <w:ind w:left="2505" w:hanging="180"/>
      </w:pPr>
    </w:lvl>
    <w:lvl w:ilvl="3" w:tplc="0426000F" w:tentative="1">
      <w:start w:val="1"/>
      <w:numFmt w:val="decimal"/>
      <w:lvlText w:val="%4."/>
      <w:lvlJc w:val="left"/>
      <w:pPr>
        <w:ind w:left="3225" w:hanging="360"/>
      </w:pPr>
    </w:lvl>
    <w:lvl w:ilvl="4" w:tplc="04260019" w:tentative="1">
      <w:start w:val="1"/>
      <w:numFmt w:val="lowerLetter"/>
      <w:lvlText w:val="%5."/>
      <w:lvlJc w:val="left"/>
      <w:pPr>
        <w:ind w:left="3945" w:hanging="360"/>
      </w:pPr>
    </w:lvl>
    <w:lvl w:ilvl="5" w:tplc="0426001B" w:tentative="1">
      <w:start w:val="1"/>
      <w:numFmt w:val="lowerRoman"/>
      <w:lvlText w:val="%6."/>
      <w:lvlJc w:val="right"/>
      <w:pPr>
        <w:ind w:left="4665" w:hanging="180"/>
      </w:pPr>
    </w:lvl>
    <w:lvl w:ilvl="6" w:tplc="0426000F" w:tentative="1">
      <w:start w:val="1"/>
      <w:numFmt w:val="decimal"/>
      <w:lvlText w:val="%7."/>
      <w:lvlJc w:val="left"/>
      <w:pPr>
        <w:ind w:left="5385" w:hanging="360"/>
      </w:pPr>
    </w:lvl>
    <w:lvl w:ilvl="7" w:tplc="04260019" w:tentative="1">
      <w:start w:val="1"/>
      <w:numFmt w:val="lowerLetter"/>
      <w:lvlText w:val="%8."/>
      <w:lvlJc w:val="left"/>
      <w:pPr>
        <w:ind w:left="6105" w:hanging="360"/>
      </w:pPr>
    </w:lvl>
    <w:lvl w:ilvl="8" w:tplc="0426001B" w:tentative="1">
      <w:start w:val="1"/>
      <w:numFmt w:val="lowerRoman"/>
      <w:lvlText w:val="%9."/>
      <w:lvlJc w:val="right"/>
      <w:pPr>
        <w:ind w:left="6825" w:hanging="180"/>
      </w:pPr>
    </w:lvl>
  </w:abstractNum>
  <w:abstractNum w:abstractNumId="27" w15:restartNumberingAfterBreak="0">
    <w:nsid w:val="568149D4"/>
    <w:multiLevelType w:val="hybridMultilevel"/>
    <w:tmpl w:val="F83807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8DA6D07"/>
    <w:multiLevelType w:val="hybridMultilevel"/>
    <w:tmpl w:val="B94E53DE"/>
    <w:lvl w:ilvl="0" w:tplc="809E944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5B7B400E"/>
    <w:multiLevelType w:val="hybridMultilevel"/>
    <w:tmpl w:val="6728FC9E"/>
    <w:lvl w:ilvl="0" w:tplc="0AB4022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5D890EE0"/>
    <w:multiLevelType w:val="hybridMultilevel"/>
    <w:tmpl w:val="31D65598"/>
    <w:lvl w:ilvl="0" w:tplc="8EACC1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5EAE1691"/>
    <w:multiLevelType w:val="multilevel"/>
    <w:tmpl w:val="0274728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2" w15:restartNumberingAfterBreak="0">
    <w:nsid w:val="641007AC"/>
    <w:multiLevelType w:val="hybridMultilevel"/>
    <w:tmpl w:val="FA84414A"/>
    <w:lvl w:ilvl="0" w:tplc="8762369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3" w15:restartNumberingAfterBreak="0">
    <w:nsid w:val="69967B41"/>
    <w:multiLevelType w:val="hybridMultilevel"/>
    <w:tmpl w:val="E02CAA1C"/>
    <w:lvl w:ilvl="0" w:tplc="D2F48B84">
      <w:start w:val="1"/>
      <w:numFmt w:val="decimal"/>
      <w:lvlText w:val="%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4" w15:restartNumberingAfterBreak="0">
    <w:nsid w:val="6D7E5463"/>
    <w:multiLevelType w:val="multilevel"/>
    <w:tmpl w:val="8BA0FAF4"/>
    <w:lvl w:ilvl="0">
      <w:start w:val="1"/>
      <w:numFmt w:val="decimal"/>
      <w:lvlText w:val="%1."/>
      <w:lvlJc w:val="left"/>
      <w:pPr>
        <w:ind w:left="1065" w:hanging="360"/>
      </w:pPr>
      <w:rPr>
        <w:rFonts w:hint="default"/>
      </w:rPr>
    </w:lvl>
    <w:lvl w:ilvl="1">
      <w:start w:val="1"/>
      <w:numFmt w:val="decimal"/>
      <w:isLgl/>
      <w:lvlText w:val="%1.%2."/>
      <w:lvlJc w:val="left"/>
      <w:pPr>
        <w:ind w:left="1785" w:hanging="72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865" w:hanging="108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945" w:hanging="1440"/>
      </w:pPr>
      <w:rPr>
        <w:rFonts w:hint="default"/>
      </w:rPr>
    </w:lvl>
    <w:lvl w:ilvl="6">
      <w:start w:val="1"/>
      <w:numFmt w:val="decimal"/>
      <w:isLgl/>
      <w:lvlText w:val="%1.%2.%3.%4.%5.%6.%7."/>
      <w:lvlJc w:val="left"/>
      <w:pPr>
        <w:ind w:left="4665" w:hanging="1800"/>
      </w:pPr>
      <w:rPr>
        <w:rFonts w:hint="default"/>
      </w:rPr>
    </w:lvl>
    <w:lvl w:ilvl="7">
      <w:start w:val="1"/>
      <w:numFmt w:val="decimal"/>
      <w:isLgl/>
      <w:lvlText w:val="%1.%2.%3.%4.%5.%6.%7.%8."/>
      <w:lvlJc w:val="left"/>
      <w:pPr>
        <w:ind w:left="5025" w:hanging="1800"/>
      </w:pPr>
      <w:rPr>
        <w:rFonts w:hint="default"/>
      </w:rPr>
    </w:lvl>
    <w:lvl w:ilvl="8">
      <w:start w:val="1"/>
      <w:numFmt w:val="decimal"/>
      <w:isLgl/>
      <w:lvlText w:val="%1.%2.%3.%4.%5.%6.%7.%8.%9."/>
      <w:lvlJc w:val="left"/>
      <w:pPr>
        <w:ind w:left="5745" w:hanging="2160"/>
      </w:pPr>
      <w:rPr>
        <w:rFonts w:hint="default"/>
      </w:rPr>
    </w:lvl>
  </w:abstractNum>
  <w:abstractNum w:abstractNumId="35" w15:restartNumberingAfterBreak="0">
    <w:nsid w:val="6E7300FC"/>
    <w:multiLevelType w:val="hybridMultilevel"/>
    <w:tmpl w:val="097A0602"/>
    <w:lvl w:ilvl="0" w:tplc="1BA8633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6" w15:restartNumberingAfterBreak="0">
    <w:nsid w:val="79A57A69"/>
    <w:multiLevelType w:val="hybridMultilevel"/>
    <w:tmpl w:val="FF201940"/>
    <w:lvl w:ilvl="0" w:tplc="A83A2A3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C5F1BB1"/>
    <w:multiLevelType w:val="hybridMultilevel"/>
    <w:tmpl w:val="56F6825E"/>
    <w:lvl w:ilvl="0" w:tplc="8EACC1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7E22353D"/>
    <w:multiLevelType w:val="hybridMultilevel"/>
    <w:tmpl w:val="9D2667E6"/>
    <w:lvl w:ilvl="0" w:tplc="4580CDB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7F1C2572"/>
    <w:multiLevelType w:val="hybridMultilevel"/>
    <w:tmpl w:val="5F2ECDD8"/>
    <w:lvl w:ilvl="0" w:tplc="92B8103E">
      <w:start w:val="1"/>
      <w:numFmt w:val="decimal"/>
      <w:lvlText w:val="%1."/>
      <w:lvlJc w:val="left"/>
      <w:pPr>
        <w:ind w:left="1065" w:hanging="360"/>
      </w:pPr>
      <w:rPr>
        <w:rFonts w:hint="default"/>
      </w:rPr>
    </w:lvl>
    <w:lvl w:ilvl="1" w:tplc="04260019" w:tentative="1">
      <w:start w:val="1"/>
      <w:numFmt w:val="lowerLetter"/>
      <w:lvlText w:val="%2."/>
      <w:lvlJc w:val="left"/>
      <w:pPr>
        <w:ind w:left="1785" w:hanging="360"/>
      </w:pPr>
    </w:lvl>
    <w:lvl w:ilvl="2" w:tplc="0426001B" w:tentative="1">
      <w:start w:val="1"/>
      <w:numFmt w:val="lowerRoman"/>
      <w:lvlText w:val="%3."/>
      <w:lvlJc w:val="right"/>
      <w:pPr>
        <w:ind w:left="2505" w:hanging="180"/>
      </w:pPr>
    </w:lvl>
    <w:lvl w:ilvl="3" w:tplc="0426000F" w:tentative="1">
      <w:start w:val="1"/>
      <w:numFmt w:val="decimal"/>
      <w:lvlText w:val="%4."/>
      <w:lvlJc w:val="left"/>
      <w:pPr>
        <w:ind w:left="3225" w:hanging="360"/>
      </w:pPr>
    </w:lvl>
    <w:lvl w:ilvl="4" w:tplc="04260019" w:tentative="1">
      <w:start w:val="1"/>
      <w:numFmt w:val="lowerLetter"/>
      <w:lvlText w:val="%5."/>
      <w:lvlJc w:val="left"/>
      <w:pPr>
        <w:ind w:left="3945" w:hanging="360"/>
      </w:pPr>
    </w:lvl>
    <w:lvl w:ilvl="5" w:tplc="0426001B" w:tentative="1">
      <w:start w:val="1"/>
      <w:numFmt w:val="lowerRoman"/>
      <w:lvlText w:val="%6."/>
      <w:lvlJc w:val="right"/>
      <w:pPr>
        <w:ind w:left="4665" w:hanging="180"/>
      </w:pPr>
    </w:lvl>
    <w:lvl w:ilvl="6" w:tplc="0426000F" w:tentative="1">
      <w:start w:val="1"/>
      <w:numFmt w:val="decimal"/>
      <w:lvlText w:val="%7."/>
      <w:lvlJc w:val="left"/>
      <w:pPr>
        <w:ind w:left="5385" w:hanging="360"/>
      </w:pPr>
    </w:lvl>
    <w:lvl w:ilvl="7" w:tplc="04260019" w:tentative="1">
      <w:start w:val="1"/>
      <w:numFmt w:val="lowerLetter"/>
      <w:lvlText w:val="%8."/>
      <w:lvlJc w:val="left"/>
      <w:pPr>
        <w:ind w:left="6105" w:hanging="360"/>
      </w:pPr>
    </w:lvl>
    <w:lvl w:ilvl="8" w:tplc="0426001B" w:tentative="1">
      <w:start w:val="1"/>
      <w:numFmt w:val="lowerRoman"/>
      <w:lvlText w:val="%9."/>
      <w:lvlJc w:val="right"/>
      <w:pPr>
        <w:ind w:left="6825" w:hanging="180"/>
      </w:pPr>
    </w:lvl>
  </w:abstractNum>
  <w:num w:numId="1" w16cid:durableId="1423603122">
    <w:abstractNumId w:val="26"/>
  </w:num>
  <w:num w:numId="2" w16cid:durableId="67851418">
    <w:abstractNumId w:val="2"/>
  </w:num>
  <w:num w:numId="3" w16cid:durableId="1516187638">
    <w:abstractNumId w:val="34"/>
  </w:num>
  <w:num w:numId="4" w16cid:durableId="981495095">
    <w:abstractNumId w:val="29"/>
  </w:num>
  <w:num w:numId="5" w16cid:durableId="744768696">
    <w:abstractNumId w:val="10"/>
  </w:num>
  <w:num w:numId="6" w16cid:durableId="72751432">
    <w:abstractNumId w:val="8"/>
  </w:num>
  <w:num w:numId="7" w16cid:durableId="149294955">
    <w:abstractNumId w:val="6"/>
  </w:num>
  <w:num w:numId="8" w16cid:durableId="759761681">
    <w:abstractNumId w:val="22"/>
  </w:num>
  <w:num w:numId="9" w16cid:durableId="1080638870">
    <w:abstractNumId w:val="20"/>
  </w:num>
  <w:num w:numId="10" w16cid:durableId="1959213871">
    <w:abstractNumId w:val="9"/>
  </w:num>
  <w:num w:numId="11" w16cid:durableId="763963168">
    <w:abstractNumId w:val="36"/>
  </w:num>
  <w:num w:numId="12" w16cid:durableId="1049304875">
    <w:abstractNumId w:val="38"/>
  </w:num>
  <w:num w:numId="13" w16cid:durableId="1953198665">
    <w:abstractNumId w:val="1"/>
  </w:num>
  <w:num w:numId="14" w16cid:durableId="480734412">
    <w:abstractNumId w:val="15"/>
  </w:num>
  <w:num w:numId="15" w16cid:durableId="345135277">
    <w:abstractNumId w:val="16"/>
  </w:num>
  <w:num w:numId="16" w16cid:durableId="735976018">
    <w:abstractNumId w:val="0"/>
  </w:num>
  <w:num w:numId="17" w16cid:durableId="1902131013">
    <w:abstractNumId w:val="23"/>
  </w:num>
  <w:num w:numId="18" w16cid:durableId="202255320">
    <w:abstractNumId w:val="18"/>
  </w:num>
  <w:num w:numId="19" w16cid:durableId="1044208265">
    <w:abstractNumId w:val="14"/>
  </w:num>
  <w:num w:numId="20" w16cid:durableId="364865838">
    <w:abstractNumId w:val="4"/>
  </w:num>
  <w:num w:numId="21" w16cid:durableId="1405952912">
    <w:abstractNumId w:val="7"/>
  </w:num>
  <w:num w:numId="22" w16cid:durableId="265430434">
    <w:abstractNumId w:val="30"/>
  </w:num>
  <w:num w:numId="23" w16cid:durableId="1851990675">
    <w:abstractNumId w:val="3"/>
  </w:num>
  <w:num w:numId="24" w16cid:durableId="635641556">
    <w:abstractNumId w:val="37"/>
  </w:num>
  <w:num w:numId="25" w16cid:durableId="1392079685">
    <w:abstractNumId w:val="21"/>
  </w:num>
  <w:num w:numId="26" w16cid:durableId="30620989">
    <w:abstractNumId w:val="27"/>
  </w:num>
  <w:num w:numId="27" w16cid:durableId="520172183">
    <w:abstractNumId w:val="19"/>
  </w:num>
  <w:num w:numId="28" w16cid:durableId="21638217">
    <w:abstractNumId w:val="25"/>
  </w:num>
  <w:num w:numId="29" w16cid:durableId="490679615">
    <w:abstractNumId w:val="31"/>
  </w:num>
  <w:num w:numId="30" w16cid:durableId="360711984">
    <w:abstractNumId w:val="13"/>
  </w:num>
  <w:num w:numId="31" w16cid:durableId="1991056040">
    <w:abstractNumId w:val="28"/>
  </w:num>
  <w:num w:numId="32" w16cid:durableId="1749956348">
    <w:abstractNumId w:val="5"/>
  </w:num>
  <w:num w:numId="33" w16cid:durableId="785080971">
    <w:abstractNumId w:val="33"/>
  </w:num>
  <w:num w:numId="34" w16cid:durableId="1205751010">
    <w:abstractNumId w:val="39"/>
  </w:num>
  <w:num w:numId="35" w16cid:durableId="1027753148">
    <w:abstractNumId w:val="12"/>
  </w:num>
  <w:num w:numId="36" w16cid:durableId="422189633">
    <w:abstractNumId w:val="35"/>
  </w:num>
  <w:num w:numId="37" w16cid:durableId="1701978776">
    <w:abstractNumId w:val="17"/>
  </w:num>
  <w:num w:numId="38" w16cid:durableId="1660235343">
    <w:abstractNumId w:val="24"/>
  </w:num>
  <w:num w:numId="39" w16cid:durableId="1229606605">
    <w:abstractNumId w:val="32"/>
  </w:num>
  <w:num w:numId="40" w16cid:durableId="15932002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proofState w:grammar="clean"/>
  <w:doNotTrackMoves/>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E1474"/>
    <w:rsid w:val="00000193"/>
    <w:rsid w:val="000020B2"/>
    <w:rsid w:val="00002759"/>
    <w:rsid w:val="0000341A"/>
    <w:rsid w:val="000051F3"/>
    <w:rsid w:val="000055E7"/>
    <w:rsid w:val="00005718"/>
    <w:rsid w:val="00006384"/>
    <w:rsid w:val="00007006"/>
    <w:rsid w:val="00012C6E"/>
    <w:rsid w:val="00012F75"/>
    <w:rsid w:val="00014B33"/>
    <w:rsid w:val="000169CE"/>
    <w:rsid w:val="000174C0"/>
    <w:rsid w:val="000178C9"/>
    <w:rsid w:val="000208CD"/>
    <w:rsid w:val="000230C8"/>
    <w:rsid w:val="00023D4C"/>
    <w:rsid w:val="00030349"/>
    <w:rsid w:val="000310E7"/>
    <w:rsid w:val="00032022"/>
    <w:rsid w:val="000326B0"/>
    <w:rsid w:val="00033048"/>
    <w:rsid w:val="00035769"/>
    <w:rsid w:val="000366AC"/>
    <w:rsid w:val="00036E8F"/>
    <w:rsid w:val="000427A0"/>
    <w:rsid w:val="000436C4"/>
    <w:rsid w:val="00050A98"/>
    <w:rsid w:val="00053DFB"/>
    <w:rsid w:val="00055D91"/>
    <w:rsid w:val="000565E9"/>
    <w:rsid w:val="000568B7"/>
    <w:rsid w:val="00056F87"/>
    <w:rsid w:val="00057FE6"/>
    <w:rsid w:val="00061F69"/>
    <w:rsid w:val="00062CEF"/>
    <w:rsid w:val="00064D4D"/>
    <w:rsid w:val="00070C7C"/>
    <w:rsid w:val="00070D83"/>
    <w:rsid w:val="000715C6"/>
    <w:rsid w:val="000733E7"/>
    <w:rsid w:val="00073C43"/>
    <w:rsid w:val="0007432D"/>
    <w:rsid w:val="0007755F"/>
    <w:rsid w:val="00077FE8"/>
    <w:rsid w:val="0008044B"/>
    <w:rsid w:val="0008152C"/>
    <w:rsid w:val="00082C2A"/>
    <w:rsid w:val="00084387"/>
    <w:rsid w:val="00084494"/>
    <w:rsid w:val="000859B7"/>
    <w:rsid w:val="00085CDF"/>
    <w:rsid w:val="00090700"/>
    <w:rsid w:val="00090DCE"/>
    <w:rsid w:val="000912B5"/>
    <w:rsid w:val="00091B27"/>
    <w:rsid w:val="000920F0"/>
    <w:rsid w:val="000946BD"/>
    <w:rsid w:val="00094DDE"/>
    <w:rsid w:val="00095DCD"/>
    <w:rsid w:val="00095EE2"/>
    <w:rsid w:val="000A0CD2"/>
    <w:rsid w:val="000A1298"/>
    <w:rsid w:val="000A1FF5"/>
    <w:rsid w:val="000A6914"/>
    <w:rsid w:val="000A7490"/>
    <w:rsid w:val="000A7DCA"/>
    <w:rsid w:val="000A7EA1"/>
    <w:rsid w:val="000B21C0"/>
    <w:rsid w:val="000B22CC"/>
    <w:rsid w:val="000B4183"/>
    <w:rsid w:val="000B44D9"/>
    <w:rsid w:val="000B45F2"/>
    <w:rsid w:val="000B4C38"/>
    <w:rsid w:val="000B5607"/>
    <w:rsid w:val="000B6F19"/>
    <w:rsid w:val="000C0CEF"/>
    <w:rsid w:val="000C2078"/>
    <w:rsid w:val="000C3809"/>
    <w:rsid w:val="000C40DA"/>
    <w:rsid w:val="000C6E20"/>
    <w:rsid w:val="000D022A"/>
    <w:rsid w:val="000D0B38"/>
    <w:rsid w:val="000D173E"/>
    <w:rsid w:val="000D24B3"/>
    <w:rsid w:val="000D27D1"/>
    <w:rsid w:val="000D3790"/>
    <w:rsid w:val="000D56C6"/>
    <w:rsid w:val="000D696F"/>
    <w:rsid w:val="000E044D"/>
    <w:rsid w:val="000E37FD"/>
    <w:rsid w:val="000E3EF2"/>
    <w:rsid w:val="000E5E06"/>
    <w:rsid w:val="000E72B4"/>
    <w:rsid w:val="000E7859"/>
    <w:rsid w:val="000F11DF"/>
    <w:rsid w:val="000F1C5B"/>
    <w:rsid w:val="000F79F3"/>
    <w:rsid w:val="00100790"/>
    <w:rsid w:val="00101D8E"/>
    <w:rsid w:val="00103218"/>
    <w:rsid w:val="001040D9"/>
    <w:rsid w:val="001042AE"/>
    <w:rsid w:val="00105DBA"/>
    <w:rsid w:val="001065DD"/>
    <w:rsid w:val="00107894"/>
    <w:rsid w:val="00107CD1"/>
    <w:rsid w:val="00110A94"/>
    <w:rsid w:val="00111362"/>
    <w:rsid w:val="00112D2C"/>
    <w:rsid w:val="00113415"/>
    <w:rsid w:val="00113F28"/>
    <w:rsid w:val="001143B2"/>
    <w:rsid w:val="00116473"/>
    <w:rsid w:val="001167F2"/>
    <w:rsid w:val="00121E67"/>
    <w:rsid w:val="00122D5F"/>
    <w:rsid w:val="001238E5"/>
    <w:rsid w:val="00124173"/>
    <w:rsid w:val="00124923"/>
    <w:rsid w:val="00124D73"/>
    <w:rsid w:val="001266D2"/>
    <w:rsid w:val="001275C0"/>
    <w:rsid w:val="00130D4B"/>
    <w:rsid w:val="00132089"/>
    <w:rsid w:val="001332ED"/>
    <w:rsid w:val="00134C27"/>
    <w:rsid w:val="001354D6"/>
    <w:rsid w:val="0013616F"/>
    <w:rsid w:val="0014015E"/>
    <w:rsid w:val="001410CD"/>
    <w:rsid w:val="00141A86"/>
    <w:rsid w:val="0014235E"/>
    <w:rsid w:val="001434D8"/>
    <w:rsid w:val="001464E0"/>
    <w:rsid w:val="00146A53"/>
    <w:rsid w:val="00146C47"/>
    <w:rsid w:val="0015071D"/>
    <w:rsid w:val="00150752"/>
    <w:rsid w:val="00150C84"/>
    <w:rsid w:val="00156A50"/>
    <w:rsid w:val="00157AB3"/>
    <w:rsid w:val="0016253F"/>
    <w:rsid w:val="0016258A"/>
    <w:rsid w:val="00163A7B"/>
    <w:rsid w:val="0016496C"/>
    <w:rsid w:val="00165197"/>
    <w:rsid w:val="0016532B"/>
    <w:rsid w:val="00165C2E"/>
    <w:rsid w:val="00166AE6"/>
    <w:rsid w:val="00167936"/>
    <w:rsid w:val="00167BF7"/>
    <w:rsid w:val="001706ED"/>
    <w:rsid w:val="001732DB"/>
    <w:rsid w:val="0017431A"/>
    <w:rsid w:val="00180ACB"/>
    <w:rsid w:val="0018145B"/>
    <w:rsid w:val="0018148C"/>
    <w:rsid w:val="00182C8B"/>
    <w:rsid w:val="00185317"/>
    <w:rsid w:val="00187A15"/>
    <w:rsid w:val="00187AA9"/>
    <w:rsid w:val="001906C9"/>
    <w:rsid w:val="001909E6"/>
    <w:rsid w:val="00190F39"/>
    <w:rsid w:val="001919C3"/>
    <w:rsid w:val="0019308E"/>
    <w:rsid w:val="00193327"/>
    <w:rsid w:val="001941C8"/>
    <w:rsid w:val="00194775"/>
    <w:rsid w:val="00194D64"/>
    <w:rsid w:val="00195BF9"/>
    <w:rsid w:val="00196B4A"/>
    <w:rsid w:val="001A1ED1"/>
    <w:rsid w:val="001A38D5"/>
    <w:rsid w:val="001A3E90"/>
    <w:rsid w:val="001A44ED"/>
    <w:rsid w:val="001A5425"/>
    <w:rsid w:val="001A5F4A"/>
    <w:rsid w:val="001A703D"/>
    <w:rsid w:val="001A75B4"/>
    <w:rsid w:val="001B044E"/>
    <w:rsid w:val="001B0AF8"/>
    <w:rsid w:val="001B2792"/>
    <w:rsid w:val="001B3236"/>
    <w:rsid w:val="001B7F9F"/>
    <w:rsid w:val="001C0404"/>
    <w:rsid w:val="001C08BD"/>
    <w:rsid w:val="001C1FEC"/>
    <w:rsid w:val="001C25D5"/>
    <w:rsid w:val="001C262F"/>
    <w:rsid w:val="001C4ACB"/>
    <w:rsid w:val="001C4B6C"/>
    <w:rsid w:val="001C600B"/>
    <w:rsid w:val="001C6480"/>
    <w:rsid w:val="001C6BEF"/>
    <w:rsid w:val="001D00BE"/>
    <w:rsid w:val="001D1301"/>
    <w:rsid w:val="001D37B5"/>
    <w:rsid w:val="001D45F1"/>
    <w:rsid w:val="001D4635"/>
    <w:rsid w:val="001D503A"/>
    <w:rsid w:val="001D60E5"/>
    <w:rsid w:val="001E0E5A"/>
    <w:rsid w:val="001E26AE"/>
    <w:rsid w:val="001E3BB7"/>
    <w:rsid w:val="001E45BF"/>
    <w:rsid w:val="001E5618"/>
    <w:rsid w:val="001E669A"/>
    <w:rsid w:val="001E7E33"/>
    <w:rsid w:val="001E7FB9"/>
    <w:rsid w:val="001F057C"/>
    <w:rsid w:val="001F2132"/>
    <w:rsid w:val="001F4B76"/>
    <w:rsid w:val="001F516B"/>
    <w:rsid w:val="001F584E"/>
    <w:rsid w:val="001F65B7"/>
    <w:rsid w:val="001F6CCD"/>
    <w:rsid w:val="00200168"/>
    <w:rsid w:val="0020057F"/>
    <w:rsid w:val="002010A8"/>
    <w:rsid w:val="00201656"/>
    <w:rsid w:val="0020375A"/>
    <w:rsid w:val="00203B28"/>
    <w:rsid w:val="0020618C"/>
    <w:rsid w:val="002062B1"/>
    <w:rsid w:val="0020683A"/>
    <w:rsid w:val="0020741F"/>
    <w:rsid w:val="00210DB1"/>
    <w:rsid w:val="00211052"/>
    <w:rsid w:val="00211E72"/>
    <w:rsid w:val="002121AB"/>
    <w:rsid w:val="00212AC6"/>
    <w:rsid w:val="002149BB"/>
    <w:rsid w:val="002173CD"/>
    <w:rsid w:val="0022066C"/>
    <w:rsid w:val="00220BAE"/>
    <w:rsid w:val="002216AF"/>
    <w:rsid w:val="002216F1"/>
    <w:rsid w:val="00221BF9"/>
    <w:rsid w:val="00221F3D"/>
    <w:rsid w:val="0022445C"/>
    <w:rsid w:val="00224618"/>
    <w:rsid w:val="0022528B"/>
    <w:rsid w:val="00225E32"/>
    <w:rsid w:val="00227F94"/>
    <w:rsid w:val="00230909"/>
    <w:rsid w:val="00230F16"/>
    <w:rsid w:val="002311FC"/>
    <w:rsid w:val="0023440E"/>
    <w:rsid w:val="00236877"/>
    <w:rsid w:val="00236E1C"/>
    <w:rsid w:val="00240246"/>
    <w:rsid w:val="00240263"/>
    <w:rsid w:val="002402EC"/>
    <w:rsid w:val="002409BA"/>
    <w:rsid w:val="00240F28"/>
    <w:rsid w:val="00241F39"/>
    <w:rsid w:val="00243EB4"/>
    <w:rsid w:val="002443DC"/>
    <w:rsid w:val="00245F93"/>
    <w:rsid w:val="002474EC"/>
    <w:rsid w:val="00250ED4"/>
    <w:rsid w:val="002529BD"/>
    <w:rsid w:val="00252D6C"/>
    <w:rsid w:val="00253EE6"/>
    <w:rsid w:val="00255F13"/>
    <w:rsid w:val="00257F35"/>
    <w:rsid w:val="00261CF5"/>
    <w:rsid w:val="00261E08"/>
    <w:rsid w:val="00263078"/>
    <w:rsid w:val="00264F28"/>
    <w:rsid w:val="002655E1"/>
    <w:rsid w:val="0027139A"/>
    <w:rsid w:val="002718E1"/>
    <w:rsid w:val="00272BA5"/>
    <w:rsid w:val="00275B9E"/>
    <w:rsid w:val="00276856"/>
    <w:rsid w:val="00277231"/>
    <w:rsid w:val="002803D1"/>
    <w:rsid w:val="002820F6"/>
    <w:rsid w:val="00283D52"/>
    <w:rsid w:val="0028503B"/>
    <w:rsid w:val="00285716"/>
    <w:rsid w:val="002871BC"/>
    <w:rsid w:val="002914E6"/>
    <w:rsid w:val="00291935"/>
    <w:rsid w:val="002936EC"/>
    <w:rsid w:val="00293A9F"/>
    <w:rsid w:val="002946B5"/>
    <w:rsid w:val="00294935"/>
    <w:rsid w:val="00294CF6"/>
    <w:rsid w:val="00294D14"/>
    <w:rsid w:val="002953ED"/>
    <w:rsid w:val="00296D88"/>
    <w:rsid w:val="00297BB6"/>
    <w:rsid w:val="002A0402"/>
    <w:rsid w:val="002A1805"/>
    <w:rsid w:val="002A50B6"/>
    <w:rsid w:val="002A66C3"/>
    <w:rsid w:val="002A73CD"/>
    <w:rsid w:val="002B1B97"/>
    <w:rsid w:val="002B22A9"/>
    <w:rsid w:val="002B2332"/>
    <w:rsid w:val="002B3077"/>
    <w:rsid w:val="002B3626"/>
    <w:rsid w:val="002B404A"/>
    <w:rsid w:val="002B41C5"/>
    <w:rsid w:val="002B5038"/>
    <w:rsid w:val="002B7C90"/>
    <w:rsid w:val="002C1652"/>
    <w:rsid w:val="002C34A5"/>
    <w:rsid w:val="002C3B19"/>
    <w:rsid w:val="002C5F5B"/>
    <w:rsid w:val="002C666E"/>
    <w:rsid w:val="002C6F01"/>
    <w:rsid w:val="002C798D"/>
    <w:rsid w:val="002C7DC8"/>
    <w:rsid w:val="002D00C4"/>
    <w:rsid w:val="002D25CB"/>
    <w:rsid w:val="002D387A"/>
    <w:rsid w:val="002D59E0"/>
    <w:rsid w:val="002D5DB1"/>
    <w:rsid w:val="002D60B3"/>
    <w:rsid w:val="002D651A"/>
    <w:rsid w:val="002E0353"/>
    <w:rsid w:val="002E0642"/>
    <w:rsid w:val="002E1474"/>
    <w:rsid w:val="002E362A"/>
    <w:rsid w:val="002E413D"/>
    <w:rsid w:val="002E48B3"/>
    <w:rsid w:val="002E4966"/>
    <w:rsid w:val="002E4D6B"/>
    <w:rsid w:val="002E521F"/>
    <w:rsid w:val="002E777D"/>
    <w:rsid w:val="002F00C2"/>
    <w:rsid w:val="002F01EC"/>
    <w:rsid w:val="002F05D9"/>
    <w:rsid w:val="002F0F22"/>
    <w:rsid w:val="002F1B9B"/>
    <w:rsid w:val="002F1F33"/>
    <w:rsid w:val="002F25E5"/>
    <w:rsid w:val="002F2D58"/>
    <w:rsid w:val="002F2E17"/>
    <w:rsid w:val="002F35C7"/>
    <w:rsid w:val="002F448D"/>
    <w:rsid w:val="002F484C"/>
    <w:rsid w:val="002F532A"/>
    <w:rsid w:val="002F5D58"/>
    <w:rsid w:val="002F633D"/>
    <w:rsid w:val="002F6B51"/>
    <w:rsid w:val="002F7A02"/>
    <w:rsid w:val="002F7DAD"/>
    <w:rsid w:val="002F7F74"/>
    <w:rsid w:val="00301A3B"/>
    <w:rsid w:val="00302B87"/>
    <w:rsid w:val="00304637"/>
    <w:rsid w:val="00305EA1"/>
    <w:rsid w:val="00305EE0"/>
    <w:rsid w:val="00307727"/>
    <w:rsid w:val="003100D1"/>
    <w:rsid w:val="00310C67"/>
    <w:rsid w:val="00313091"/>
    <w:rsid w:val="003131DA"/>
    <w:rsid w:val="00314B9B"/>
    <w:rsid w:val="00317298"/>
    <w:rsid w:val="00320DA0"/>
    <w:rsid w:val="0032553B"/>
    <w:rsid w:val="003259D8"/>
    <w:rsid w:val="00326CF0"/>
    <w:rsid w:val="00326FD7"/>
    <w:rsid w:val="00330A64"/>
    <w:rsid w:val="00332C67"/>
    <w:rsid w:val="00335032"/>
    <w:rsid w:val="003367BC"/>
    <w:rsid w:val="00340F73"/>
    <w:rsid w:val="00341757"/>
    <w:rsid w:val="003445AE"/>
    <w:rsid w:val="003445EF"/>
    <w:rsid w:val="00344D6B"/>
    <w:rsid w:val="003556D0"/>
    <w:rsid w:val="0035710B"/>
    <w:rsid w:val="0035747D"/>
    <w:rsid w:val="003641A8"/>
    <w:rsid w:val="003654DC"/>
    <w:rsid w:val="003666B2"/>
    <w:rsid w:val="0037118E"/>
    <w:rsid w:val="00371868"/>
    <w:rsid w:val="003719EA"/>
    <w:rsid w:val="0037240F"/>
    <w:rsid w:val="00373D36"/>
    <w:rsid w:val="00374EA6"/>
    <w:rsid w:val="00377B24"/>
    <w:rsid w:val="0038134F"/>
    <w:rsid w:val="00382DF9"/>
    <w:rsid w:val="00383162"/>
    <w:rsid w:val="0038388F"/>
    <w:rsid w:val="003850A8"/>
    <w:rsid w:val="00386206"/>
    <w:rsid w:val="00386336"/>
    <w:rsid w:val="00386608"/>
    <w:rsid w:val="00386CF6"/>
    <w:rsid w:val="00386D7E"/>
    <w:rsid w:val="003876BE"/>
    <w:rsid w:val="00387AE5"/>
    <w:rsid w:val="00387C44"/>
    <w:rsid w:val="00390DFC"/>
    <w:rsid w:val="003922FC"/>
    <w:rsid w:val="00393345"/>
    <w:rsid w:val="00395A3A"/>
    <w:rsid w:val="00397243"/>
    <w:rsid w:val="003A3C53"/>
    <w:rsid w:val="003A4B20"/>
    <w:rsid w:val="003A6FA0"/>
    <w:rsid w:val="003B099B"/>
    <w:rsid w:val="003B25D5"/>
    <w:rsid w:val="003B6FFD"/>
    <w:rsid w:val="003B7048"/>
    <w:rsid w:val="003C2DB6"/>
    <w:rsid w:val="003C53FA"/>
    <w:rsid w:val="003C74CB"/>
    <w:rsid w:val="003D00D8"/>
    <w:rsid w:val="003D353E"/>
    <w:rsid w:val="003D4908"/>
    <w:rsid w:val="003D560E"/>
    <w:rsid w:val="003D6EF7"/>
    <w:rsid w:val="003D7367"/>
    <w:rsid w:val="003D73DE"/>
    <w:rsid w:val="003E09ED"/>
    <w:rsid w:val="003E58A5"/>
    <w:rsid w:val="003E6AF3"/>
    <w:rsid w:val="003E6FFE"/>
    <w:rsid w:val="003F004D"/>
    <w:rsid w:val="003F065D"/>
    <w:rsid w:val="003F1461"/>
    <w:rsid w:val="003F1CAF"/>
    <w:rsid w:val="003F5B2A"/>
    <w:rsid w:val="00401A0E"/>
    <w:rsid w:val="00402A6D"/>
    <w:rsid w:val="00403D26"/>
    <w:rsid w:val="00404E4D"/>
    <w:rsid w:val="0040638C"/>
    <w:rsid w:val="004070E0"/>
    <w:rsid w:val="0041176C"/>
    <w:rsid w:val="004124D6"/>
    <w:rsid w:val="00412F01"/>
    <w:rsid w:val="004153B3"/>
    <w:rsid w:val="00416D1E"/>
    <w:rsid w:val="00417726"/>
    <w:rsid w:val="0042173A"/>
    <w:rsid w:val="00421AB4"/>
    <w:rsid w:val="00421E17"/>
    <w:rsid w:val="00422350"/>
    <w:rsid w:val="00423572"/>
    <w:rsid w:val="00423632"/>
    <w:rsid w:val="004242D9"/>
    <w:rsid w:val="00425BB1"/>
    <w:rsid w:val="00430FCD"/>
    <w:rsid w:val="00431961"/>
    <w:rsid w:val="004323C6"/>
    <w:rsid w:val="00432D9F"/>
    <w:rsid w:val="0043327A"/>
    <w:rsid w:val="00434CEF"/>
    <w:rsid w:val="00435519"/>
    <w:rsid w:val="004360CA"/>
    <w:rsid w:val="0044051D"/>
    <w:rsid w:val="00442689"/>
    <w:rsid w:val="0044365A"/>
    <w:rsid w:val="004456E4"/>
    <w:rsid w:val="00446050"/>
    <w:rsid w:val="00450840"/>
    <w:rsid w:val="00450AC3"/>
    <w:rsid w:val="00451CF8"/>
    <w:rsid w:val="004526A2"/>
    <w:rsid w:val="00453344"/>
    <w:rsid w:val="00453DD3"/>
    <w:rsid w:val="00453E77"/>
    <w:rsid w:val="00454628"/>
    <w:rsid w:val="0045496F"/>
    <w:rsid w:val="0045722C"/>
    <w:rsid w:val="00461B13"/>
    <w:rsid w:val="00461E96"/>
    <w:rsid w:val="004625ED"/>
    <w:rsid w:val="00463648"/>
    <w:rsid w:val="00465C4B"/>
    <w:rsid w:val="00471D77"/>
    <w:rsid w:val="00472BA2"/>
    <w:rsid w:val="00473013"/>
    <w:rsid w:val="004741FF"/>
    <w:rsid w:val="00476D57"/>
    <w:rsid w:val="00477E91"/>
    <w:rsid w:val="0048171A"/>
    <w:rsid w:val="00481758"/>
    <w:rsid w:val="00482171"/>
    <w:rsid w:val="00487198"/>
    <w:rsid w:val="00487B81"/>
    <w:rsid w:val="004904F8"/>
    <w:rsid w:val="0049216B"/>
    <w:rsid w:val="00493308"/>
    <w:rsid w:val="00493D72"/>
    <w:rsid w:val="00494510"/>
    <w:rsid w:val="0049485A"/>
    <w:rsid w:val="00496708"/>
    <w:rsid w:val="004A08B7"/>
    <w:rsid w:val="004A09DE"/>
    <w:rsid w:val="004A3208"/>
    <w:rsid w:val="004A4636"/>
    <w:rsid w:val="004A473A"/>
    <w:rsid w:val="004A52F1"/>
    <w:rsid w:val="004A70BE"/>
    <w:rsid w:val="004B132D"/>
    <w:rsid w:val="004B31BA"/>
    <w:rsid w:val="004B407F"/>
    <w:rsid w:val="004B5E37"/>
    <w:rsid w:val="004B5EE0"/>
    <w:rsid w:val="004B6869"/>
    <w:rsid w:val="004C1B48"/>
    <w:rsid w:val="004C32EF"/>
    <w:rsid w:val="004C58E4"/>
    <w:rsid w:val="004C596A"/>
    <w:rsid w:val="004C7D87"/>
    <w:rsid w:val="004D4085"/>
    <w:rsid w:val="004D48A7"/>
    <w:rsid w:val="004D4BA3"/>
    <w:rsid w:val="004D5718"/>
    <w:rsid w:val="004D58C5"/>
    <w:rsid w:val="004D635F"/>
    <w:rsid w:val="004E0DBC"/>
    <w:rsid w:val="004E17E2"/>
    <w:rsid w:val="004E26CC"/>
    <w:rsid w:val="004E320C"/>
    <w:rsid w:val="004E4E67"/>
    <w:rsid w:val="004E529C"/>
    <w:rsid w:val="004E5647"/>
    <w:rsid w:val="004E6388"/>
    <w:rsid w:val="004E6551"/>
    <w:rsid w:val="004E666B"/>
    <w:rsid w:val="004E680F"/>
    <w:rsid w:val="004E7282"/>
    <w:rsid w:val="004E77D3"/>
    <w:rsid w:val="004F2922"/>
    <w:rsid w:val="004F2F21"/>
    <w:rsid w:val="004F2FCB"/>
    <w:rsid w:val="004F3A70"/>
    <w:rsid w:val="004F6D09"/>
    <w:rsid w:val="004F7070"/>
    <w:rsid w:val="004F7772"/>
    <w:rsid w:val="004F7B0F"/>
    <w:rsid w:val="0050383D"/>
    <w:rsid w:val="005053F1"/>
    <w:rsid w:val="005059A9"/>
    <w:rsid w:val="00510B43"/>
    <w:rsid w:val="0051267A"/>
    <w:rsid w:val="00513B62"/>
    <w:rsid w:val="00513E26"/>
    <w:rsid w:val="00514973"/>
    <w:rsid w:val="0051566A"/>
    <w:rsid w:val="00515D22"/>
    <w:rsid w:val="00516FEA"/>
    <w:rsid w:val="0051795C"/>
    <w:rsid w:val="005238B0"/>
    <w:rsid w:val="005240DB"/>
    <w:rsid w:val="00525417"/>
    <w:rsid w:val="00526EC3"/>
    <w:rsid w:val="0052734E"/>
    <w:rsid w:val="005275CB"/>
    <w:rsid w:val="00527B5B"/>
    <w:rsid w:val="00527E34"/>
    <w:rsid w:val="00530D1B"/>
    <w:rsid w:val="00532DF2"/>
    <w:rsid w:val="0053437C"/>
    <w:rsid w:val="00535564"/>
    <w:rsid w:val="005357E0"/>
    <w:rsid w:val="00535F2A"/>
    <w:rsid w:val="00537AB6"/>
    <w:rsid w:val="00542065"/>
    <w:rsid w:val="005428AD"/>
    <w:rsid w:val="005478DF"/>
    <w:rsid w:val="00550AE2"/>
    <w:rsid w:val="00550FE0"/>
    <w:rsid w:val="005526EB"/>
    <w:rsid w:val="00555FBC"/>
    <w:rsid w:val="0055622A"/>
    <w:rsid w:val="00557B04"/>
    <w:rsid w:val="00563EB0"/>
    <w:rsid w:val="00567E0D"/>
    <w:rsid w:val="00567EBA"/>
    <w:rsid w:val="0057504C"/>
    <w:rsid w:val="0057618F"/>
    <w:rsid w:val="005768B0"/>
    <w:rsid w:val="005775B4"/>
    <w:rsid w:val="00580A56"/>
    <w:rsid w:val="00580D82"/>
    <w:rsid w:val="00582780"/>
    <w:rsid w:val="00585590"/>
    <w:rsid w:val="00585BCD"/>
    <w:rsid w:val="00585C45"/>
    <w:rsid w:val="00585D31"/>
    <w:rsid w:val="00586F92"/>
    <w:rsid w:val="005872BD"/>
    <w:rsid w:val="00591EF7"/>
    <w:rsid w:val="005938AF"/>
    <w:rsid w:val="0059533E"/>
    <w:rsid w:val="00597184"/>
    <w:rsid w:val="005A0B3B"/>
    <w:rsid w:val="005A0E7B"/>
    <w:rsid w:val="005A1BCB"/>
    <w:rsid w:val="005A212B"/>
    <w:rsid w:val="005A5014"/>
    <w:rsid w:val="005A5E48"/>
    <w:rsid w:val="005A7080"/>
    <w:rsid w:val="005A7ED2"/>
    <w:rsid w:val="005B0BC4"/>
    <w:rsid w:val="005B192A"/>
    <w:rsid w:val="005B2094"/>
    <w:rsid w:val="005B3CBC"/>
    <w:rsid w:val="005C1146"/>
    <w:rsid w:val="005C2DFC"/>
    <w:rsid w:val="005C3835"/>
    <w:rsid w:val="005C67B2"/>
    <w:rsid w:val="005C7086"/>
    <w:rsid w:val="005C7B01"/>
    <w:rsid w:val="005D06D1"/>
    <w:rsid w:val="005D25C9"/>
    <w:rsid w:val="005D2776"/>
    <w:rsid w:val="005D2A5F"/>
    <w:rsid w:val="005D3580"/>
    <w:rsid w:val="005D4410"/>
    <w:rsid w:val="005D4840"/>
    <w:rsid w:val="005D48B4"/>
    <w:rsid w:val="005D4A21"/>
    <w:rsid w:val="005D569A"/>
    <w:rsid w:val="005D6A64"/>
    <w:rsid w:val="005D7B45"/>
    <w:rsid w:val="005D7B82"/>
    <w:rsid w:val="005E03DA"/>
    <w:rsid w:val="005E08A5"/>
    <w:rsid w:val="005E234D"/>
    <w:rsid w:val="005E25F5"/>
    <w:rsid w:val="005E2BE1"/>
    <w:rsid w:val="005E5A99"/>
    <w:rsid w:val="005E74EC"/>
    <w:rsid w:val="005E750B"/>
    <w:rsid w:val="005F0050"/>
    <w:rsid w:val="005F1407"/>
    <w:rsid w:val="005F2CE4"/>
    <w:rsid w:val="005F5A00"/>
    <w:rsid w:val="005F657E"/>
    <w:rsid w:val="005F6A0A"/>
    <w:rsid w:val="00601624"/>
    <w:rsid w:val="006024DB"/>
    <w:rsid w:val="00603E77"/>
    <w:rsid w:val="00604461"/>
    <w:rsid w:val="006050DE"/>
    <w:rsid w:val="00605A8C"/>
    <w:rsid w:val="00606CF5"/>
    <w:rsid w:val="00610050"/>
    <w:rsid w:val="00610D0F"/>
    <w:rsid w:val="00611733"/>
    <w:rsid w:val="00611D86"/>
    <w:rsid w:val="006126C7"/>
    <w:rsid w:val="00612E6C"/>
    <w:rsid w:val="00614335"/>
    <w:rsid w:val="00614D97"/>
    <w:rsid w:val="006151B0"/>
    <w:rsid w:val="0061591F"/>
    <w:rsid w:val="00621F09"/>
    <w:rsid w:val="00623C61"/>
    <w:rsid w:val="00624A97"/>
    <w:rsid w:val="0062605E"/>
    <w:rsid w:val="00627D45"/>
    <w:rsid w:val="00632237"/>
    <w:rsid w:val="00635800"/>
    <w:rsid w:val="006365CC"/>
    <w:rsid w:val="00637972"/>
    <w:rsid w:val="006402AD"/>
    <w:rsid w:val="00641760"/>
    <w:rsid w:val="00641E79"/>
    <w:rsid w:val="006443EA"/>
    <w:rsid w:val="0064450B"/>
    <w:rsid w:val="006448BE"/>
    <w:rsid w:val="00644E0E"/>
    <w:rsid w:val="00645397"/>
    <w:rsid w:val="006466D0"/>
    <w:rsid w:val="006479D2"/>
    <w:rsid w:val="00650E6C"/>
    <w:rsid w:val="00651B7B"/>
    <w:rsid w:val="00651FDF"/>
    <w:rsid w:val="00652A47"/>
    <w:rsid w:val="006565CC"/>
    <w:rsid w:val="006577B9"/>
    <w:rsid w:val="00660F6A"/>
    <w:rsid w:val="00661275"/>
    <w:rsid w:val="00663C3A"/>
    <w:rsid w:val="00665340"/>
    <w:rsid w:val="0066555B"/>
    <w:rsid w:val="0066594B"/>
    <w:rsid w:val="00665E27"/>
    <w:rsid w:val="00666384"/>
    <w:rsid w:val="006701AB"/>
    <w:rsid w:val="006711FA"/>
    <w:rsid w:val="00673D24"/>
    <w:rsid w:val="00674432"/>
    <w:rsid w:val="0067495A"/>
    <w:rsid w:val="00677F28"/>
    <w:rsid w:val="006802F2"/>
    <w:rsid w:val="00684983"/>
    <w:rsid w:val="00685572"/>
    <w:rsid w:val="006866B9"/>
    <w:rsid w:val="00686F3F"/>
    <w:rsid w:val="006873D5"/>
    <w:rsid w:val="00687557"/>
    <w:rsid w:val="0069017B"/>
    <w:rsid w:val="006913FD"/>
    <w:rsid w:val="00691636"/>
    <w:rsid w:val="006917BB"/>
    <w:rsid w:val="00691B85"/>
    <w:rsid w:val="00691BD1"/>
    <w:rsid w:val="00692608"/>
    <w:rsid w:val="00692762"/>
    <w:rsid w:val="00693159"/>
    <w:rsid w:val="0069363D"/>
    <w:rsid w:val="00693EFC"/>
    <w:rsid w:val="00696275"/>
    <w:rsid w:val="00696CEE"/>
    <w:rsid w:val="0069726F"/>
    <w:rsid w:val="006A098F"/>
    <w:rsid w:val="006A17FF"/>
    <w:rsid w:val="006A5AE6"/>
    <w:rsid w:val="006A5C26"/>
    <w:rsid w:val="006B2444"/>
    <w:rsid w:val="006B2DB8"/>
    <w:rsid w:val="006B3B67"/>
    <w:rsid w:val="006B5252"/>
    <w:rsid w:val="006B5E35"/>
    <w:rsid w:val="006B64DB"/>
    <w:rsid w:val="006B7D2D"/>
    <w:rsid w:val="006C1639"/>
    <w:rsid w:val="006C18E8"/>
    <w:rsid w:val="006C43BE"/>
    <w:rsid w:val="006D061A"/>
    <w:rsid w:val="006D1326"/>
    <w:rsid w:val="006D33A9"/>
    <w:rsid w:val="006D4EB6"/>
    <w:rsid w:val="006D68B2"/>
    <w:rsid w:val="006D75A2"/>
    <w:rsid w:val="006D7CB6"/>
    <w:rsid w:val="006E01A7"/>
    <w:rsid w:val="006E064B"/>
    <w:rsid w:val="006E0C5E"/>
    <w:rsid w:val="006E0D1E"/>
    <w:rsid w:val="006E10D1"/>
    <w:rsid w:val="006E2A0A"/>
    <w:rsid w:val="006E2C3F"/>
    <w:rsid w:val="006E2E8E"/>
    <w:rsid w:val="006E327C"/>
    <w:rsid w:val="006E529F"/>
    <w:rsid w:val="006E6C57"/>
    <w:rsid w:val="006F02E8"/>
    <w:rsid w:val="006F09ED"/>
    <w:rsid w:val="006F1BB7"/>
    <w:rsid w:val="006F2C32"/>
    <w:rsid w:val="006F2E3C"/>
    <w:rsid w:val="006F4139"/>
    <w:rsid w:val="006F5BE4"/>
    <w:rsid w:val="0070015B"/>
    <w:rsid w:val="00700BC3"/>
    <w:rsid w:val="007018BC"/>
    <w:rsid w:val="007019D8"/>
    <w:rsid w:val="0070271E"/>
    <w:rsid w:val="00703BA8"/>
    <w:rsid w:val="00703E8C"/>
    <w:rsid w:val="00704FB0"/>
    <w:rsid w:val="007066CE"/>
    <w:rsid w:val="0070790E"/>
    <w:rsid w:val="0071071F"/>
    <w:rsid w:val="00710D2C"/>
    <w:rsid w:val="00711901"/>
    <w:rsid w:val="00713914"/>
    <w:rsid w:val="007141C2"/>
    <w:rsid w:val="0071555B"/>
    <w:rsid w:val="007169AF"/>
    <w:rsid w:val="007175EF"/>
    <w:rsid w:val="0071776D"/>
    <w:rsid w:val="007203F0"/>
    <w:rsid w:val="00720778"/>
    <w:rsid w:val="00720F69"/>
    <w:rsid w:val="00722383"/>
    <w:rsid w:val="007227D3"/>
    <w:rsid w:val="007232E7"/>
    <w:rsid w:val="00731AD3"/>
    <w:rsid w:val="0073230A"/>
    <w:rsid w:val="00732659"/>
    <w:rsid w:val="00734041"/>
    <w:rsid w:val="00734232"/>
    <w:rsid w:val="0073503B"/>
    <w:rsid w:val="0073715E"/>
    <w:rsid w:val="0074199C"/>
    <w:rsid w:val="007422DA"/>
    <w:rsid w:val="007432E3"/>
    <w:rsid w:val="00744700"/>
    <w:rsid w:val="00744EBE"/>
    <w:rsid w:val="007450D5"/>
    <w:rsid w:val="00746628"/>
    <w:rsid w:val="0075006F"/>
    <w:rsid w:val="00750DF1"/>
    <w:rsid w:val="007514B7"/>
    <w:rsid w:val="00752A52"/>
    <w:rsid w:val="007567EF"/>
    <w:rsid w:val="0076226E"/>
    <w:rsid w:val="00763521"/>
    <w:rsid w:val="00764088"/>
    <w:rsid w:val="00764839"/>
    <w:rsid w:val="00764F33"/>
    <w:rsid w:val="007661A7"/>
    <w:rsid w:val="007666A6"/>
    <w:rsid w:val="007704BD"/>
    <w:rsid w:val="00771E15"/>
    <w:rsid w:val="00772272"/>
    <w:rsid w:val="00772466"/>
    <w:rsid w:val="007726EC"/>
    <w:rsid w:val="00772E9B"/>
    <w:rsid w:val="0077409E"/>
    <w:rsid w:val="00776859"/>
    <w:rsid w:val="007768A9"/>
    <w:rsid w:val="00777ADE"/>
    <w:rsid w:val="00780439"/>
    <w:rsid w:val="00781983"/>
    <w:rsid w:val="00781FB1"/>
    <w:rsid w:val="007821AF"/>
    <w:rsid w:val="007834D0"/>
    <w:rsid w:val="00783541"/>
    <w:rsid w:val="00783564"/>
    <w:rsid w:val="00783CDD"/>
    <w:rsid w:val="0078636E"/>
    <w:rsid w:val="00786EB8"/>
    <w:rsid w:val="00787D48"/>
    <w:rsid w:val="00790395"/>
    <w:rsid w:val="00791008"/>
    <w:rsid w:val="00791372"/>
    <w:rsid w:val="00791ABF"/>
    <w:rsid w:val="00791CB1"/>
    <w:rsid w:val="00791F14"/>
    <w:rsid w:val="00795747"/>
    <w:rsid w:val="0079580F"/>
    <w:rsid w:val="00795EF9"/>
    <w:rsid w:val="007966C8"/>
    <w:rsid w:val="00796C7B"/>
    <w:rsid w:val="007971EC"/>
    <w:rsid w:val="0079770F"/>
    <w:rsid w:val="007A1613"/>
    <w:rsid w:val="007A2932"/>
    <w:rsid w:val="007A323B"/>
    <w:rsid w:val="007A3487"/>
    <w:rsid w:val="007A3B10"/>
    <w:rsid w:val="007A3FD2"/>
    <w:rsid w:val="007A42CA"/>
    <w:rsid w:val="007A4914"/>
    <w:rsid w:val="007A4981"/>
    <w:rsid w:val="007A74DF"/>
    <w:rsid w:val="007B3BA5"/>
    <w:rsid w:val="007B48EC"/>
    <w:rsid w:val="007B4C96"/>
    <w:rsid w:val="007B6313"/>
    <w:rsid w:val="007C0D01"/>
    <w:rsid w:val="007C4E94"/>
    <w:rsid w:val="007C4F8C"/>
    <w:rsid w:val="007C50F4"/>
    <w:rsid w:val="007C51FA"/>
    <w:rsid w:val="007C56D3"/>
    <w:rsid w:val="007C5C9C"/>
    <w:rsid w:val="007C7CA7"/>
    <w:rsid w:val="007D52E0"/>
    <w:rsid w:val="007D5345"/>
    <w:rsid w:val="007D5B3C"/>
    <w:rsid w:val="007D71F6"/>
    <w:rsid w:val="007E0795"/>
    <w:rsid w:val="007E2192"/>
    <w:rsid w:val="007E2262"/>
    <w:rsid w:val="007E2B5D"/>
    <w:rsid w:val="007E2C67"/>
    <w:rsid w:val="007E4D1F"/>
    <w:rsid w:val="007E524C"/>
    <w:rsid w:val="007E72FB"/>
    <w:rsid w:val="007F0948"/>
    <w:rsid w:val="007F18E5"/>
    <w:rsid w:val="007F2EA8"/>
    <w:rsid w:val="007F4425"/>
    <w:rsid w:val="007F4535"/>
    <w:rsid w:val="007F6D91"/>
    <w:rsid w:val="008016C4"/>
    <w:rsid w:val="00803336"/>
    <w:rsid w:val="00803F08"/>
    <w:rsid w:val="00806CAE"/>
    <w:rsid w:val="0081073F"/>
    <w:rsid w:val="008122BD"/>
    <w:rsid w:val="00813706"/>
    <w:rsid w:val="00813925"/>
    <w:rsid w:val="0081427A"/>
    <w:rsid w:val="008147CD"/>
    <w:rsid w:val="00814B62"/>
    <w:rsid w:val="00815277"/>
    <w:rsid w:val="00815617"/>
    <w:rsid w:val="00816EC9"/>
    <w:rsid w:val="00822A46"/>
    <w:rsid w:val="00822A84"/>
    <w:rsid w:val="00823B0D"/>
    <w:rsid w:val="00824B95"/>
    <w:rsid w:val="0082594C"/>
    <w:rsid w:val="00825A2C"/>
    <w:rsid w:val="00825F25"/>
    <w:rsid w:val="00826A48"/>
    <w:rsid w:val="00827B9D"/>
    <w:rsid w:val="008300E8"/>
    <w:rsid w:val="00831328"/>
    <w:rsid w:val="00831DA0"/>
    <w:rsid w:val="008328FC"/>
    <w:rsid w:val="008333DC"/>
    <w:rsid w:val="0083638C"/>
    <w:rsid w:val="00836AAB"/>
    <w:rsid w:val="008405FA"/>
    <w:rsid w:val="00841FA9"/>
    <w:rsid w:val="00842612"/>
    <w:rsid w:val="00843B18"/>
    <w:rsid w:val="00845078"/>
    <w:rsid w:val="00845E92"/>
    <w:rsid w:val="00846C7B"/>
    <w:rsid w:val="0084770E"/>
    <w:rsid w:val="00850251"/>
    <w:rsid w:val="00851259"/>
    <w:rsid w:val="0085193D"/>
    <w:rsid w:val="00851F45"/>
    <w:rsid w:val="008529BC"/>
    <w:rsid w:val="0085496B"/>
    <w:rsid w:val="008569BF"/>
    <w:rsid w:val="00857DB8"/>
    <w:rsid w:val="00860180"/>
    <w:rsid w:val="00860B6A"/>
    <w:rsid w:val="0086134E"/>
    <w:rsid w:val="008660C3"/>
    <w:rsid w:val="0086670E"/>
    <w:rsid w:val="00872C51"/>
    <w:rsid w:val="00873A9A"/>
    <w:rsid w:val="00873F10"/>
    <w:rsid w:val="00874B81"/>
    <w:rsid w:val="0087565F"/>
    <w:rsid w:val="00876177"/>
    <w:rsid w:val="00876C21"/>
    <w:rsid w:val="00877363"/>
    <w:rsid w:val="00877B5F"/>
    <w:rsid w:val="00881A14"/>
    <w:rsid w:val="008832E1"/>
    <w:rsid w:val="008850E0"/>
    <w:rsid w:val="0088699D"/>
    <w:rsid w:val="0088792F"/>
    <w:rsid w:val="0089138E"/>
    <w:rsid w:val="00891733"/>
    <w:rsid w:val="0089174E"/>
    <w:rsid w:val="00892A57"/>
    <w:rsid w:val="00892BC4"/>
    <w:rsid w:val="00893C8C"/>
    <w:rsid w:val="00894FE2"/>
    <w:rsid w:val="00895364"/>
    <w:rsid w:val="008967AA"/>
    <w:rsid w:val="008A0699"/>
    <w:rsid w:val="008A1A46"/>
    <w:rsid w:val="008A25DB"/>
    <w:rsid w:val="008A2CD2"/>
    <w:rsid w:val="008A6AB1"/>
    <w:rsid w:val="008A7023"/>
    <w:rsid w:val="008B207C"/>
    <w:rsid w:val="008B4B10"/>
    <w:rsid w:val="008B5796"/>
    <w:rsid w:val="008B5BC7"/>
    <w:rsid w:val="008B6D58"/>
    <w:rsid w:val="008B70CD"/>
    <w:rsid w:val="008C4057"/>
    <w:rsid w:val="008C4768"/>
    <w:rsid w:val="008C5581"/>
    <w:rsid w:val="008C5FD3"/>
    <w:rsid w:val="008D003A"/>
    <w:rsid w:val="008D1074"/>
    <w:rsid w:val="008D140B"/>
    <w:rsid w:val="008D176F"/>
    <w:rsid w:val="008D4808"/>
    <w:rsid w:val="008D4EB0"/>
    <w:rsid w:val="008D516F"/>
    <w:rsid w:val="008D53FD"/>
    <w:rsid w:val="008D6491"/>
    <w:rsid w:val="008D713A"/>
    <w:rsid w:val="008D7FEA"/>
    <w:rsid w:val="008E2483"/>
    <w:rsid w:val="008E4070"/>
    <w:rsid w:val="008E562B"/>
    <w:rsid w:val="008E6B2C"/>
    <w:rsid w:val="008E6BBE"/>
    <w:rsid w:val="008E745D"/>
    <w:rsid w:val="008E769B"/>
    <w:rsid w:val="008E7A69"/>
    <w:rsid w:val="008F1545"/>
    <w:rsid w:val="008F5B56"/>
    <w:rsid w:val="008F670A"/>
    <w:rsid w:val="009029F4"/>
    <w:rsid w:val="009044C9"/>
    <w:rsid w:val="00904EC5"/>
    <w:rsid w:val="009055E9"/>
    <w:rsid w:val="009132EC"/>
    <w:rsid w:val="00921D8B"/>
    <w:rsid w:val="009235DB"/>
    <w:rsid w:val="00923F87"/>
    <w:rsid w:val="00924F2A"/>
    <w:rsid w:val="009258CA"/>
    <w:rsid w:val="0092722F"/>
    <w:rsid w:val="009308D4"/>
    <w:rsid w:val="009309C2"/>
    <w:rsid w:val="00931188"/>
    <w:rsid w:val="00931672"/>
    <w:rsid w:val="00931873"/>
    <w:rsid w:val="00932783"/>
    <w:rsid w:val="00932E28"/>
    <w:rsid w:val="00933AD7"/>
    <w:rsid w:val="00933EF5"/>
    <w:rsid w:val="00934498"/>
    <w:rsid w:val="00935397"/>
    <w:rsid w:val="00935AAF"/>
    <w:rsid w:val="009401E3"/>
    <w:rsid w:val="0094127D"/>
    <w:rsid w:val="0094206A"/>
    <w:rsid w:val="00943D46"/>
    <w:rsid w:val="009472E6"/>
    <w:rsid w:val="00950227"/>
    <w:rsid w:val="009503CE"/>
    <w:rsid w:val="00950FF0"/>
    <w:rsid w:val="0095275A"/>
    <w:rsid w:val="00952C0C"/>
    <w:rsid w:val="0095403B"/>
    <w:rsid w:val="0095439D"/>
    <w:rsid w:val="00954423"/>
    <w:rsid w:val="00954721"/>
    <w:rsid w:val="00954D5A"/>
    <w:rsid w:val="00960E7B"/>
    <w:rsid w:val="00961285"/>
    <w:rsid w:val="00962CAA"/>
    <w:rsid w:val="00963FB8"/>
    <w:rsid w:val="00964C9C"/>
    <w:rsid w:val="00965276"/>
    <w:rsid w:val="009653E8"/>
    <w:rsid w:val="00971B8D"/>
    <w:rsid w:val="009739B5"/>
    <w:rsid w:val="00974D7F"/>
    <w:rsid w:val="009753F1"/>
    <w:rsid w:val="00976521"/>
    <w:rsid w:val="00976987"/>
    <w:rsid w:val="00977834"/>
    <w:rsid w:val="00980D97"/>
    <w:rsid w:val="0098151F"/>
    <w:rsid w:val="009817C0"/>
    <w:rsid w:val="0098204C"/>
    <w:rsid w:val="00984E63"/>
    <w:rsid w:val="009867E8"/>
    <w:rsid w:val="00987170"/>
    <w:rsid w:val="0098719C"/>
    <w:rsid w:val="009927B0"/>
    <w:rsid w:val="0099291A"/>
    <w:rsid w:val="00993E2F"/>
    <w:rsid w:val="00993FA8"/>
    <w:rsid w:val="00994547"/>
    <w:rsid w:val="00995B5B"/>
    <w:rsid w:val="009965E8"/>
    <w:rsid w:val="009A3353"/>
    <w:rsid w:val="009A582A"/>
    <w:rsid w:val="009B0045"/>
    <w:rsid w:val="009B360A"/>
    <w:rsid w:val="009B4EB6"/>
    <w:rsid w:val="009B5A54"/>
    <w:rsid w:val="009B6F38"/>
    <w:rsid w:val="009C0D79"/>
    <w:rsid w:val="009C2E7F"/>
    <w:rsid w:val="009C6056"/>
    <w:rsid w:val="009C715F"/>
    <w:rsid w:val="009C7876"/>
    <w:rsid w:val="009D034D"/>
    <w:rsid w:val="009D0EDF"/>
    <w:rsid w:val="009D1C9B"/>
    <w:rsid w:val="009D2165"/>
    <w:rsid w:val="009D298E"/>
    <w:rsid w:val="009D389E"/>
    <w:rsid w:val="009D38B9"/>
    <w:rsid w:val="009D412C"/>
    <w:rsid w:val="009D4AB4"/>
    <w:rsid w:val="009D71BF"/>
    <w:rsid w:val="009E0CB0"/>
    <w:rsid w:val="009E1B96"/>
    <w:rsid w:val="009E1FDB"/>
    <w:rsid w:val="009E2A54"/>
    <w:rsid w:val="009E2A8D"/>
    <w:rsid w:val="009E4AEA"/>
    <w:rsid w:val="009E523A"/>
    <w:rsid w:val="009E6722"/>
    <w:rsid w:val="009E77F4"/>
    <w:rsid w:val="009E7B18"/>
    <w:rsid w:val="009F03FB"/>
    <w:rsid w:val="009F0F64"/>
    <w:rsid w:val="009F2550"/>
    <w:rsid w:val="009F37E6"/>
    <w:rsid w:val="009F6F47"/>
    <w:rsid w:val="009F7F5C"/>
    <w:rsid w:val="00A01641"/>
    <w:rsid w:val="00A0511A"/>
    <w:rsid w:val="00A05759"/>
    <w:rsid w:val="00A05DC5"/>
    <w:rsid w:val="00A07EED"/>
    <w:rsid w:val="00A127E6"/>
    <w:rsid w:val="00A1294B"/>
    <w:rsid w:val="00A14D73"/>
    <w:rsid w:val="00A16301"/>
    <w:rsid w:val="00A16D00"/>
    <w:rsid w:val="00A16E4C"/>
    <w:rsid w:val="00A17488"/>
    <w:rsid w:val="00A229D7"/>
    <w:rsid w:val="00A248E5"/>
    <w:rsid w:val="00A255BC"/>
    <w:rsid w:val="00A25872"/>
    <w:rsid w:val="00A25DE5"/>
    <w:rsid w:val="00A27A9F"/>
    <w:rsid w:val="00A30562"/>
    <w:rsid w:val="00A329B2"/>
    <w:rsid w:val="00A349F0"/>
    <w:rsid w:val="00A3542E"/>
    <w:rsid w:val="00A3728A"/>
    <w:rsid w:val="00A40A37"/>
    <w:rsid w:val="00A4159A"/>
    <w:rsid w:val="00A41773"/>
    <w:rsid w:val="00A500E5"/>
    <w:rsid w:val="00A51065"/>
    <w:rsid w:val="00A56C7B"/>
    <w:rsid w:val="00A61C47"/>
    <w:rsid w:val="00A6230A"/>
    <w:rsid w:val="00A638A7"/>
    <w:rsid w:val="00A67800"/>
    <w:rsid w:val="00A702A1"/>
    <w:rsid w:val="00A708D3"/>
    <w:rsid w:val="00A71604"/>
    <w:rsid w:val="00A718F1"/>
    <w:rsid w:val="00A71D8F"/>
    <w:rsid w:val="00A72CC9"/>
    <w:rsid w:val="00A7481E"/>
    <w:rsid w:val="00A763A6"/>
    <w:rsid w:val="00A807F4"/>
    <w:rsid w:val="00A80FDC"/>
    <w:rsid w:val="00A818F5"/>
    <w:rsid w:val="00A830D3"/>
    <w:rsid w:val="00A833B3"/>
    <w:rsid w:val="00A83C77"/>
    <w:rsid w:val="00A84C0A"/>
    <w:rsid w:val="00A84C4A"/>
    <w:rsid w:val="00A84E6C"/>
    <w:rsid w:val="00A876E1"/>
    <w:rsid w:val="00A91A60"/>
    <w:rsid w:val="00A92C3E"/>
    <w:rsid w:val="00A92CCA"/>
    <w:rsid w:val="00A9318D"/>
    <w:rsid w:val="00A943A1"/>
    <w:rsid w:val="00A966CB"/>
    <w:rsid w:val="00A97444"/>
    <w:rsid w:val="00A97B18"/>
    <w:rsid w:val="00AA250D"/>
    <w:rsid w:val="00AA271C"/>
    <w:rsid w:val="00AA65FA"/>
    <w:rsid w:val="00AB0B3A"/>
    <w:rsid w:val="00AB1601"/>
    <w:rsid w:val="00AB2B17"/>
    <w:rsid w:val="00AB4E32"/>
    <w:rsid w:val="00AB5905"/>
    <w:rsid w:val="00AB77D0"/>
    <w:rsid w:val="00AB7FB7"/>
    <w:rsid w:val="00AC0545"/>
    <w:rsid w:val="00AC0871"/>
    <w:rsid w:val="00AC1D53"/>
    <w:rsid w:val="00AC2FBD"/>
    <w:rsid w:val="00AC3E54"/>
    <w:rsid w:val="00AC5537"/>
    <w:rsid w:val="00AC689A"/>
    <w:rsid w:val="00AD205D"/>
    <w:rsid w:val="00AD3528"/>
    <w:rsid w:val="00AD4723"/>
    <w:rsid w:val="00AD474F"/>
    <w:rsid w:val="00AD6B03"/>
    <w:rsid w:val="00AE1DF6"/>
    <w:rsid w:val="00AE2C1D"/>
    <w:rsid w:val="00AE3561"/>
    <w:rsid w:val="00AE3D6A"/>
    <w:rsid w:val="00AE41D1"/>
    <w:rsid w:val="00AE4821"/>
    <w:rsid w:val="00AE51A8"/>
    <w:rsid w:val="00AE6A5D"/>
    <w:rsid w:val="00AE6D25"/>
    <w:rsid w:val="00AE7BD4"/>
    <w:rsid w:val="00AF2018"/>
    <w:rsid w:val="00B0076C"/>
    <w:rsid w:val="00B0165C"/>
    <w:rsid w:val="00B0238D"/>
    <w:rsid w:val="00B04FA1"/>
    <w:rsid w:val="00B0648D"/>
    <w:rsid w:val="00B07EF8"/>
    <w:rsid w:val="00B1034E"/>
    <w:rsid w:val="00B10DDD"/>
    <w:rsid w:val="00B1182D"/>
    <w:rsid w:val="00B15343"/>
    <w:rsid w:val="00B16747"/>
    <w:rsid w:val="00B17651"/>
    <w:rsid w:val="00B17B71"/>
    <w:rsid w:val="00B20753"/>
    <w:rsid w:val="00B213FF"/>
    <w:rsid w:val="00B2161F"/>
    <w:rsid w:val="00B224EA"/>
    <w:rsid w:val="00B22718"/>
    <w:rsid w:val="00B22836"/>
    <w:rsid w:val="00B23A01"/>
    <w:rsid w:val="00B2530E"/>
    <w:rsid w:val="00B26667"/>
    <w:rsid w:val="00B2791B"/>
    <w:rsid w:val="00B33798"/>
    <w:rsid w:val="00B346D5"/>
    <w:rsid w:val="00B36C33"/>
    <w:rsid w:val="00B41A46"/>
    <w:rsid w:val="00B429BB"/>
    <w:rsid w:val="00B42EE4"/>
    <w:rsid w:val="00B463BA"/>
    <w:rsid w:val="00B47C3B"/>
    <w:rsid w:val="00B47D54"/>
    <w:rsid w:val="00B50170"/>
    <w:rsid w:val="00B513E4"/>
    <w:rsid w:val="00B51F1E"/>
    <w:rsid w:val="00B520FE"/>
    <w:rsid w:val="00B5255E"/>
    <w:rsid w:val="00B53C5A"/>
    <w:rsid w:val="00B5519A"/>
    <w:rsid w:val="00B55516"/>
    <w:rsid w:val="00B565DA"/>
    <w:rsid w:val="00B56C42"/>
    <w:rsid w:val="00B61856"/>
    <w:rsid w:val="00B62B94"/>
    <w:rsid w:val="00B641F5"/>
    <w:rsid w:val="00B653A3"/>
    <w:rsid w:val="00B70148"/>
    <w:rsid w:val="00B7216C"/>
    <w:rsid w:val="00B72487"/>
    <w:rsid w:val="00B76302"/>
    <w:rsid w:val="00B7652B"/>
    <w:rsid w:val="00B76DC4"/>
    <w:rsid w:val="00B76F65"/>
    <w:rsid w:val="00B778FE"/>
    <w:rsid w:val="00B83F24"/>
    <w:rsid w:val="00B83FE6"/>
    <w:rsid w:val="00B840C7"/>
    <w:rsid w:val="00B852F2"/>
    <w:rsid w:val="00B8550D"/>
    <w:rsid w:val="00B8561F"/>
    <w:rsid w:val="00B86692"/>
    <w:rsid w:val="00B9040E"/>
    <w:rsid w:val="00B92629"/>
    <w:rsid w:val="00B935AA"/>
    <w:rsid w:val="00B93A4F"/>
    <w:rsid w:val="00B97F4E"/>
    <w:rsid w:val="00BA0846"/>
    <w:rsid w:val="00BA3970"/>
    <w:rsid w:val="00BA4ABB"/>
    <w:rsid w:val="00BA5F4F"/>
    <w:rsid w:val="00BA66E3"/>
    <w:rsid w:val="00BA7246"/>
    <w:rsid w:val="00BA7758"/>
    <w:rsid w:val="00BB0672"/>
    <w:rsid w:val="00BB18C5"/>
    <w:rsid w:val="00BB21AC"/>
    <w:rsid w:val="00BB2914"/>
    <w:rsid w:val="00BB2BFC"/>
    <w:rsid w:val="00BB534F"/>
    <w:rsid w:val="00BC0DC1"/>
    <w:rsid w:val="00BC121F"/>
    <w:rsid w:val="00BC1438"/>
    <w:rsid w:val="00BC1448"/>
    <w:rsid w:val="00BC2A4D"/>
    <w:rsid w:val="00BC3296"/>
    <w:rsid w:val="00BC3690"/>
    <w:rsid w:val="00BC418A"/>
    <w:rsid w:val="00BC523C"/>
    <w:rsid w:val="00BD07EB"/>
    <w:rsid w:val="00BD1AF7"/>
    <w:rsid w:val="00BD52B6"/>
    <w:rsid w:val="00BD5DF7"/>
    <w:rsid w:val="00BD67B7"/>
    <w:rsid w:val="00BD7532"/>
    <w:rsid w:val="00BE010F"/>
    <w:rsid w:val="00BE078D"/>
    <w:rsid w:val="00BE1F21"/>
    <w:rsid w:val="00BE2120"/>
    <w:rsid w:val="00BE2198"/>
    <w:rsid w:val="00BE396F"/>
    <w:rsid w:val="00BE3FB5"/>
    <w:rsid w:val="00BE4D56"/>
    <w:rsid w:val="00BE7353"/>
    <w:rsid w:val="00BF024B"/>
    <w:rsid w:val="00BF20C6"/>
    <w:rsid w:val="00BF267E"/>
    <w:rsid w:val="00BF2E14"/>
    <w:rsid w:val="00BF44AE"/>
    <w:rsid w:val="00BF4839"/>
    <w:rsid w:val="00BF5AAF"/>
    <w:rsid w:val="00BF5DE0"/>
    <w:rsid w:val="00BF65A3"/>
    <w:rsid w:val="00BF667E"/>
    <w:rsid w:val="00BF6F94"/>
    <w:rsid w:val="00BF7B12"/>
    <w:rsid w:val="00C01130"/>
    <w:rsid w:val="00C0471A"/>
    <w:rsid w:val="00C0535F"/>
    <w:rsid w:val="00C0741B"/>
    <w:rsid w:val="00C10C37"/>
    <w:rsid w:val="00C10DBB"/>
    <w:rsid w:val="00C1226A"/>
    <w:rsid w:val="00C137C6"/>
    <w:rsid w:val="00C14340"/>
    <w:rsid w:val="00C1527A"/>
    <w:rsid w:val="00C15669"/>
    <w:rsid w:val="00C15830"/>
    <w:rsid w:val="00C167C3"/>
    <w:rsid w:val="00C1766B"/>
    <w:rsid w:val="00C22010"/>
    <w:rsid w:val="00C22B4C"/>
    <w:rsid w:val="00C23834"/>
    <w:rsid w:val="00C25F04"/>
    <w:rsid w:val="00C26125"/>
    <w:rsid w:val="00C30E74"/>
    <w:rsid w:val="00C31817"/>
    <w:rsid w:val="00C325D0"/>
    <w:rsid w:val="00C32EA3"/>
    <w:rsid w:val="00C35049"/>
    <w:rsid w:val="00C3687E"/>
    <w:rsid w:val="00C36F92"/>
    <w:rsid w:val="00C37348"/>
    <w:rsid w:val="00C375A7"/>
    <w:rsid w:val="00C4077C"/>
    <w:rsid w:val="00C40A5F"/>
    <w:rsid w:val="00C41F45"/>
    <w:rsid w:val="00C4398F"/>
    <w:rsid w:val="00C4446E"/>
    <w:rsid w:val="00C47F57"/>
    <w:rsid w:val="00C5007C"/>
    <w:rsid w:val="00C515C8"/>
    <w:rsid w:val="00C51E43"/>
    <w:rsid w:val="00C52AD7"/>
    <w:rsid w:val="00C532AD"/>
    <w:rsid w:val="00C54131"/>
    <w:rsid w:val="00C56D22"/>
    <w:rsid w:val="00C60B3E"/>
    <w:rsid w:val="00C60D86"/>
    <w:rsid w:val="00C63ED0"/>
    <w:rsid w:val="00C64611"/>
    <w:rsid w:val="00C701FC"/>
    <w:rsid w:val="00C709F9"/>
    <w:rsid w:val="00C70C76"/>
    <w:rsid w:val="00C723A9"/>
    <w:rsid w:val="00C7484E"/>
    <w:rsid w:val="00C75B65"/>
    <w:rsid w:val="00C75CD2"/>
    <w:rsid w:val="00C77167"/>
    <w:rsid w:val="00C77577"/>
    <w:rsid w:val="00C7789C"/>
    <w:rsid w:val="00C77C7E"/>
    <w:rsid w:val="00C80A36"/>
    <w:rsid w:val="00C80C67"/>
    <w:rsid w:val="00C81125"/>
    <w:rsid w:val="00C8393F"/>
    <w:rsid w:val="00C83EE8"/>
    <w:rsid w:val="00C84EA2"/>
    <w:rsid w:val="00C86F68"/>
    <w:rsid w:val="00C92F34"/>
    <w:rsid w:val="00C935F9"/>
    <w:rsid w:val="00C936B4"/>
    <w:rsid w:val="00C93E78"/>
    <w:rsid w:val="00C950D2"/>
    <w:rsid w:val="00C95BBC"/>
    <w:rsid w:val="00C95C00"/>
    <w:rsid w:val="00C9671B"/>
    <w:rsid w:val="00C9675E"/>
    <w:rsid w:val="00CA0231"/>
    <w:rsid w:val="00CA10E9"/>
    <w:rsid w:val="00CA49D3"/>
    <w:rsid w:val="00CA5293"/>
    <w:rsid w:val="00CA5FC7"/>
    <w:rsid w:val="00CA6427"/>
    <w:rsid w:val="00CA6C27"/>
    <w:rsid w:val="00CB0D2A"/>
    <w:rsid w:val="00CB1B0C"/>
    <w:rsid w:val="00CB1D49"/>
    <w:rsid w:val="00CB2223"/>
    <w:rsid w:val="00CB4E5D"/>
    <w:rsid w:val="00CB5253"/>
    <w:rsid w:val="00CC01E1"/>
    <w:rsid w:val="00CC27D8"/>
    <w:rsid w:val="00CC2818"/>
    <w:rsid w:val="00CC2B1D"/>
    <w:rsid w:val="00CC3085"/>
    <w:rsid w:val="00CC5FFA"/>
    <w:rsid w:val="00CD2AC8"/>
    <w:rsid w:val="00CD3BFC"/>
    <w:rsid w:val="00CD711C"/>
    <w:rsid w:val="00CD726C"/>
    <w:rsid w:val="00CE2CCE"/>
    <w:rsid w:val="00CE34C5"/>
    <w:rsid w:val="00CE352D"/>
    <w:rsid w:val="00CE4BE2"/>
    <w:rsid w:val="00CE503C"/>
    <w:rsid w:val="00CE758A"/>
    <w:rsid w:val="00CE7B50"/>
    <w:rsid w:val="00CE7BB8"/>
    <w:rsid w:val="00CF2C41"/>
    <w:rsid w:val="00CF59C3"/>
    <w:rsid w:val="00CF6094"/>
    <w:rsid w:val="00CF6B28"/>
    <w:rsid w:val="00CF7D92"/>
    <w:rsid w:val="00D00E0D"/>
    <w:rsid w:val="00D01391"/>
    <w:rsid w:val="00D043EF"/>
    <w:rsid w:val="00D04DA9"/>
    <w:rsid w:val="00D10554"/>
    <w:rsid w:val="00D10BDD"/>
    <w:rsid w:val="00D12800"/>
    <w:rsid w:val="00D12DF2"/>
    <w:rsid w:val="00D1469D"/>
    <w:rsid w:val="00D14F3D"/>
    <w:rsid w:val="00D15E0D"/>
    <w:rsid w:val="00D16B04"/>
    <w:rsid w:val="00D2100E"/>
    <w:rsid w:val="00D21FA6"/>
    <w:rsid w:val="00D22D3D"/>
    <w:rsid w:val="00D25401"/>
    <w:rsid w:val="00D26F77"/>
    <w:rsid w:val="00D2752D"/>
    <w:rsid w:val="00D31800"/>
    <w:rsid w:val="00D347A4"/>
    <w:rsid w:val="00D34C70"/>
    <w:rsid w:val="00D34F24"/>
    <w:rsid w:val="00D36B30"/>
    <w:rsid w:val="00D400D4"/>
    <w:rsid w:val="00D404D6"/>
    <w:rsid w:val="00D40B54"/>
    <w:rsid w:val="00D42D14"/>
    <w:rsid w:val="00D4319F"/>
    <w:rsid w:val="00D432B7"/>
    <w:rsid w:val="00D436D8"/>
    <w:rsid w:val="00D446DB"/>
    <w:rsid w:val="00D4485D"/>
    <w:rsid w:val="00D44F70"/>
    <w:rsid w:val="00D455E9"/>
    <w:rsid w:val="00D45B07"/>
    <w:rsid w:val="00D46234"/>
    <w:rsid w:val="00D50839"/>
    <w:rsid w:val="00D50D2A"/>
    <w:rsid w:val="00D51E70"/>
    <w:rsid w:val="00D528DF"/>
    <w:rsid w:val="00D52CA1"/>
    <w:rsid w:val="00D53CE6"/>
    <w:rsid w:val="00D53E21"/>
    <w:rsid w:val="00D54771"/>
    <w:rsid w:val="00D54D16"/>
    <w:rsid w:val="00D55A6D"/>
    <w:rsid w:val="00D55B4B"/>
    <w:rsid w:val="00D576C0"/>
    <w:rsid w:val="00D57D44"/>
    <w:rsid w:val="00D6049F"/>
    <w:rsid w:val="00D60F25"/>
    <w:rsid w:val="00D61562"/>
    <w:rsid w:val="00D615AD"/>
    <w:rsid w:val="00D63E31"/>
    <w:rsid w:val="00D64694"/>
    <w:rsid w:val="00D65AC7"/>
    <w:rsid w:val="00D65FDE"/>
    <w:rsid w:val="00D663F9"/>
    <w:rsid w:val="00D67321"/>
    <w:rsid w:val="00D67BD5"/>
    <w:rsid w:val="00D701B0"/>
    <w:rsid w:val="00D703EA"/>
    <w:rsid w:val="00D70497"/>
    <w:rsid w:val="00D75435"/>
    <w:rsid w:val="00D77D27"/>
    <w:rsid w:val="00D81EE9"/>
    <w:rsid w:val="00D83F7D"/>
    <w:rsid w:val="00D8421E"/>
    <w:rsid w:val="00D844DC"/>
    <w:rsid w:val="00D852EB"/>
    <w:rsid w:val="00D95604"/>
    <w:rsid w:val="00D95CEF"/>
    <w:rsid w:val="00D96B94"/>
    <w:rsid w:val="00DA524A"/>
    <w:rsid w:val="00DA6DD7"/>
    <w:rsid w:val="00DA736E"/>
    <w:rsid w:val="00DB0370"/>
    <w:rsid w:val="00DB1E55"/>
    <w:rsid w:val="00DB2549"/>
    <w:rsid w:val="00DB5992"/>
    <w:rsid w:val="00DB6B5A"/>
    <w:rsid w:val="00DB76AE"/>
    <w:rsid w:val="00DC041C"/>
    <w:rsid w:val="00DC1C73"/>
    <w:rsid w:val="00DC204A"/>
    <w:rsid w:val="00DC2AD1"/>
    <w:rsid w:val="00DC2F13"/>
    <w:rsid w:val="00DC4FC2"/>
    <w:rsid w:val="00DC6299"/>
    <w:rsid w:val="00DC7235"/>
    <w:rsid w:val="00DC7ABB"/>
    <w:rsid w:val="00DD304D"/>
    <w:rsid w:val="00DD4C27"/>
    <w:rsid w:val="00DD65B9"/>
    <w:rsid w:val="00DD6C41"/>
    <w:rsid w:val="00DE06E0"/>
    <w:rsid w:val="00DE0AD0"/>
    <w:rsid w:val="00DE2DAB"/>
    <w:rsid w:val="00DF1C7E"/>
    <w:rsid w:val="00DF4A02"/>
    <w:rsid w:val="00DF4FBE"/>
    <w:rsid w:val="00DF5835"/>
    <w:rsid w:val="00DF6D49"/>
    <w:rsid w:val="00DF70D6"/>
    <w:rsid w:val="00DF7217"/>
    <w:rsid w:val="00E02622"/>
    <w:rsid w:val="00E04090"/>
    <w:rsid w:val="00E07D67"/>
    <w:rsid w:val="00E1053A"/>
    <w:rsid w:val="00E118BD"/>
    <w:rsid w:val="00E12316"/>
    <w:rsid w:val="00E12D3F"/>
    <w:rsid w:val="00E13698"/>
    <w:rsid w:val="00E13876"/>
    <w:rsid w:val="00E1470F"/>
    <w:rsid w:val="00E15DBC"/>
    <w:rsid w:val="00E16BE6"/>
    <w:rsid w:val="00E17DB7"/>
    <w:rsid w:val="00E17F78"/>
    <w:rsid w:val="00E21E54"/>
    <w:rsid w:val="00E22C03"/>
    <w:rsid w:val="00E23797"/>
    <w:rsid w:val="00E26116"/>
    <w:rsid w:val="00E26187"/>
    <w:rsid w:val="00E27A36"/>
    <w:rsid w:val="00E314BA"/>
    <w:rsid w:val="00E320F0"/>
    <w:rsid w:val="00E3268E"/>
    <w:rsid w:val="00E32D58"/>
    <w:rsid w:val="00E35BFB"/>
    <w:rsid w:val="00E35F12"/>
    <w:rsid w:val="00E365CE"/>
    <w:rsid w:val="00E4065A"/>
    <w:rsid w:val="00E40695"/>
    <w:rsid w:val="00E40B22"/>
    <w:rsid w:val="00E41708"/>
    <w:rsid w:val="00E4233C"/>
    <w:rsid w:val="00E436D8"/>
    <w:rsid w:val="00E436EB"/>
    <w:rsid w:val="00E44D05"/>
    <w:rsid w:val="00E44E38"/>
    <w:rsid w:val="00E44F28"/>
    <w:rsid w:val="00E45662"/>
    <w:rsid w:val="00E465A5"/>
    <w:rsid w:val="00E47E10"/>
    <w:rsid w:val="00E507FF"/>
    <w:rsid w:val="00E50D1A"/>
    <w:rsid w:val="00E513EC"/>
    <w:rsid w:val="00E51D59"/>
    <w:rsid w:val="00E51FC6"/>
    <w:rsid w:val="00E5264D"/>
    <w:rsid w:val="00E54A3E"/>
    <w:rsid w:val="00E602CC"/>
    <w:rsid w:val="00E60B6D"/>
    <w:rsid w:val="00E61916"/>
    <w:rsid w:val="00E62C0F"/>
    <w:rsid w:val="00E64D79"/>
    <w:rsid w:val="00E672A6"/>
    <w:rsid w:val="00E7143D"/>
    <w:rsid w:val="00E716A8"/>
    <w:rsid w:val="00E72EE4"/>
    <w:rsid w:val="00E73013"/>
    <w:rsid w:val="00E732C5"/>
    <w:rsid w:val="00E741DF"/>
    <w:rsid w:val="00E743EE"/>
    <w:rsid w:val="00E75A91"/>
    <w:rsid w:val="00E75E59"/>
    <w:rsid w:val="00E80537"/>
    <w:rsid w:val="00E80A4E"/>
    <w:rsid w:val="00E81198"/>
    <w:rsid w:val="00E817A5"/>
    <w:rsid w:val="00E82321"/>
    <w:rsid w:val="00E8585D"/>
    <w:rsid w:val="00E86986"/>
    <w:rsid w:val="00E9197F"/>
    <w:rsid w:val="00E92A47"/>
    <w:rsid w:val="00E93CC0"/>
    <w:rsid w:val="00E95DEA"/>
    <w:rsid w:val="00E96B2E"/>
    <w:rsid w:val="00E96F12"/>
    <w:rsid w:val="00E971FB"/>
    <w:rsid w:val="00EA1995"/>
    <w:rsid w:val="00EA26CF"/>
    <w:rsid w:val="00EA3BAE"/>
    <w:rsid w:val="00EA5D07"/>
    <w:rsid w:val="00EA608F"/>
    <w:rsid w:val="00EB0A81"/>
    <w:rsid w:val="00EB2959"/>
    <w:rsid w:val="00EB2A0E"/>
    <w:rsid w:val="00EB30DC"/>
    <w:rsid w:val="00EB413C"/>
    <w:rsid w:val="00EB486E"/>
    <w:rsid w:val="00EB4C98"/>
    <w:rsid w:val="00EC25EF"/>
    <w:rsid w:val="00EC32AB"/>
    <w:rsid w:val="00EC4B0E"/>
    <w:rsid w:val="00EC645A"/>
    <w:rsid w:val="00ED0C47"/>
    <w:rsid w:val="00ED11E4"/>
    <w:rsid w:val="00ED21CE"/>
    <w:rsid w:val="00ED28FF"/>
    <w:rsid w:val="00ED44F4"/>
    <w:rsid w:val="00ED53FB"/>
    <w:rsid w:val="00EE01C7"/>
    <w:rsid w:val="00EE01E5"/>
    <w:rsid w:val="00EE1DAE"/>
    <w:rsid w:val="00EE213F"/>
    <w:rsid w:val="00EE2429"/>
    <w:rsid w:val="00EE4696"/>
    <w:rsid w:val="00EE4D2A"/>
    <w:rsid w:val="00EE78E4"/>
    <w:rsid w:val="00EF0ABD"/>
    <w:rsid w:val="00EF0B57"/>
    <w:rsid w:val="00EF273B"/>
    <w:rsid w:val="00EF3368"/>
    <w:rsid w:val="00EF43A1"/>
    <w:rsid w:val="00EF48AD"/>
    <w:rsid w:val="00EF51B9"/>
    <w:rsid w:val="00EF5D0C"/>
    <w:rsid w:val="00EF6996"/>
    <w:rsid w:val="00EF6E2E"/>
    <w:rsid w:val="00EF7F39"/>
    <w:rsid w:val="00F02CCD"/>
    <w:rsid w:val="00F065A8"/>
    <w:rsid w:val="00F070F0"/>
    <w:rsid w:val="00F07D3C"/>
    <w:rsid w:val="00F10579"/>
    <w:rsid w:val="00F135A9"/>
    <w:rsid w:val="00F1447B"/>
    <w:rsid w:val="00F15C90"/>
    <w:rsid w:val="00F209A8"/>
    <w:rsid w:val="00F2170F"/>
    <w:rsid w:val="00F21B3B"/>
    <w:rsid w:val="00F23279"/>
    <w:rsid w:val="00F2349C"/>
    <w:rsid w:val="00F24464"/>
    <w:rsid w:val="00F2528B"/>
    <w:rsid w:val="00F27358"/>
    <w:rsid w:val="00F276B2"/>
    <w:rsid w:val="00F30A6E"/>
    <w:rsid w:val="00F33AFE"/>
    <w:rsid w:val="00F33D07"/>
    <w:rsid w:val="00F34AC3"/>
    <w:rsid w:val="00F36446"/>
    <w:rsid w:val="00F37BDD"/>
    <w:rsid w:val="00F37CF4"/>
    <w:rsid w:val="00F4082F"/>
    <w:rsid w:val="00F40D41"/>
    <w:rsid w:val="00F434BA"/>
    <w:rsid w:val="00F43F12"/>
    <w:rsid w:val="00F50529"/>
    <w:rsid w:val="00F51E23"/>
    <w:rsid w:val="00F547C6"/>
    <w:rsid w:val="00F55A8C"/>
    <w:rsid w:val="00F55C5D"/>
    <w:rsid w:val="00F57608"/>
    <w:rsid w:val="00F60252"/>
    <w:rsid w:val="00F60571"/>
    <w:rsid w:val="00F60586"/>
    <w:rsid w:val="00F615CD"/>
    <w:rsid w:val="00F61FB4"/>
    <w:rsid w:val="00F62B02"/>
    <w:rsid w:val="00F67FDA"/>
    <w:rsid w:val="00F70952"/>
    <w:rsid w:val="00F717BE"/>
    <w:rsid w:val="00F72030"/>
    <w:rsid w:val="00F72E86"/>
    <w:rsid w:val="00F733F4"/>
    <w:rsid w:val="00F73875"/>
    <w:rsid w:val="00F73B2B"/>
    <w:rsid w:val="00F752B2"/>
    <w:rsid w:val="00F75373"/>
    <w:rsid w:val="00F76192"/>
    <w:rsid w:val="00F768B3"/>
    <w:rsid w:val="00F77FB4"/>
    <w:rsid w:val="00F82502"/>
    <w:rsid w:val="00F84CF0"/>
    <w:rsid w:val="00F84D90"/>
    <w:rsid w:val="00F91019"/>
    <w:rsid w:val="00F916A9"/>
    <w:rsid w:val="00F91820"/>
    <w:rsid w:val="00F94049"/>
    <w:rsid w:val="00F9413C"/>
    <w:rsid w:val="00F94366"/>
    <w:rsid w:val="00F949E3"/>
    <w:rsid w:val="00F964DF"/>
    <w:rsid w:val="00F96678"/>
    <w:rsid w:val="00F969CE"/>
    <w:rsid w:val="00F96C07"/>
    <w:rsid w:val="00F97FE7"/>
    <w:rsid w:val="00FA0607"/>
    <w:rsid w:val="00FA14FC"/>
    <w:rsid w:val="00FA16D5"/>
    <w:rsid w:val="00FA1CF6"/>
    <w:rsid w:val="00FA1E31"/>
    <w:rsid w:val="00FA1EB9"/>
    <w:rsid w:val="00FA2C9F"/>
    <w:rsid w:val="00FA3024"/>
    <w:rsid w:val="00FA310F"/>
    <w:rsid w:val="00FA56A6"/>
    <w:rsid w:val="00FA5A97"/>
    <w:rsid w:val="00FA6DEA"/>
    <w:rsid w:val="00FA7D84"/>
    <w:rsid w:val="00FB1D60"/>
    <w:rsid w:val="00FB32AD"/>
    <w:rsid w:val="00FB4147"/>
    <w:rsid w:val="00FB48B0"/>
    <w:rsid w:val="00FB7411"/>
    <w:rsid w:val="00FC4D81"/>
    <w:rsid w:val="00FC5398"/>
    <w:rsid w:val="00FC6D71"/>
    <w:rsid w:val="00FC763A"/>
    <w:rsid w:val="00FC768B"/>
    <w:rsid w:val="00FD1B76"/>
    <w:rsid w:val="00FD281C"/>
    <w:rsid w:val="00FD49FD"/>
    <w:rsid w:val="00FD6334"/>
    <w:rsid w:val="00FE3100"/>
    <w:rsid w:val="00FE55CA"/>
    <w:rsid w:val="00FE5747"/>
    <w:rsid w:val="00FE5B78"/>
    <w:rsid w:val="00FE79DF"/>
    <w:rsid w:val="00FF0424"/>
    <w:rsid w:val="00FF1C88"/>
    <w:rsid w:val="00FF20EF"/>
    <w:rsid w:val="00FF52E8"/>
    <w:rsid w:val="00FF5F0C"/>
    <w:rsid w:val="00FF6874"/>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28"/>
      </o:rules>
    </o:shapelayout>
  </w:shapeDefaults>
  <w:decimalSymbol w:val=","/>
  <w:listSeparator w:val=";"/>
  <w14:docId w14:val="6140B5A9"/>
  <w15:chartTrackingRefBased/>
  <w15:docId w15:val="{53DDFB76-1F21-45DE-A2CA-7911A9D5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3102B"/>
    <w:pPr>
      <w:widowControl w:val="0"/>
      <w:spacing w:after="200" w:line="276" w:lineRule="auto"/>
    </w:pPr>
    <w:rPr>
      <w:sz w:val="22"/>
      <w:szCs w:val="22"/>
      <w:lang w:eastAsia="en-U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spacing w:after="0" w:line="240" w:lineRule="auto"/>
    </w:pPr>
    <w:rPr>
      <w:sz w:val="20"/>
      <w:szCs w:val="21"/>
      <w:lang w:eastAsia="x-none"/>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pPr>
      <w:spacing w:after="0" w:line="240" w:lineRule="auto"/>
    </w:pPr>
    <w:rPr>
      <w:rFonts w:ascii="Tahoma" w:hAnsi="Tahoma"/>
      <w:sz w:val="16"/>
      <w:szCs w:val="16"/>
      <w:lang w:val="x-none" w:eastAsia="x-none"/>
    </w:rPr>
  </w:style>
  <w:style w:type="character" w:customStyle="1" w:styleId="BalontekstsRakstz">
    <w:name w:val="Balonteksts Rakstz."/>
    <w:link w:val="Balonteksts"/>
    <w:uiPriority w:val="99"/>
    <w:semiHidden/>
    <w:rsid w:val="00030349"/>
    <w:rPr>
      <w:rFonts w:ascii="Tahoma" w:hAnsi="Tahoma" w:cs="Tahoma"/>
      <w:sz w:val="16"/>
      <w:szCs w:val="16"/>
    </w:rPr>
  </w:style>
  <w:style w:type="paragraph" w:styleId="Bezatstarpm">
    <w:name w:val="No Spacing"/>
    <w:uiPriority w:val="1"/>
    <w:qFormat/>
    <w:rsid w:val="00E436D8"/>
    <w:pPr>
      <w:widowControl w:val="0"/>
    </w:pPr>
    <w:rPr>
      <w:sz w:val="22"/>
      <w:szCs w:val="22"/>
      <w:lang w:val="en-US" w:eastAsia="en-US"/>
    </w:rPr>
  </w:style>
  <w:style w:type="paragraph" w:customStyle="1" w:styleId="tv213">
    <w:name w:val="tv213"/>
    <w:basedOn w:val="Parasts"/>
    <w:rsid w:val="00E23797"/>
    <w:pPr>
      <w:widowControl/>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apple-converted-space">
    <w:name w:val="apple-converted-space"/>
    <w:rsid w:val="00E23797"/>
  </w:style>
  <w:style w:type="paragraph" w:styleId="Sarakstarindkopa">
    <w:name w:val="List Paragraph"/>
    <w:basedOn w:val="Parasts"/>
    <w:link w:val="SarakstarindkopaRakstz"/>
    <w:uiPriority w:val="34"/>
    <w:qFormat/>
    <w:rsid w:val="00CD3BFC"/>
    <w:pPr>
      <w:widowControl/>
      <w:spacing w:after="160" w:line="259" w:lineRule="auto"/>
      <w:ind w:left="720"/>
      <w:contextualSpacing/>
    </w:pPr>
  </w:style>
  <w:style w:type="paragraph" w:styleId="Paraststmeklis">
    <w:name w:val="Normal (Web)"/>
    <w:basedOn w:val="Parasts"/>
    <w:uiPriority w:val="99"/>
    <w:semiHidden/>
    <w:unhideWhenUsed/>
    <w:rsid w:val="0086670E"/>
    <w:pPr>
      <w:widowControl/>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tvhtml">
    <w:name w:val="tv_html"/>
    <w:rsid w:val="003F1CAF"/>
  </w:style>
  <w:style w:type="character" w:styleId="Komentraatsauce">
    <w:name w:val="annotation reference"/>
    <w:uiPriority w:val="99"/>
    <w:semiHidden/>
    <w:unhideWhenUsed/>
    <w:rsid w:val="000B45F2"/>
    <w:rPr>
      <w:sz w:val="16"/>
      <w:szCs w:val="16"/>
    </w:rPr>
  </w:style>
  <w:style w:type="paragraph" w:styleId="Komentrateksts">
    <w:name w:val="annotation text"/>
    <w:basedOn w:val="Parasts"/>
    <w:link w:val="KomentratekstsRakstz"/>
    <w:uiPriority w:val="99"/>
    <w:semiHidden/>
    <w:unhideWhenUsed/>
    <w:rsid w:val="000B45F2"/>
    <w:rPr>
      <w:sz w:val="20"/>
      <w:szCs w:val="20"/>
    </w:rPr>
  </w:style>
  <w:style w:type="character" w:customStyle="1" w:styleId="KomentratekstsRakstz">
    <w:name w:val="Komentāra teksts Rakstz."/>
    <w:link w:val="Komentrateksts"/>
    <w:uiPriority w:val="99"/>
    <w:semiHidden/>
    <w:rsid w:val="000B45F2"/>
    <w:rPr>
      <w:lang w:eastAsia="en-US"/>
    </w:rPr>
  </w:style>
  <w:style w:type="paragraph" w:styleId="Komentratma">
    <w:name w:val="annotation subject"/>
    <w:basedOn w:val="Komentrateksts"/>
    <w:next w:val="Komentrateksts"/>
    <w:link w:val="KomentratmaRakstz"/>
    <w:uiPriority w:val="99"/>
    <w:semiHidden/>
    <w:unhideWhenUsed/>
    <w:rsid w:val="000B45F2"/>
    <w:rPr>
      <w:b/>
      <w:bCs/>
    </w:rPr>
  </w:style>
  <w:style w:type="character" w:customStyle="1" w:styleId="KomentratmaRakstz">
    <w:name w:val="Komentāra tēma Rakstz."/>
    <w:link w:val="Komentratma"/>
    <w:uiPriority w:val="99"/>
    <w:semiHidden/>
    <w:rsid w:val="000B45F2"/>
    <w:rPr>
      <w:b/>
      <w:bCs/>
      <w:lang w:eastAsia="en-US"/>
    </w:rPr>
  </w:style>
  <w:style w:type="paragraph" w:styleId="Vresteksts">
    <w:name w:val="footnote text"/>
    <w:basedOn w:val="Parasts"/>
    <w:link w:val="VrestekstsRakstz"/>
    <w:uiPriority w:val="99"/>
    <w:semiHidden/>
    <w:unhideWhenUsed/>
    <w:rsid w:val="00F07D3C"/>
    <w:rPr>
      <w:sz w:val="20"/>
      <w:szCs w:val="20"/>
    </w:rPr>
  </w:style>
  <w:style w:type="character" w:customStyle="1" w:styleId="VrestekstsRakstz">
    <w:name w:val="Vēres teksts Rakstz."/>
    <w:link w:val="Vresteksts"/>
    <w:uiPriority w:val="99"/>
    <w:semiHidden/>
    <w:rsid w:val="00F07D3C"/>
    <w:rPr>
      <w:lang w:eastAsia="en-US"/>
    </w:rPr>
  </w:style>
  <w:style w:type="character" w:styleId="Vresatsauce">
    <w:name w:val="footnote reference"/>
    <w:uiPriority w:val="99"/>
    <w:rsid w:val="00F07D3C"/>
    <w:rPr>
      <w:rFonts w:cs="Times New Roman"/>
      <w:vertAlign w:val="superscript"/>
    </w:rPr>
  </w:style>
  <w:style w:type="paragraph" w:customStyle="1" w:styleId="tv2132">
    <w:name w:val="tv2132"/>
    <w:basedOn w:val="Parasts"/>
    <w:rsid w:val="00C0741B"/>
    <w:pPr>
      <w:widowControl/>
      <w:spacing w:after="0" w:line="360" w:lineRule="auto"/>
      <w:ind w:firstLine="300"/>
    </w:pPr>
    <w:rPr>
      <w:rFonts w:ascii="Times New Roman" w:eastAsia="Times New Roman" w:hAnsi="Times New Roman"/>
      <w:color w:val="414142"/>
      <w:sz w:val="20"/>
      <w:szCs w:val="20"/>
      <w:lang w:eastAsia="lv-LV"/>
    </w:rPr>
  </w:style>
  <w:style w:type="character" w:customStyle="1" w:styleId="SarakstarindkopaRakstz">
    <w:name w:val="Saraksta rindkopa Rakstz."/>
    <w:link w:val="Sarakstarindkopa"/>
    <w:uiPriority w:val="34"/>
    <w:locked/>
    <w:rsid w:val="009309C2"/>
    <w:rPr>
      <w:sz w:val="22"/>
      <w:szCs w:val="22"/>
      <w:lang w:eastAsia="en-US"/>
    </w:rPr>
  </w:style>
  <w:style w:type="paragraph" w:customStyle="1" w:styleId="ti-art">
    <w:name w:val="ti-art"/>
    <w:basedOn w:val="Parasts"/>
    <w:rsid w:val="00C375A7"/>
    <w:pPr>
      <w:widowControl/>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i-art">
    <w:name w:val="sti-art"/>
    <w:basedOn w:val="Parasts"/>
    <w:rsid w:val="00C375A7"/>
    <w:pPr>
      <w:widowControl/>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normal">
    <w:name w:val="normal"/>
    <w:basedOn w:val="Parasts"/>
    <w:rsid w:val="00C375A7"/>
    <w:pPr>
      <w:widowControl/>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doc-ti">
    <w:name w:val="doc-ti"/>
    <w:basedOn w:val="Parasts"/>
    <w:rsid w:val="00C375A7"/>
    <w:pPr>
      <w:widowControl/>
      <w:spacing w:before="100" w:beforeAutospacing="1" w:after="100" w:afterAutospacing="1" w:line="240" w:lineRule="auto"/>
    </w:pPr>
    <w:rPr>
      <w:rFonts w:ascii="Times New Roman" w:eastAsia="Times New Roman" w:hAnsi="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6519">
      <w:bodyDiv w:val="1"/>
      <w:marLeft w:val="0"/>
      <w:marRight w:val="0"/>
      <w:marTop w:val="0"/>
      <w:marBottom w:val="0"/>
      <w:divBdr>
        <w:top w:val="none" w:sz="0" w:space="0" w:color="auto"/>
        <w:left w:val="none" w:sz="0" w:space="0" w:color="auto"/>
        <w:bottom w:val="none" w:sz="0" w:space="0" w:color="auto"/>
        <w:right w:val="none" w:sz="0" w:space="0" w:color="auto"/>
      </w:divBdr>
    </w:div>
    <w:div w:id="9306476">
      <w:bodyDiv w:val="1"/>
      <w:marLeft w:val="0"/>
      <w:marRight w:val="0"/>
      <w:marTop w:val="0"/>
      <w:marBottom w:val="0"/>
      <w:divBdr>
        <w:top w:val="none" w:sz="0" w:space="0" w:color="auto"/>
        <w:left w:val="none" w:sz="0" w:space="0" w:color="auto"/>
        <w:bottom w:val="none" w:sz="0" w:space="0" w:color="auto"/>
        <w:right w:val="none" w:sz="0" w:space="0" w:color="auto"/>
      </w:divBdr>
    </w:div>
    <w:div w:id="22368964">
      <w:bodyDiv w:val="1"/>
      <w:marLeft w:val="0"/>
      <w:marRight w:val="0"/>
      <w:marTop w:val="0"/>
      <w:marBottom w:val="0"/>
      <w:divBdr>
        <w:top w:val="none" w:sz="0" w:space="0" w:color="auto"/>
        <w:left w:val="none" w:sz="0" w:space="0" w:color="auto"/>
        <w:bottom w:val="none" w:sz="0" w:space="0" w:color="auto"/>
        <w:right w:val="none" w:sz="0" w:space="0" w:color="auto"/>
      </w:divBdr>
      <w:divsChild>
        <w:div w:id="279189425">
          <w:marLeft w:val="0"/>
          <w:marRight w:val="0"/>
          <w:marTop w:val="0"/>
          <w:marBottom w:val="0"/>
          <w:divBdr>
            <w:top w:val="none" w:sz="0" w:space="0" w:color="auto"/>
            <w:left w:val="none" w:sz="0" w:space="0" w:color="auto"/>
            <w:bottom w:val="none" w:sz="0" w:space="0" w:color="auto"/>
            <w:right w:val="none" w:sz="0" w:space="0" w:color="auto"/>
          </w:divBdr>
          <w:divsChild>
            <w:div w:id="1233657358">
              <w:marLeft w:val="0"/>
              <w:marRight w:val="0"/>
              <w:marTop w:val="0"/>
              <w:marBottom w:val="0"/>
              <w:divBdr>
                <w:top w:val="none" w:sz="0" w:space="0" w:color="auto"/>
                <w:left w:val="none" w:sz="0" w:space="0" w:color="auto"/>
                <w:bottom w:val="none" w:sz="0" w:space="0" w:color="auto"/>
                <w:right w:val="none" w:sz="0" w:space="0" w:color="auto"/>
              </w:divBdr>
              <w:divsChild>
                <w:div w:id="697051457">
                  <w:marLeft w:val="0"/>
                  <w:marRight w:val="0"/>
                  <w:marTop w:val="0"/>
                  <w:marBottom w:val="0"/>
                  <w:divBdr>
                    <w:top w:val="none" w:sz="0" w:space="0" w:color="auto"/>
                    <w:left w:val="none" w:sz="0" w:space="0" w:color="auto"/>
                    <w:bottom w:val="none" w:sz="0" w:space="0" w:color="auto"/>
                    <w:right w:val="none" w:sz="0" w:space="0" w:color="auto"/>
                  </w:divBdr>
                  <w:divsChild>
                    <w:div w:id="318772597">
                      <w:marLeft w:val="0"/>
                      <w:marRight w:val="0"/>
                      <w:marTop w:val="0"/>
                      <w:marBottom w:val="0"/>
                      <w:divBdr>
                        <w:top w:val="none" w:sz="0" w:space="0" w:color="auto"/>
                        <w:left w:val="none" w:sz="0" w:space="0" w:color="auto"/>
                        <w:bottom w:val="none" w:sz="0" w:space="0" w:color="auto"/>
                        <w:right w:val="none" w:sz="0" w:space="0" w:color="auto"/>
                      </w:divBdr>
                      <w:divsChild>
                        <w:div w:id="960262317">
                          <w:marLeft w:val="0"/>
                          <w:marRight w:val="0"/>
                          <w:marTop w:val="0"/>
                          <w:marBottom w:val="0"/>
                          <w:divBdr>
                            <w:top w:val="none" w:sz="0" w:space="0" w:color="auto"/>
                            <w:left w:val="none" w:sz="0" w:space="0" w:color="auto"/>
                            <w:bottom w:val="none" w:sz="0" w:space="0" w:color="auto"/>
                            <w:right w:val="none" w:sz="0" w:space="0" w:color="auto"/>
                          </w:divBdr>
                          <w:divsChild>
                            <w:div w:id="12206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40044">
      <w:bodyDiv w:val="1"/>
      <w:marLeft w:val="0"/>
      <w:marRight w:val="0"/>
      <w:marTop w:val="0"/>
      <w:marBottom w:val="0"/>
      <w:divBdr>
        <w:top w:val="none" w:sz="0" w:space="0" w:color="auto"/>
        <w:left w:val="none" w:sz="0" w:space="0" w:color="auto"/>
        <w:bottom w:val="none" w:sz="0" w:space="0" w:color="auto"/>
        <w:right w:val="none" w:sz="0" w:space="0" w:color="auto"/>
      </w:divBdr>
    </w:div>
    <w:div w:id="78601352">
      <w:bodyDiv w:val="1"/>
      <w:marLeft w:val="0"/>
      <w:marRight w:val="0"/>
      <w:marTop w:val="0"/>
      <w:marBottom w:val="0"/>
      <w:divBdr>
        <w:top w:val="none" w:sz="0" w:space="0" w:color="auto"/>
        <w:left w:val="none" w:sz="0" w:space="0" w:color="auto"/>
        <w:bottom w:val="none" w:sz="0" w:space="0" w:color="auto"/>
        <w:right w:val="none" w:sz="0" w:space="0" w:color="auto"/>
      </w:divBdr>
    </w:div>
    <w:div w:id="105319530">
      <w:bodyDiv w:val="1"/>
      <w:marLeft w:val="0"/>
      <w:marRight w:val="0"/>
      <w:marTop w:val="0"/>
      <w:marBottom w:val="0"/>
      <w:divBdr>
        <w:top w:val="none" w:sz="0" w:space="0" w:color="auto"/>
        <w:left w:val="none" w:sz="0" w:space="0" w:color="auto"/>
        <w:bottom w:val="none" w:sz="0" w:space="0" w:color="auto"/>
        <w:right w:val="none" w:sz="0" w:space="0" w:color="auto"/>
      </w:divBdr>
    </w:div>
    <w:div w:id="149754114">
      <w:bodyDiv w:val="1"/>
      <w:marLeft w:val="0"/>
      <w:marRight w:val="0"/>
      <w:marTop w:val="0"/>
      <w:marBottom w:val="0"/>
      <w:divBdr>
        <w:top w:val="none" w:sz="0" w:space="0" w:color="auto"/>
        <w:left w:val="none" w:sz="0" w:space="0" w:color="auto"/>
        <w:bottom w:val="none" w:sz="0" w:space="0" w:color="auto"/>
        <w:right w:val="none" w:sz="0" w:space="0" w:color="auto"/>
      </w:divBdr>
    </w:div>
    <w:div w:id="190077128">
      <w:bodyDiv w:val="1"/>
      <w:marLeft w:val="0"/>
      <w:marRight w:val="0"/>
      <w:marTop w:val="0"/>
      <w:marBottom w:val="0"/>
      <w:divBdr>
        <w:top w:val="none" w:sz="0" w:space="0" w:color="auto"/>
        <w:left w:val="none" w:sz="0" w:space="0" w:color="auto"/>
        <w:bottom w:val="none" w:sz="0" w:space="0" w:color="auto"/>
        <w:right w:val="none" w:sz="0" w:space="0" w:color="auto"/>
      </w:divBdr>
      <w:divsChild>
        <w:div w:id="172690244">
          <w:marLeft w:val="0"/>
          <w:marRight w:val="0"/>
          <w:marTop w:val="0"/>
          <w:marBottom w:val="567"/>
          <w:divBdr>
            <w:top w:val="none" w:sz="0" w:space="0" w:color="auto"/>
            <w:left w:val="none" w:sz="0" w:space="0" w:color="auto"/>
            <w:bottom w:val="none" w:sz="0" w:space="0" w:color="auto"/>
            <w:right w:val="none" w:sz="0" w:space="0" w:color="auto"/>
          </w:divBdr>
        </w:div>
        <w:div w:id="480124026">
          <w:marLeft w:val="0"/>
          <w:marRight w:val="0"/>
          <w:marTop w:val="480"/>
          <w:marBottom w:val="240"/>
          <w:divBdr>
            <w:top w:val="none" w:sz="0" w:space="0" w:color="auto"/>
            <w:left w:val="none" w:sz="0" w:space="0" w:color="auto"/>
            <w:bottom w:val="none" w:sz="0" w:space="0" w:color="auto"/>
            <w:right w:val="none" w:sz="0" w:space="0" w:color="auto"/>
          </w:divBdr>
        </w:div>
        <w:div w:id="842087346">
          <w:marLeft w:val="0"/>
          <w:marRight w:val="0"/>
          <w:marTop w:val="0"/>
          <w:marBottom w:val="0"/>
          <w:divBdr>
            <w:top w:val="none" w:sz="0" w:space="0" w:color="auto"/>
            <w:left w:val="none" w:sz="0" w:space="0" w:color="auto"/>
            <w:bottom w:val="none" w:sz="0" w:space="0" w:color="auto"/>
            <w:right w:val="none" w:sz="0" w:space="0" w:color="auto"/>
          </w:divBdr>
        </w:div>
        <w:div w:id="875200451">
          <w:marLeft w:val="0"/>
          <w:marRight w:val="0"/>
          <w:marTop w:val="0"/>
          <w:marBottom w:val="0"/>
          <w:divBdr>
            <w:top w:val="none" w:sz="0" w:space="0" w:color="auto"/>
            <w:left w:val="none" w:sz="0" w:space="0" w:color="auto"/>
            <w:bottom w:val="none" w:sz="0" w:space="0" w:color="auto"/>
            <w:right w:val="none" w:sz="0" w:space="0" w:color="auto"/>
          </w:divBdr>
        </w:div>
        <w:div w:id="1024598510">
          <w:marLeft w:val="0"/>
          <w:marRight w:val="0"/>
          <w:marTop w:val="0"/>
          <w:marBottom w:val="567"/>
          <w:divBdr>
            <w:top w:val="none" w:sz="0" w:space="0" w:color="auto"/>
            <w:left w:val="none" w:sz="0" w:space="0" w:color="auto"/>
            <w:bottom w:val="none" w:sz="0" w:space="0" w:color="auto"/>
            <w:right w:val="none" w:sz="0" w:space="0" w:color="auto"/>
          </w:divBdr>
        </w:div>
      </w:divsChild>
    </w:div>
    <w:div w:id="203835034">
      <w:bodyDiv w:val="1"/>
      <w:marLeft w:val="0"/>
      <w:marRight w:val="0"/>
      <w:marTop w:val="0"/>
      <w:marBottom w:val="0"/>
      <w:divBdr>
        <w:top w:val="none" w:sz="0" w:space="0" w:color="auto"/>
        <w:left w:val="none" w:sz="0" w:space="0" w:color="auto"/>
        <w:bottom w:val="none" w:sz="0" w:space="0" w:color="auto"/>
        <w:right w:val="none" w:sz="0" w:space="0" w:color="auto"/>
      </w:divBdr>
      <w:divsChild>
        <w:div w:id="1570386977">
          <w:marLeft w:val="0"/>
          <w:marRight w:val="0"/>
          <w:marTop w:val="480"/>
          <w:marBottom w:val="240"/>
          <w:divBdr>
            <w:top w:val="none" w:sz="0" w:space="0" w:color="auto"/>
            <w:left w:val="none" w:sz="0" w:space="0" w:color="auto"/>
            <w:bottom w:val="none" w:sz="0" w:space="0" w:color="auto"/>
            <w:right w:val="none" w:sz="0" w:space="0" w:color="auto"/>
          </w:divBdr>
        </w:div>
        <w:div w:id="1726485149">
          <w:marLeft w:val="0"/>
          <w:marRight w:val="0"/>
          <w:marTop w:val="0"/>
          <w:marBottom w:val="567"/>
          <w:divBdr>
            <w:top w:val="none" w:sz="0" w:space="0" w:color="auto"/>
            <w:left w:val="none" w:sz="0" w:space="0" w:color="auto"/>
            <w:bottom w:val="none" w:sz="0" w:space="0" w:color="auto"/>
            <w:right w:val="none" w:sz="0" w:space="0" w:color="auto"/>
          </w:divBdr>
        </w:div>
      </w:divsChild>
    </w:div>
    <w:div w:id="215092628">
      <w:bodyDiv w:val="1"/>
      <w:marLeft w:val="0"/>
      <w:marRight w:val="0"/>
      <w:marTop w:val="0"/>
      <w:marBottom w:val="0"/>
      <w:divBdr>
        <w:top w:val="none" w:sz="0" w:space="0" w:color="auto"/>
        <w:left w:val="none" w:sz="0" w:space="0" w:color="auto"/>
        <w:bottom w:val="none" w:sz="0" w:space="0" w:color="auto"/>
        <w:right w:val="none" w:sz="0" w:space="0" w:color="auto"/>
      </w:divBdr>
    </w:div>
    <w:div w:id="250547852">
      <w:bodyDiv w:val="1"/>
      <w:marLeft w:val="0"/>
      <w:marRight w:val="0"/>
      <w:marTop w:val="0"/>
      <w:marBottom w:val="0"/>
      <w:divBdr>
        <w:top w:val="none" w:sz="0" w:space="0" w:color="auto"/>
        <w:left w:val="none" w:sz="0" w:space="0" w:color="auto"/>
        <w:bottom w:val="none" w:sz="0" w:space="0" w:color="auto"/>
        <w:right w:val="none" w:sz="0" w:space="0" w:color="auto"/>
      </w:divBdr>
      <w:divsChild>
        <w:div w:id="1141310037">
          <w:marLeft w:val="0"/>
          <w:marRight w:val="0"/>
          <w:marTop w:val="400"/>
          <w:marBottom w:val="0"/>
          <w:divBdr>
            <w:top w:val="none" w:sz="0" w:space="0" w:color="auto"/>
            <w:left w:val="none" w:sz="0" w:space="0" w:color="auto"/>
            <w:bottom w:val="none" w:sz="0" w:space="0" w:color="auto"/>
            <w:right w:val="none" w:sz="0" w:space="0" w:color="auto"/>
          </w:divBdr>
        </w:div>
        <w:div w:id="2127964300">
          <w:marLeft w:val="0"/>
          <w:marRight w:val="0"/>
          <w:marTop w:val="0"/>
          <w:marBottom w:val="0"/>
          <w:divBdr>
            <w:top w:val="none" w:sz="0" w:space="0" w:color="auto"/>
            <w:left w:val="none" w:sz="0" w:space="0" w:color="auto"/>
            <w:bottom w:val="none" w:sz="0" w:space="0" w:color="auto"/>
            <w:right w:val="none" w:sz="0" w:space="0" w:color="auto"/>
          </w:divBdr>
        </w:div>
      </w:divsChild>
    </w:div>
    <w:div w:id="255333590">
      <w:bodyDiv w:val="1"/>
      <w:marLeft w:val="0"/>
      <w:marRight w:val="0"/>
      <w:marTop w:val="0"/>
      <w:marBottom w:val="0"/>
      <w:divBdr>
        <w:top w:val="none" w:sz="0" w:space="0" w:color="auto"/>
        <w:left w:val="none" w:sz="0" w:space="0" w:color="auto"/>
        <w:bottom w:val="none" w:sz="0" w:space="0" w:color="auto"/>
        <w:right w:val="none" w:sz="0" w:space="0" w:color="auto"/>
      </w:divBdr>
      <w:divsChild>
        <w:div w:id="1621761846">
          <w:marLeft w:val="0"/>
          <w:marRight w:val="0"/>
          <w:marTop w:val="480"/>
          <w:marBottom w:val="240"/>
          <w:divBdr>
            <w:top w:val="none" w:sz="0" w:space="0" w:color="auto"/>
            <w:left w:val="none" w:sz="0" w:space="0" w:color="auto"/>
            <w:bottom w:val="none" w:sz="0" w:space="0" w:color="auto"/>
            <w:right w:val="none" w:sz="0" w:space="0" w:color="auto"/>
          </w:divBdr>
        </w:div>
        <w:div w:id="1709916779">
          <w:marLeft w:val="0"/>
          <w:marRight w:val="0"/>
          <w:marTop w:val="0"/>
          <w:marBottom w:val="567"/>
          <w:divBdr>
            <w:top w:val="none" w:sz="0" w:space="0" w:color="auto"/>
            <w:left w:val="none" w:sz="0" w:space="0" w:color="auto"/>
            <w:bottom w:val="none" w:sz="0" w:space="0" w:color="auto"/>
            <w:right w:val="none" w:sz="0" w:space="0" w:color="auto"/>
          </w:divBdr>
        </w:div>
      </w:divsChild>
    </w:div>
    <w:div w:id="335545160">
      <w:bodyDiv w:val="1"/>
      <w:marLeft w:val="0"/>
      <w:marRight w:val="0"/>
      <w:marTop w:val="0"/>
      <w:marBottom w:val="0"/>
      <w:divBdr>
        <w:top w:val="none" w:sz="0" w:space="0" w:color="auto"/>
        <w:left w:val="none" w:sz="0" w:space="0" w:color="auto"/>
        <w:bottom w:val="none" w:sz="0" w:space="0" w:color="auto"/>
        <w:right w:val="none" w:sz="0" w:space="0" w:color="auto"/>
      </w:divBdr>
      <w:divsChild>
        <w:div w:id="154489894">
          <w:marLeft w:val="0"/>
          <w:marRight w:val="0"/>
          <w:marTop w:val="480"/>
          <w:marBottom w:val="240"/>
          <w:divBdr>
            <w:top w:val="none" w:sz="0" w:space="0" w:color="auto"/>
            <w:left w:val="none" w:sz="0" w:space="0" w:color="auto"/>
            <w:bottom w:val="none" w:sz="0" w:space="0" w:color="auto"/>
            <w:right w:val="none" w:sz="0" w:space="0" w:color="auto"/>
          </w:divBdr>
        </w:div>
        <w:div w:id="1553233275">
          <w:marLeft w:val="0"/>
          <w:marRight w:val="0"/>
          <w:marTop w:val="0"/>
          <w:marBottom w:val="567"/>
          <w:divBdr>
            <w:top w:val="none" w:sz="0" w:space="0" w:color="auto"/>
            <w:left w:val="none" w:sz="0" w:space="0" w:color="auto"/>
            <w:bottom w:val="none" w:sz="0" w:space="0" w:color="auto"/>
            <w:right w:val="none" w:sz="0" w:space="0" w:color="auto"/>
          </w:divBdr>
        </w:div>
      </w:divsChild>
    </w:div>
    <w:div w:id="350381224">
      <w:bodyDiv w:val="1"/>
      <w:marLeft w:val="0"/>
      <w:marRight w:val="0"/>
      <w:marTop w:val="0"/>
      <w:marBottom w:val="0"/>
      <w:divBdr>
        <w:top w:val="none" w:sz="0" w:space="0" w:color="auto"/>
        <w:left w:val="none" w:sz="0" w:space="0" w:color="auto"/>
        <w:bottom w:val="none" w:sz="0" w:space="0" w:color="auto"/>
        <w:right w:val="none" w:sz="0" w:space="0" w:color="auto"/>
      </w:divBdr>
    </w:div>
    <w:div w:id="370690792">
      <w:bodyDiv w:val="1"/>
      <w:marLeft w:val="0"/>
      <w:marRight w:val="0"/>
      <w:marTop w:val="0"/>
      <w:marBottom w:val="0"/>
      <w:divBdr>
        <w:top w:val="none" w:sz="0" w:space="0" w:color="auto"/>
        <w:left w:val="none" w:sz="0" w:space="0" w:color="auto"/>
        <w:bottom w:val="none" w:sz="0" w:space="0" w:color="auto"/>
        <w:right w:val="none" w:sz="0" w:space="0" w:color="auto"/>
      </w:divBdr>
      <w:divsChild>
        <w:div w:id="647825856">
          <w:marLeft w:val="0"/>
          <w:marRight w:val="0"/>
          <w:marTop w:val="0"/>
          <w:marBottom w:val="0"/>
          <w:divBdr>
            <w:top w:val="none" w:sz="0" w:space="0" w:color="auto"/>
            <w:left w:val="none" w:sz="0" w:space="0" w:color="auto"/>
            <w:bottom w:val="none" w:sz="0" w:space="0" w:color="auto"/>
            <w:right w:val="none" w:sz="0" w:space="0" w:color="auto"/>
          </w:divBdr>
          <w:divsChild>
            <w:div w:id="2061317141">
              <w:marLeft w:val="0"/>
              <w:marRight w:val="0"/>
              <w:marTop w:val="0"/>
              <w:marBottom w:val="0"/>
              <w:divBdr>
                <w:top w:val="none" w:sz="0" w:space="0" w:color="auto"/>
                <w:left w:val="none" w:sz="0" w:space="0" w:color="auto"/>
                <w:bottom w:val="none" w:sz="0" w:space="0" w:color="auto"/>
                <w:right w:val="none" w:sz="0" w:space="0" w:color="auto"/>
              </w:divBdr>
              <w:divsChild>
                <w:div w:id="590773083">
                  <w:marLeft w:val="0"/>
                  <w:marRight w:val="0"/>
                  <w:marTop w:val="0"/>
                  <w:marBottom w:val="0"/>
                  <w:divBdr>
                    <w:top w:val="none" w:sz="0" w:space="0" w:color="auto"/>
                    <w:left w:val="none" w:sz="0" w:space="0" w:color="auto"/>
                    <w:bottom w:val="none" w:sz="0" w:space="0" w:color="auto"/>
                    <w:right w:val="none" w:sz="0" w:space="0" w:color="auto"/>
                  </w:divBdr>
                  <w:divsChild>
                    <w:div w:id="593437903">
                      <w:marLeft w:val="0"/>
                      <w:marRight w:val="0"/>
                      <w:marTop w:val="0"/>
                      <w:marBottom w:val="0"/>
                      <w:divBdr>
                        <w:top w:val="none" w:sz="0" w:space="0" w:color="auto"/>
                        <w:left w:val="none" w:sz="0" w:space="0" w:color="auto"/>
                        <w:bottom w:val="none" w:sz="0" w:space="0" w:color="auto"/>
                        <w:right w:val="none" w:sz="0" w:space="0" w:color="auto"/>
                      </w:divBdr>
                      <w:divsChild>
                        <w:div w:id="58286356">
                          <w:marLeft w:val="0"/>
                          <w:marRight w:val="0"/>
                          <w:marTop w:val="0"/>
                          <w:marBottom w:val="0"/>
                          <w:divBdr>
                            <w:top w:val="none" w:sz="0" w:space="0" w:color="auto"/>
                            <w:left w:val="none" w:sz="0" w:space="0" w:color="auto"/>
                            <w:bottom w:val="none" w:sz="0" w:space="0" w:color="auto"/>
                            <w:right w:val="none" w:sz="0" w:space="0" w:color="auto"/>
                          </w:divBdr>
                          <w:divsChild>
                            <w:div w:id="89743618">
                              <w:marLeft w:val="0"/>
                              <w:marRight w:val="0"/>
                              <w:marTop w:val="0"/>
                              <w:marBottom w:val="0"/>
                              <w:divBdr>
                                <w:top w:val="none" w:sz="0" w:space="0" w:color="auto"/>
                                <w:left w:val="none" w:sz="0" w:space="0" w:color="auto"/>
                                <w:bottom w:val="none" w:sz="0" w:space="0" w:color="auto"/>
                                <w:right w:val="none" w:sz="0" w:space="0" w:color="auto"/>
                              </w:divBdr>
                              <w:divsChild>
                                <w:div w:id="219369000">
                                  <w:marLeft w:val="0"/>
                                  <w:marRight w:val="0"/>
                                  <w:marTop w:val="0"/>
                                  <w:marBottom w:val="0"/>
                                  <w:divBdr>
                                    <w:top w:val="none" w:sz="0" w:space="0" w:color="auto"/>
                                    <w:left w:val="none" w:sz="0" w:space="0" w:color="auto"/>
                                    <w:bottom w:val="none" w:sz="0" w:space="0" w:color="auto"/>
                                    <w:right w:val="none" w:sz="0" w:space="0" w:color="auto"/>
                                  </w:divBdr>
                                </w:div>
                              </w:divsChild>
                            </w:div>
                            <w:div w:id="150298299">
                              <w:marLeft w:val="0"/>
                              <w:marRight w:val="0"/>
                              <w:marTop w:val="0"/>
                              <w:marBottom w:val="0"/>
                              <w:divBdr>
                                <w:top w:val="none" w:sz="0" w:space="0" w:color="auto"/>
                                <w:left w:val="none" w:sz="0" w:space="0" w:color="auto"/>
                                <w:bottom w:val="none" w:sz="0" w:space="0" w:color="auto"/>
                                <w:right w:val="none" w:sz="0" w:space="0" w:color="auto"/>
                              </w:divBdr>
                              <w:divsChild>
                                <w:div w:id="770861250">
                                  <w:marLeft w:val="0"/>
                                  <w:marRight w:val="0"/>
                                  <w:marTop w:val="0"/>
                                  <w:marBottom w:val="0"/>
                                  <w:divBdr>
                                    <w:top w:val="none" w:sz="0" w:space="0" w:color="auto"/>
                                    <w:left w:val="none" w:sz="0" w:space="0" w:color="auto"/>
                                    <w:bottom w:val="none" w:sz="0" w:space="0" w:color="auto"/>
                                    <w:right w:val="none" w:sz="0" w:space="0" w:color="auto"/>
                                  </w:divBdr>
                                </w:div>
                              </w:divsChild>
                            </w:div>
                            <w:div w:id="394821328">
                              <w:marLeft w:val="0"/>
                              <w:marRight w:val="0"/>
                              <w:marTop w:val="0"/>
                              <w:marBottom w:val="0"/>
                              <w:divBdr>
                                <w:top w:val="none" w:sz="0" w:space="0" w:color="auto"/>
                                <w:left w:val="none" w:sz="0" w:space="0" w:color="auto"/>
                                <w:bottom w:val="none" w:sz="0" w:space="0" w:color="auto"/>
                                <w:right w:val="none" w:sz="0" w:space="0" w:color="auto"/>
                              </w:divBdr>
                              <w:divsChild>
                                <w:div w:id="158472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931426">
      <w:bodyDiv w:val="1"/>
      <w:marLeft w:val="0"/>
      <w:marRight w:val="0"/>
      <w:marTop w:val="0"/>
      <w:marBottom w:val="0"/>
      <w:divBdr>
        <w:top w:val="none" w:sz="0" w:space="0" w:color="auto"/>
        <w:left w:val="none" w:sz="0" w:space="0" w:color="auto"/>
        <w:bottom w:val="none" w:sz="0" w:space="0" w:color="auto"/>
        <w:right w:val="none" w:sz="0" w:space="0" w:color="auto"/>
      </w:divBdr>
    </w:div>
    <w:div w:id="378625668">
      <w:bodyDiv w:val="1"/>
      <w:marLeft w:val="0"/>
      <w:marRight w:val="0"/>
      <w:marTop w:val="0"/>
      <w:marBottom w:val="0"/>
      <w:divBdr>
        <w:top w:val="none" w:sz="0" w:space="0" w:color="auto"/>
        <w:left w:val="none" w:sz="0" w:space="0" w:color="auto"/>
        <w:bottom w:val="none" w:sz="0" w:space="0" w:color="auto"/>
        <w:right w:val="none" w:sz="0" w:space="0" w:color="auto"/>
      </w:divBdr>
      <w:divsChild>
        <w:div w:id="1675919173">
          <w:marLeft w:val="0"/>
          <w:marRight w:val="0"/>
          <w:marTop w:val="0"/>
          <w:marBottom w:val="0"/>
          <w:divBdr>
            <w:top w:val="none" w:sz="0" w:space="0" w:color="auto"/>
            <w:left w:val="none" w:sz="0" w:space="0" w:color="auto"/>
            <w:bottom w:val="none" w:sz="0" w:space="0" w:color="auto"/>
            <w:right w:val="none" w:sz="0" w:space="0" w:color="auto"/>
          </w:divBdr>
          <w:divsChild>
            <w:div w:id="1096173148">
              <w:marLeft w:val="0"/>
              <w:marRight w:val="0"/>
              <w:marTop w:val="0"/>
              <w:marBottom w:val="0"/>
              <w:divBdr>
                <w:top w:val="none" w:sz="0" w:space="0" w:color="auto"/>
                <w:left w:val="none" w:sz="0" w:space="0" w:color="auto"/>
                <w:bottom w:val="none" w:sz="0" w:space="0" w:color="auto"/>
                <w:right w:val="none" w:sz="0" w:space="0" w:color="auto"/>
              </w:divBdr>
              <w:divsChild>
                <w:div w:id="1805613046">
                  <w:marLeft w:val="0"/>
                  <w:marRight w:val="0"/>
                  <w:marTop w:val="0"/>
                  <w:marBottom w:val="0"/>
                  <w:divBdr>
                    <w:top w:val="none" w:sz="0" w:space="0" w:color="auto"/>
                    <w:left w:val="none" w:sz="0" w:space="0" w:color="auto"/>
                    <w:bottom w:val="none" w:sz="0" w:space="0" w:color="auto"/>
                    <w:right w:val="none" w:sz="0" w:space="0" w:color="auto"/>
                  </w:divBdr>
                  <w:divsChild>
                    <w:div w:id="999114883">
                      <w:marLeft w:val="0"/>
                      <w:marRight w:val="0"/>
                      <w:marTop w:val="0"/>
                      <w:marBottom w:val="0"/>
                      <w:divBdr>
                        <w:top w:val="none" w:sz="0" w:space="0" w:color="auto"/>
                        <w:left w:val="none" w:sz="0" w:space="0" w:color="auto"/>
                        <w:bottom w:val="none" w:sz="0" w:space="0" w:color="auto"/>
                        <w:right w:val="none" w:sz="0" w:space="0" w:color="auto"/>
                      </w:divBdr>
                      <w:divsChild>
                        <w:div w:id="142433609">
                          <w:marLeft w:val="0"/>
                          <w:marRight w:val="0"/>
                          <w:marTop w:val="0"/>
                          <w:marBottom w:val="0"/>
                          <w:divBdr>
                            <w:top w:val="none" w:sz="0" w:space="0" w:color="auto"/>
                            <w:left w:val="none" w:sz="0" w:space="0" w:color="auto"/>
                            <w:bottom w:val="none" w:sz="0" w:space="0" w:color="auto"/>
                            <w:right w:val="none" w:sz="0" w:space="0" w:color="auto"/>
                          </w:divBdr>
                          <w:divsChild>
                            <w:div w:id="20208436">
                              <w:marLeft w:val="0"/>
                              <w:marRight w:val="0"/>
                              <w:marTop w:val="0"/>
                              <w:marBottom w:val="0"/>
                              <w:divBdr>
                                <w:top w:val="none" w:sz="0" w:space="0" w:color="auto"/>
                                <w:left w:val="none" w:sz="0" w:space="0" w:color="auto"/>
                                <w:bottom w:val="none" w:sz="0" w:space="0" w:color="auto"/>
                                <w:right w:val="none" w:sz="0" w:space="0" w:color="auto"/>
                              </w:divBdr>
                              <w:divsChild>
                                <w:div w:id="2091391365">
                                  <w:marLeft w:val="0"/>
                                  <w:marRight w:val="0"/>
                                  <w:marTop w:val="0"/>
                                  <w:marBottom w:val="0"/>
                                  <w:divBdr>
                                    <w:top w:val="none" w:sz="0" w:space="0" w:color="auto"/>
                                    <w:left w:val="none" w:sz="0" w:space="0" w:color="auto"/>
                                    <w:bottom w:val="none" w:sz="0" w:space="0" w:color="auto"/>
                                    <w:right w:val="none" w:sz="0" w:space="0" w:color="auto"/>
                                  </w:divBdr>
                                </w:div>
                              </w:divsChild>
                            </w:div>
                            <w:div w:id="514879213">
                              <w:marLeft w:val="0"/>
                              <w:marRight w:val="0"/>
                              <w:marTop w:val="400"/>
                              <w:marBottom w:val="0"/>
                              <w:divBdr>
                                <w:top w:val="none" w:sz="0" w:space="0" w:color="auto"/>
                                <w:left w:val="none" w:sz="0" w:space="0" w:color="auto"/>
                                <w:bottom w:val="none" w:sz="0" w:space="0" w:color="auto"/>
                                <w:right w:val="none" w:sz="0" w:space="0" w:color="auto"/>
                              </w:divBdr>
                            </w:div>
                            <w:div w:id="609355899">
                              <w:marLeft w:val="0"/>
                              <w:marRight w:val="0"/>
                              <w:marTop w:val="0"/>
                              <w:marBottom w:val="0"/>
                              <w:divBdr>
                                <w:top w:val="none" w:sz="0" w:space="0" w:color="auto"/>
                                <w:left w:val="none" w:sz="0" w:space="0" w:color="auto"/>
                                <w:bottom w:val="none" w:sz="0" w:space="0" w:color="auto"/>
                                <w:right w:val="none" w:sz="0" w:space="0" w:color="auto"/>
                              </w:divBdr>
                              <w:divsChild>
                                <w:div w:id="617299603">
                                  <w:marLeft w:val="0"/>
                                  <w:marRight w:val="0"/>
                                  <w:marTop w:val="0"/>
                                  <w:marBottom w:val="0"/>
                                  <w:divBdr>
                                    <w:top w:val="none" w:sz="0" w:space="0" w:color="auto"/>
                                    <w:left w:val="none" w:sz="0" w:space="0" w:color="auto"/>
                                    <w:bottom w:val="none" w:sz="0" w:space="0" w:color="auto"/>
                                    <w:right w:val="none" w:sz="0" w:space="0" w:color="auto"/>
                                  </w:divBdr>
                                </w:div>
                              </w:divsChild>
                            </w:div>
                            <w:div w:id="861742866">
                              <w:marLeft w:val="0"/>
                              <w:marRight w:val="0"/>
                              <w:marTop w:val="0"/>
                              <w:marBottom w:val="0"/>
                              <w:divBdr>
                                <w:top w:val="none" w:sz="0" w:space="0" w:color="auto"/>
                                <w:left w:val="none" w:sz="0" w:space="0" w:color="auto"/>
                                <w:bottom w:val="none" w:sz="0" w:space="0" w:color="auto"/>
                                <w:right w:val="none" w:sz="0" w:space="0" w:color="auto"/>
                              </w:divBdr>
                              <w:divsChild>
                                <w:div w:id="769088683">
                                  <w:marLeft w:val="0"/>
                                  <w:marRight w:val="0"/>
                                  <w:marTop w:val="0"/>
                                  <w:marBottom w:val="0"/>
                                  <w:divBdr>
                                    <w:top w:val="none" w:sz="0" w:space="0" w:color="auto"/>
                                    <w:left w:val="none" w:sz="0" w:space="0" w:color="auto"/>
                                    <w:bottom w:val="none" w:sz="0" w:space="0" w:color="auto"/>
                                    <w:right w:val="none" w:sz="0" w:space="0" w:color="auto"/>
                                  </w:divBdr>
                                </w:div>
                              </w:divsChild>
                            </w:div>
                            <w:div w:id="1219243986">
                              <w:marLeft w:val="0"/>
                              <w:marRight w:val="0"/>
                              <w:marTop w:val="0"/>
                              <w:marBottom w:val="0"/>
                              <w:divBdr>
                                <w:top w:val="none" w:sz="0" w:space="0" w:color="auto"/>
                                <w:left w:val="none" w:sz="0" w:space="0" w:color="auto"/>
                                <w:bottom w:val="none" w:sz="0" w:space="0" w:color="auto"/>
                                <w:right w:val="none" w:sz="0" w:space="0" w:color="auto"/>
                              </w:divBdr>
                              <w:divsChild>
                                <w:div w:id="9063284">
                                  <w:marLeft w:val="0"/>
                                  <w:marRight w:val="0"/>
                                  <w:marTop w:val="0"/>
                                  <w:marBottom w:val="0"/>
                                  <w:divBdr>
                                    <w:top w:val="none" w:sz="0" w:space="0" w:color="auto"/>
                                    <w:left w:val="none" w:sz="0" w:space="0" w:color="auto"/>
                                    <w:bottom w:val="none" w:sz="0" w:space="0" w:color="auto"/>
                                    <w:right w:val="none" w:sz="0" w:space="0" w:color="auto"/>
                                  </w:divBdr>
                                </w:div>
                              </w:divsChild>
                            </w:div>
                            <w:div w:id="1249460145">
                              <w:marLeft w:val="0"/>
                              <w:marRight w:val="0"/>
                              <w:marTop w:val="0"/>
                              <w:marBottom w:val="0"/>
                              <w:divBdr>
                                <w:top w:val="none" w:sz="0" w:space="0" w:color="auto"/>
                                <w:left w:val="none" w:sz="0" w:space="0" w:color="auto"/>
                                <w:bottom w:val="none" w:sz="0" w:space="0" w:color="auto"/>
                                <w:right w:val="none" w:sz="0" w:space="0" w:color="auto"/>
                              </w:divBdr>
                              <w:divsChild>
                                <w:div w:id="1750345713">
                                  <w:marLeft w:val="0"/>
                                  <w:marRight w:val="0"/>
                                  <w:marTop w:val="0"/>
                                  <w:marBottom w:val="0"/>
                                  <w:divBdr>
                                    <w:top w:val="none" w:sz="0" w:space="0" w:color="auto"/>
                                    <w:left w:val="none" w:sz="0" w:space="0" w:color="auto"/>
                                    <w:bottom w:val="none" w:sz="0" w:space="0" w:color="auto"/>
                                    <w:right w:val="none" w:sz="0" w:space="0" w:color="auto"/>
                                  </w:divBdr>
                                </w:div>
                              </w:divsChild>
                            </w:div>
                            <w:div w:id="1291284481">
                              <w:marLeft w:val="0"/>
                              <w:marRight w:val="0"/>
                              <w:marTop w:val="0"/>
                              <w:marBottom w:val="0"/>
                              <w:divBdr>
                                <w:top w:val="none" w:sz="0" w:space="0" w:color="auto"/>
                                <w:left w:val="none" w:sz="0" w:space="0" w:color="auto"/>
                                <w:bottom w:val="none" w:sz="0" w:space="0" w:color="auto"/>
                                <w:right w:val="none" w:sz="0" w:space="0" w:color="auto"/>
                              </w:divBdr>
                              <w:divsChild>
                                <w:div w:id="1674645073">
                                  <w:marLeft w:val="0"/>
                                  <w:marRight w:val="0"/>
                                  <w:marTop w:val="0"/>
                                  <w:marBottom w:val="0"/>
                                  <w:divBdr>
                                    <w:top w:val="none" w:sz="0" w:space="0" w:color="auto"/>
                                    <w:left w:val="none" w:sz="0" w:space="0" w:color="auto"/>
                                    <w:bottom w:val="none" w:sz="0" w:space="0" w:color="auto"/>
                                    <w:right w:val="none" w:sz="0" w:space="0" w:color="auto"/>
                                  </w:divBdr>
                                </w:div>
                              </w:divsChild>
                            </w:div>
                            <w:div w:id="1426804645">
                              <w:marLeft w:val="0"/>
                              <w:marRight w:val="0"/>
                              <w:marTop w:val="0"/>
                              <w:marBottom w:val="0"/>
                              <w:divBdr>
                                <w:top w:val="none" w:sz="0" w:space="0" w:color="auto"/>
                                <w:left w:val="none" w:sz="0" w:space="0" w:color="auto"/>
                                <w:bottom w:val="none" w:sz="0" w:space="0" w:color="auto"/>
                                <w:right w:val="none" w:sz="0" w:space="0" w:color="auto"/>
                              </w:divBdr>
                              <w:divsChild>
                                <w:div w:id="2040428951">
                                  <w:marLeft w:val="0"/>
                                  <w:marRight w:val="0"/>
                                  <w:marTop w:val="0"/>
                                  <w:marBottom w:val="0"/>
                                  <w:divBdr>
                                    <w:top w:val="none" w:sz="0" w:space="0" w:color="auto"/>
                                    <w:left w:val="none" w:sz="0" w:space="0" w:color="auto"/>
                                    <w:bottom w:val="none" w:sz="0" w:space="0" w:color="auto"/>
                                    <w:right w:val="none" w:sz="0" w:space="0" w:color="auto"/>
                                  </w:divBdr>
                                </w:div>
                              </w:divsChild>
                            </w:div>
                            <w:div w:id="1799451529">
                              <w:marLeft w:val="0"/>
                              <w:marRight w:val="0"/>
                              <w:marTop w:val="0"/>
                              <w:marBottom w:val="0"/>
                              <w:divBdr>
                                <w:top w:val="none" w:sz="0" w:space="0" w:color="auto"/>
                                <w:left w:val="none" w:sz="0" w:space="0" w:color="auto"/>
                                <w:bottom w:val="none" w:sz="0" w:space="0" w:color="auto"/>
                                <w:right w:val="none" w:sz="0" w:space="0" w:color="auto"/>
                              </w:divBdr>
                              <w:divsChild>
                                <w:div w:id="33505077">
                                  <w:marLeft w:val="0"/>
                                  <w:marRight w:val="0"/>
                                  <w:marTop w:val="0"/>
                                  <w:marBottom w:val="0"/>
                                  <w:divBdr>
                                    <w:top w:val="none" w:sz="0" w:space="0" w:color="auto"/>
                                    <w:left w:val="none" w:sz="0" w:space="0" w:color="auto"/>
                                    <w:bottom w:val="none" w:sz="0" w:space="0" w:color="auto"/>
                                    <w:right w:val="none" w:sz="0" w:space="0" w:color="auto"/>
                                  </w:divBdr>
                                </w:div>
                              </w:divsChild>
                            </w:div>
                            <w:div w:id="1810124927">
                              <w:marLeft w:val="0"/>
                              <w:marRight w:val="0"/>
                              <w:marTop w:val="0"/>
                              <w:marBottom w:val="0"/>
                              <w:divBdr>
                                <w:top w:val="none" w:sz="0" w:space="0" w:color="auto"/>
                                <w:left w:val="none" w:sz="0" w:space="0" w:color="auto"/>
                                <w:bottom w:val="none" w:sz="0" w:space="0" w:color="auto"/>
                                <w:right w:val="none" w:sz="0" w:space="0" w:color="auto"/>
                              </w:divBdr>
                              <w:divsChild>
                                <w:div w:id="48563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3629314">
      <w:bodyDiv w:val="1"/>
      <w:marLeft w:val="0"/>
      <w:marRight w:val="0"/>
      <w:marTop w:val="0"/>
      <w:marBottom w:val="0"/>
      <w:divBdr>
        <w:top w:val="none" w:sz="0" w:space="0" w:color="auto"/>
        <w:left w:val="none" w:sz="0" w:space="0" w:color="auto"/>
        <w:bottom w:val="none" w:sz="0" w:space="0" w:color="auto"/>
        <w:right w:val="none" w:sz="0" w:space="0" w:color="auto"/>
      </w:divBdr>
    </w:div>
    <w:div w:id="397556102">
      <w:bodyDiv w:val="1"/>
      <w:marLeft w:val="0"/>
      <w:marRight w:val="0"/>
      <w:marTop w:val="0"/>
      <w:marBottom w:val="0"/>
      <w:divBdr>
        <w:top w:val="none" w:sz="0" w:space="0" w:color="auto"/>
        <w:left w:val="none" w:sz="0" w:space="0" w:color="auto"/>
        <w:bottom w:val="none" w:sz="0" w:space="0" w:color="auto"/>
        <w:right w:val="none" w:sz="0" w:space="0" w:color="auto"/>
      </w:divBdr>
    </w:div>
    <w:div w:id="407382740">
      <w:bodyDiv w:val="1"/>
      <w:marLeft w:val="0"/>
      <w:marRight w:val="0"/>
      <w:marTop w:val="0"/>
      <w:marBottom w:val="0"/>
      <w:divBdr>
        <w:top w:val="none" w:sz="0" w:space="0" w:color="auto"/>
        <w:left w:val="none" w:sz="0" w:space="0" w:color="auto"/>
        <w:bottom w:val="none" w:sz="0" w:space="0" w:color="auto"/>
        <w:right w:val="none" w:sz="0" w:space="0" w:color="auto"/>
      </w:divBdr>
      <w:divsChild>
        <w:div w:id="46951993">
          <w:marLeft w:val="0"/>
          <w:marRight w:val="0"/>
          <w:marTop w:val="0"/>
          <w:marBottom w:val="0"/>
          <w:divBdr>
            <w:top w:val="none" w:sz="0" w:space="0" w:color="auto"/>
            <w:left w:val="none" w:sz="0" w:space="0" w:color="auto"/>
            <w:bottom w:val="none" w:sz="0" w:space="0" w:color="auto"/>
            <w:right w:val="none" w:sz="0" w:space="0" w:color="auto"/>
          </w:divBdr>
        </w:div>
        <w:div w:id="617179688">
          <w:marLeft w:val="0"/>
          <w:marRight w:val="0"/>
          <w:marTop w:val="0"/>
          <w:marBottom w:val="0"/>
          <w:divBdr>
            <w:top w:val="none" w:sz="0" w:space="0" w:color="auto"/>
            <w:left w:val="none" w:sz="0" w:space="0" w:color="auto"/>
            <w:bottom w:val="none" w:sz="0" w:space="0" w:color="auto"/>
            <w:right w:val="none" w:sz="0" w:space="0" w:color="auto"/>
          </w:divBdr>
        </w:div>
      </w:divsChild>
    </w:div>
    <w:div w:id="420764250">
      <w:bodyDiv w:val="1"/>
      <w:marLeft w:val="0"/>
      <w:marRight w:val="0"/>
      <w:marTop w:val="0"/>
      <w:marBottom w:val="0"/>
      <w:divBdr>
        <w:top w:val="none" w:sz="0" w:space="0" w:color="auto"/>
        <w:left w:val="none" w:sz="0" w:space="0" w:color="auto"/>
        <w:bottom w:val="none" w:sz="0" w:space="0" w:color="auto"/>
        <w:right w:val="none" w:sz="0" w:space="0" w:color="auto"/>
      </w:divBdr>
    </w:div>
    <w:div w:id="449783140">
      <w:bodyDiv w:val="1"/>
      <w:marLeft w:val="0"/>
      <w:marRight w:val="0"/>
      <w:marTop w:val="0"/>
      <w:marBottom w:val="0"/>
      <w:divBdr>
        <w:top w:val="none" w:sz="0" w:space="0" w:color="auto"/>
        <w:left w:val="none" w:sz="0" w:space="0" w:color="auto"/>
        <w:bottom w:val="none" w:sz="0" w:space="0" w:color="auto"/>
        <w:right w:val="none" w:sz="0" w:space="0" w:color="auto"/>
      </w:divBdr>
    </w:div>
    <w:div w:id="487792366">
      <w:bodyDiv w:val="1"/>
      <w:marLeft w:val="0"/>
      <w:marRight w:val="0"/>
      <w:marTop w:val="0"/>
      <w:marBottom w:val="0"/>
      <w:divBdr>
        <w:top w:val="none" w:sz="0" w:space="0" w:color="auto"/>
        <w:left w:val="none" w:sz="0" w:space="0" w:color="auto"/>
        <w:bottom w:val="none" w:sz="0" w:space="0" w:color="auto"/>
        <w:right w:val="none" w:sz="0" w:space="0" w:color="auto"/>
      </w:divBdr>
      <w:divsChild>
        <w:div w:id="564800098">
          <w:marLeft w:val="0"/>
          <w:marRight w:val="0"/>
          <w:marTop w:val="480"/>
          <w:marBottom w:val="240"/>
          <w:divBdr>
            <w:top w:val="none" w:sz="0" w:space="0" w:color="auto"/>
            <w:left w:val="none" w:sz="0" w:space="0" w:color="auto"/>
            <w:bottom w:val="none" w:sz="0" w:space="0" w:color="auto"/>
            <w:right w:val="none" w:sz="0" w:space="0" w:color="auto"/>
          </w:divBdr>
        </w:div>
        <w:div w:id="2035423238">
          <w:marLeft w:val="0"/>
          <w:marRight w:val="0"/>
          <w:marTop w:val="0"/>
          <w:marBottom w:val="567"/>
          <w:divBdr>
            <w:top w:val="none" w:sz="0" w:space="0" w:color="auto"/>
            <w:left w:val="none" w:sz="0" w:space="0" w:color="auto"/>
            <w:bottom w:val="none" w:sz="0" w:space="0" w:color="auto"/>
            <w:right w:val="none" w:sz="0" w:space="0" w:color="auto"/>
          </w:divBdr>
        </w:div>
      </w:divsChild>
    </w:div>
    <w:div w:id="491796082">
      <w:bodyDiv w:val="1"/>
      <w:marLeft w:val="0"/>
      <w:marRight w:val="0"/>
      <w:marTop w:val="0"/>
      <w:marBottom w:val="0"/>
      <w:divBdr>
        <w:top w:val="none" w:sz="0" w:space="0" w:color="auto"/>
        <w:left w:val="none" w:sz="0" w:space="0" w:color="auto"/>
        <w:bottom w:val="none" w:sz="0" w:space="0" w:color="auto"/>
        <w:right w:val="none" w:sz="0" w:space="0" w:color="auto"/>
      </w:divBdr>
    </w:div>
    <w:div w:id="523906801">
      <w:bodyDiv w:val="1"/>
      <w:marLeft w:val="0"/>
      <w:marRight w:val="0"/>
      <w:marTop w:val="0"/>
      <w:marBottom w:val="0"/>
      <w:divBdr>
        <w:top w:val="none" w:sz="0" w:space="0" w:color="auto"/>
        <w:left w:val="none" w:sz="0" w:space="0" w:color="auto"/>
        <w:bottom w:val="none" w:sz="0" w:space="0" w:color="auto"/>
        <w:right w:val="none" w:sz="0" w:space="0" w:color="auto"/>
      </w:divBdr>
    </w:div>
    <w:div w:id="527178493">
      <w:bodyDiv w:val="1"/>
      <w:marLeft w:val="0"/>
      <w:marRight w:val="0"/>
      <w:marTop w:val="0"/>
      <w:marBottom w:val="0"/>
      <w:divBdr>
        <w:top w:val="none" w:sz="0" w:space="0" w:color="auto"/>
        <w:left w:val="none" w:sz="0" w:space="0" w:color="auto"/>
        <w:bottom w:val="none" w:sz="0" w:space="0" w:color="auto"/>
        <w:right w:val="none" w:sz="0" w:space="0" w:color="auto"/>
      </w:divBdr>
    </w:div>
    <w:div w:id="575895593">
      <w:bodyDiv w:val="1"/>
      <w:marLeft w:val="0"/>
      <w:marRight w:val="0"/>
      <w:marTop w:val="0"/>
      <w:marBottom w:val="0"/>
      <w:divBdr>
        <w:top w:val="none" w:sz="0" w:space="0" w:color="auto"/>
        <w:left w:val="none" w:sz="0" w:space="0" w:color="auto"/>
        <w:bottom w:val="none" w:sz="0" w:space="0" w:color="auto"/>
        <w:right w:val="none" w:sz="0" w:space="0" w:color="auto"/>
      </w:divBdr>
    </w:div>
    <w:div w:id="581569629">
      <w:bodyDiv w:val="1"/>
      <w:marLeft w:val="0"/>
      <w:marRight w:val="0"/>
      <w:marTop w:val="0"/>
      <w:marBottom w:val="0"/>
      <w:divBdr>
        <w:top w:val="none" w:sz="0" w:space="0" w:color="auto"/>
        <w:left w:val="none" w:sz="0" w:space="0" w:color="auto"/>
        <w:bottom w:val="none" w:sz="0" w:space="0" w:color="auto"/>
        <w:right w:val="none" w:sz="0" w:space="0" w:color="auto"/>
      </w:divBdr>
      <w:divsChild>
        <w:div w:id="870149789">
          <w:marLeft w:val="0"/>
          <w:marRight w:val="0"/>
          <w:marTop w:val="0"/>
          <w:marBottom w:val="0"/>
          <w:divBdr>
            <w:top w:val="none" w:sz="0" w:space="0" w:color="auto"/>
            <w:left w:val="none" w:sz="0" w:space="0" w:color="auto"/>
            <w:bottom w:val="none" w:sz="0" w:space="0" w:color="auto"/>
            <w:right w:val="none" w:sz="0" w:space="0" w:color="auto"/>
          </w:divBdr>
          <w:divsChild>
            <w:div w:id="1070269545">
              <w:marLeft w:val="0"/>
              <w:marRight w:val="0"/>
              <w:marTop w:val="0"/>
              <w:marBottom w:val="0"/>
              <w:divBdr>
                <w:top w:val="none" w:sz="0" w:space="0" w:color="auto"/>
                <w:left w:val="none" w:sz="0" w:space="0" w:color="auto"/>
                <w:bottom w:val="none" w:sz="0" w:space="0" w:color="auto"/>
                <w:right w:val="none" w:sz="0" w:space="0" w:color="auto"/>
              </w:divBdr>
              <w:divsChild>
                <w:div w:id="1474175043">
                  <w:marLeft w:val="0"/>
                  <w:marRight w:val="0"/>
                  <w:marTop w:val="0"/>
                  <w:marBottom w:val="0"/>
                  <w:divBdr>
                    <w:top w:val="none" w:sz="0" w:space="0" w:color="auto"/>
                    <w:left w:val="none" w:sz="0" w:space="0" w:color="auto"/>
                    <w:bottom w:val="none" w:sz="0" w:space="0" w:color="auto"/>
                    <w:right w:val="none" w:sz="0" w:space="0" w:color="auto"/>
                  </w:divBdr>
                  <w:divsChild>
                    <w:div w:id="1074625257">
                      <w:marLeft w:val="0"/>
                      <w:marRight w:val="0"/>
                      <w:marTop w:val="0"/>
                      <w:marBottom w:val="0"/>
                      <w:divBdr>
                        <w:top w:val="none" w:sz="0" w:space="0" w:color="auto"/>
                        <w:left w:val="none" w:sz="0" w:space="0" w:color="auto"/>
                        <w:bottom w:val="none" w:sz="0" w:space="0" w:color="auto"/>
                        <w:right w:val="none" w:sz="0" w:space="0" w:color="auto"/>
                      </w:divBdr>
                      <w:divsChild>
                        <w:div w:id="1306398653">
                          <w:marLeft w:val="0"/>
                          <w:marRight w:val="0"/>
                          <w:marTop w:val="0"/>
                          <w:marBottom w:val="0"/>
                          <w:divBdr>
                            <w:top w:val="none" w:sz="0" w:space="0" w:color="auto"/>
                            <w:left w:val="none" w:sz="0" w:space="0" w:color="auto"/>
                            <w:bottom w:val="none" w:sz="0" w:space="0" w:color="auto"/>
                            <w:right w:val="none" w:sz="0" w:space="0" w:color="auto"/>
                          </w:divBdr>
                          <w:divsChild>
                            <w:div w:id="141678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822659">
      <w:bodyDiv w:val="1"/>
      <w:marLeft w:val="0"/>
      <w:marRight w:val="0"/>
      <w:marTop w:val="0"/>
      <w:marBottom w:val="0"/>
      <w:divBdr>
        <w:top w:val="none" w:sz="0" w:space="0" w:color="auto"/>
        <w:left w:val="none" w:sz="0" w:space="0" w:color="auto"/>
        <w:bottom w:val="none" w:sz="0" w:space="0" w:color="auto"/>
        <w:right w:val="none" w:sz="0" w:space="0" w:color="auto"/>
      </w:divBdr>
    </w:div>
    <w:div w:id="616831938">
      <w:bodyDiv w:val="1"/>
      <w:marLeft w:val="0"/>
      <w:marRight w:val="0"/>
      <w:marTop w:val="0"/>
      <w:marBottom w:val="0"/>
      <w:divBdr>
        <w:top w:val="none" w:sz="0" w:space="0" w:color="auto"/>
        <w:left w:val="none" w:sz="0" w:space="0" w:color="auto"/>
        <w:bottom w:val="none" w:sz="0" w:space="0" w:color="auto"/>
        <w:right w:val="none" w:sz="0" w:space="0" w:color="auto"/>
      </w:divBdr>
    </w:div>
    <w:div w:id="640187755">
      <w:bodyDiv w:val="1"/>
      <w:marLeft w:val="0"/>
      <w:marRight w:val="0"/>
      <w:marTop w:val="0"/>
      <w:marBottom w:val="0"/>
      <w:divBdr>
        <w:top w:val="none" w:sz="0" w:space="0" w:color="auto"/>
        <w:left w:val="none" w:sz="0" w:space="0" w:color="auto"/>
        <w:bottom w:val="none" w:sz="0" w:space="0" w:color="auto"/>
        <w:right w:val="none" w:sz="0" w:space="0" w:color="auto"/>
      </w:divBdr>
    </w:div>
    <w:div w:id="650059865">
      <w:bodyDiv w:val="1"/>
      <w:marLeft w:val="0"/>
      <w:marRight w:val="0"/>
      <w:marTop w:val="0"/>
      <w:marBottom w:val="0"/>
      <w:divBdr>
        <w:top w:val="none" w:sz="0" w:space="0" w:color="auto"/>
        <w:left w:val="none" w:sz="0" w:space="0" w:color="auto"/>
        <w:bottom w:val="none" w:sz="0" w:space="0" w:color="auto"/>
        <w:right w:val="none" w:sz="0" w:space="0" w:color="auto"/>
      </w:divBdr>
    </w:div>
    <w:div w:id="671417144">
      <w:bodyDiv w:val="1"/>
      <w:marLeft w:val="0"/>
      <w:marRight w:val="0"/>
      <w:marTop w:val="0"/>
      <w:marBottom w:val="0"/>
      <w:divBdr>
        <w:top w:val="none" w:sz="0" w:space="0" w:color="auto"/>
        <w:left w:val="none" w:sz="0" w:space="0" w:color="auto"/>
        <w:bottom w:val="none" w:sz="0" w:space="0" w:color="auto"/>
        <w:right w:val="none" w:sz="0" w:space="0" w:color="auto"/>
      </w:divBdr>
      <w:divsChild>
        <w:div w:id="692612208">
          <w:marLeft w:val="0"/>
          <w:marRight w:val="0"/>
          <w:marTop w:val="0"/>
          <w:marBottom w:val="0"/>
          <w:divBdr>
            <w:top w:val="none" w:sz="0" w:space="0" w:color="auto"/>
            <w:left w:val="none" w:sz="0" w:space="0" w:color="auto"/>
            <w:bottom w:val="none" w:sz="0" w:space="0" w:color="auto"/>
            <w:right w:val="none" w:sz="0" w:space="0" w:color="auto"/>
          </w:divBdr>
          <w:divsChild>
            <w:div w:id="1667590826">
              <w:marLeft w:val="0"/>
              <w:marRight w:val="0"/>
              <w:marTop w:val="0"/>
              <w:marBottom w:val="0"/>
              <w:divBdr>
                <w:top w:val="none" w:sz="0" w:space="0" w:color="auto"/>
                <w:left w:val="none" w:sz="0" w:space="0" w:color="auto"/>
                <w:bottom w:val="none" w:sz="0" w:space="0" w:color="auto"/>
                <w:right w:val="none" w:sz="0" w:space="0" w:color="auto"/>
              </w:divBdr>
              <w:divsChild>
                <w:div w:id="1234849420">
                  <w:marLeft w:val="0"/>
                  <w:marRight w:val="0"/>
                  <w:marTop w:val="0"/>
                  <w:marBottom w:val="0"/>
                  <w:divBdr>
                    <w:top w:val="none" w:sz="0" w:space="0" w:color="auto"/>
                    <w:left w:val="none" w:sz="0" w:space="0" w:color="auto"/>
                    <w:bottom w:val="none" w:sz="0" w:space="0" w:color="auto"/>
                    <w:right w:val="none" w:sz="0" w:space="0" w:color="auto"/>
                  </w:divBdr>
                  <w:divsChild>
                    <w:div w:id="363408526">
                      <w:marLeft w:val="0"/>
                      <w:marRight w:val="0"/>
                      <w:marTop w:val="0"/>
                      <w:marBottom w:val="0"/>
                      <w:divBdr>
                        <w:top w:val="none" w:sz="0" w:space="0" w:color="auto"/>
                        <w:left w:val="none" w:sz="0" w:space="0" w:color="auto"/>
                        <w:bottom w:val="none" w:sz="0" w:space="0" w:color="auto"/>
                        <w:right w:val="none" w:sz="0" w:space="0" w:color="auto"/>
                      </w:divBdr>
                      <w:divsChild>
                        <w:div w:id="2142306624">
                          <w:marLeft w:val="0"/>
                          <w:marRight w:val="0"/>
                          <w:marTop w:val="0"/>
                          <w:marBottom w:val="0"/>
                          <w:divBdr>
                            <w:top w:val="none" w:sz="0" w:space="0" w:color="auto"/>
                            <w:left w:val="none" w:sz="0" w:space="0" w:color="auto"/>
                            <w:bottom w:val="none" w:sz="0" w:space="0" w:color="auto"/>
                            <w:right w:val="none" w:sz="0" w:space="0" w:color="auto"/>
                          </w:divBdr>
                          <w:divsChild>
                            <w:div w:id="1003125965">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5418925">
      <w:bodyDiv w:val="1"/>
      <w:marLeft w:val="0"/>
      <w:marRight w:val="0"/>
      <w:marTop w:val="0"/>
      <w:marBottom w:val="0"/>
      <w:divBdr>
        <w:top w:val="none" w:sz="0" w:space="0" w:color="auto"/>
        <w:left w:val="none" w:sz="0" w:space="0" w:color="auto"/>
        <w:bottom w:val="none" w:sz="0" w:space="0" w:color="auto"/>
        <w:right w:val="none" w:sz="0" w:space="0" w:color="auto"/>
      </w:divBdr>
    </w:div>
    <w:div w:id="677850335">
      <w:bodyDiv w:val="1"/>
      <w:marLeft w:val="0"/>
      <w:marRight w:val="0"/>
      <w:marTop w:val="0"/>
      <w:marBottom w:val="0"/>
      <w:divBdr>
        <w:top w:val="none" w:sz="0" w:space="0" w:color="auto"/>
        <w:left w:val="none" w:sz="0" w:space="0" w:color="auto"/>
        <w:bottom w:val="none" w:sz="0" w:space="0" w:color="auto"/>
        <w:right w:val="none" w:sz="0" w:space="0" w:color="auto"/>
      </w:divBdr>
    </w:div>
    <w:div w:id="766654687">
      <w:bodyDiv w:val="1"/>
      <w:marLeft w:val="0"/>
      <w:marRight w:val="0"/>
      <w:marTop w:val="0"/>
      <w:marBottom w:val="0"/>
      <w:divBdr>
        <w:top w:val="none" w:sz="0" w:space="0" w:color="auto"/>
        <w:left w:val="none" w:sz="0" w:space="0" w:color="auto"/>
        <w:bottom w:val="none" w:sz="0" w:space="0" w:color="auto"/>
        <w:right w:val="none" w:sz="0" w:space="0" w:color="auto"/>
      </w:divBdr>
      <w:divsChild>
        <w:div w:id="979653706">
          <w:marLeft w:val="0"/>
          <w:marRight w:val="0"/>
          <w:marTop w:val="480"/>
          <w:marBottom w:val="240"/>
          <w:divBdr>
            <w:top w:val="none" w:sz="0" w:space="0" w:color="auto"/>
            <w:left w:val="none" w:sz="0" w:space="0" w:color="auto"/>
            <w:bottom w:val="none" w:sz="0" w:space="0" w:color="auto"/>
            <w:right w:val="none" w:sz="0" w:space="0" w:color="auto"/>
          </w:divBdr>
        </w:div>
        <w:div w:id="1011444598">
          <w:marLeft w:val="0"/>
          <w:marRight w:val="0"/>
          <w:marTop w:val="0"/>
          <w:marBottom w:val="567"/>
          <w:divBdr>
            <w:top w:val="none" w:sz="0" w:space="0" w:color="auto"/>
            <w:left w:val="none" w:sz="0" w:space="0" w:color="auto"/>
            <w:bottom w:val="none" w:sz="0" w:space="0" w:color="auto"/>
            <w:right w:val="none" w:sz="0" w:space="0" w:color="auto"/>
          </w:divBdr>
        </w:div>
      </w:divsChild>
    </w:div>
    <w:div w:id="809131591">
      <w:bodyDiv w:val="1"/>
      <w:marLeft w:val="0"/>
      <w:marRight w:val="0"/>
      <w:marTop w:val="0"/>
      <w:marBottom w:val="0"/>
      <w:divBdr>
        <w:top w:val="none" w:sz="0" w:space="0" w:color="auto"/>
        <w:left w:val="none" w:sz="0" w:space="0" w:color="auto"/>
        <w:bottom w:val="none" w:sz="0" w:space="0" w:color="auto"/>
        <w:right w:val="none" w:sz="0" w:space="0" w:color="auto"/>
      </w:divBdr>
    </w:div>
    <w:div w:id="829252773">
      <w:bodyDiv w:val="1"/>
      <w:marLeft w:val="0"/>
      <w:marRight w:val="0"/>
      <w:marTop w:val="0"/>
      <w:marBottom w:val="0"/>
      <w:divBdr>
        <w:top w:val="none" w:sz="0" w:space="0" w:color="auto"/>
        <w:left w:val="none" w:sz="0" w:space="0" w:color="auto"/>
        <w:bottom w:val="none" w:sz="0" w:space="0" w:color="auto"/>
        <w:right w:val="none" w:sz="0" w:space="0" w:color="auto"/>
      </w:divBdr>
    </w:div>
    <w:div w:id="842937878">
      <w:bodyDiv w:val="1"/>
      <w:marLeft w:val="0"/>
      <w:marRight w:val="0"/>
      <w:marTop w:val="0"/>
      <w:marBottom w:val="0"/>
      <w:divBdr>
        <w:top w:val="none" w:sz="0" w:space="0" w:color="auto"/>
        <w:left w:val="none" w:sz="0" w:space="0" w:color="auto"/>
        <w:bottom w:val="none" w:sz="0" w:space="0" w:color="auto"/>
        <w:right w:val="none" w:sz="0" w:space="0" w:color="auto"/>
      </w:divBdr>
    </w:div>
    <w:div w:id="843546491">
      <w:bodyDiv w:val="1"/>
      <w:marLeft w:val="0"/>
      <w:marRight w:val="0"/>
      <w:marTop w:val="0"/>
      <w:marBottom w:val="0"/>
      <w:divBdr>
        <w:top w:val="none" w:sz="0" w:space="0" w:color="auto"/>
        <w:left w:val="none" w:sz="0" w:space="0" w:color="auto"/>
        <w:bottom w:val="none" w:sz="0" w:space="0" w:color="auto"/>
        <w:right w:val="none" w:sz="0" w:space="0" w:color="auto"/>
      </w:divBdr>
    </w:div>
    <w:div w:id="868761605">
      <w:bodyDiv w:val="1"/>
      <w:marLeft w:val="0"/>
      <w:marRight w:val="0"/>
      <w:marTop w:val="0"/>
      <w:marBottom w:val="0"/>
      <w:divBdr>
        <w:top w:val="none" w:sz="0" w:space="0" w:color="auto"/>
        <w:left w:val="none" w:sz="0" w:space="0" w:color="auto"/>
        <w:bottom w:val="none" w:sz="0" w:space="0" w:color="auto"/>
        <w:right w:val="none" w:sz="0" w:space="0" w:color="auto"/>
      </w:divBdr>
    </w:div>
    <w:div w:id="975531814">
      <w:bodyDiv w:val="1"/>
      <w:marLeft w:val="0"/>
      <w:marRight w:val="0"/>
      <w:marTop w:val="0"/>
      <w:marBottom w:val="0"/>
      <w:divBdr>
        <w:top w:val="none" w:sz="0" w:space="0" w:color="auto"/>
        <w:left w:val="none" w:sz="0" w:space="0" w:color="auto"/>
        <w:bottom w:val="none" w:sz="0" w:space="0" w:color="auto"/>
        <w:right w:val="none" w:sz="0" w:space="0" w:color="auto"/>
      </w:divBdr>
    </w:div>
    <w:div w:id="977414489">
      <w:bodyDiv w:val="1"/>
      <w:marLeft w:val="0"/>
      <w:marRight w:val="0"/>
      <w:marTop w:val="0"/>
      <w:marBottom w:val="0"/>
      <w:divBdr>
        <w:top w:val="none" w:sz="0" w:space="0" w:color="auto"/>
        <w:left w:val="none" w:sz="0" w:space="0" w:color="auto"/>
        <w:bottom w:val="none" w:sz="0" w:space="0" w:color="auto"/>
        <w:right w:val="none" w:sz="0" w:space="0" w:color="auto"/>
      </w:divBdr>
    </w:div>
    <w:div w:id="984622880">
      <w:bodyDiv w:val="1"/>
      <w:marLeft w:val="0"/>
      <w:marRight w:val="0"/>
      <w:marTop w:val="0"/>
      <w:marBottom w:val="0"/>
      <w:divBdr>
        <w:top w:val="none" w:sz="0" w:space="0" w:color="auto"/>
        <w:left w:val="none" w:sz="0" w:space="0" w:color="auto"/>
        <w:bottom w:val="none" w:sz="0" w:space="0" w:color="auto"/>
        <w:right w:val="none" w:sz="0" w:space="0" w:color="auto"/>
      </w:divBdr>
      <w:divsChild>
        <w:div w:id="783815466">
          <w:marLeft w:val="0"/>
          <w:marRight w:val="0"/>
          <w:marTop w:val="0"/>
          <w:marBottom w:val="567"/>
          <w:divBdr>
            <w:top w:val="none" w:sz="0" w:space="0" w:color="auto"/>
            <w:left w:val="none" w:sz="0" w:space="0" w:color="auto"/>
            <w:bottom w:val="none" w:sz="0" w:space="0" w:color="auto"/>
            <w:right w:val="none" w:sz="0" w:space="0" w:color="auto"/>
          </w:divBdr>
        </w:div>
        <w:div w:id="1808038508">
          <w:marLeft w:val="0"/>
          <w:marRight w:val="0"/>
          <w:marTop w:val="480"/>
          <w:marBottom w:val="240"/>
          <w:divBdr>
            <w:top w:val="none" w:sz="0" w:space="0" w:color="auto"/>
            <w:left w:val="none" w:sz="0" w:space="0" w:color="auto"/>
            <w:bottom w:val="none" w:sz="0" w:space="0" w:color="auto"/>
            <w:right w:val="none" w:sz="0" w:space="0" w:color="auto"/>
          </w:divBdr>
        </w:div>
      </w:divsChild>
    </w:div>
    <w:div w:id="993143690">
      <w:bodyDiv w:val="1"/>
      <w:marLeft w:val="0"/>
      <w:marRight w:val="0"/>
      <w:marTop w:val="0"/>
      <w:marBottom w:val="0"/>
      <w:divBdr>
        <w:top w:val="none" w:sz="0" w:space="0" w:color="auto"/>
        <w:left w:val="none" w:sz="0" w:space="0" w:color="auto"/>
        <w:bottom w:val="none" w:sz="0" w:space="0" w:color="auto"/>
        <w:right w:val="none" w:sz="0" w:space="0" w:color="auto"/>
      </w:divBdr>
    </w:div>
    <w:div w:id="1030301412">
      <w:bodyDiv w:val="1"/>
      <w:marLeft w:val="0"/>
      <w:marRight w:val="0"/>
      <w:marTop w:val="0"/>
      <w:marBottom w:val="0"/>
      <w:divBdr>
        <w:top w:val="none" w:sz="0" w:space="0" w:color="auto"/>
        <w:left w:val="none" w:sz="0" w:space="0" w:color="auto"/>
        <w:bottom w:val="none" w:sz="0" w:space="0" w:color="auto"/>
        <w:right w:val="none" w:sz="0" w:space="0" w:color="auto"/>
      </w:divBdr>
    </w:div>
    <w:div w:id="1055199686">
      <w:bodyDiv w:val="1"/>
      <w:marLeft w:val="0"/>
      <w:marRight w:val="0"/>
      <w:marTop w:val="0"/>
      <w:marBottom w:val="0"/>
      <w:divBdr>
        <w:top w:val="none" w:sz="0" w:space="0" w:color="auto"/>
        <w:left w:val="none" w:sz="0" w:space="0" w:color="auto"/>
        <w:bottom w:val="none" w:sz="0" w:space="0" w:color="auto"/>
        <w:right w:val="none" w:sz="0" w:space="0" w:color="auto"/>
      </w:divBdr>
    </w:div>
    <w:div w:id="1056777267">
      <w:bodyDiv w:val="1"/>
      <w:marLeft w:val="0"/>
      <w:marRight w:val="0"/>
      <w:marTop w:val="0"/>
      <w:marBottom w:val="0"/>
      <w:divBdr>
        <w:top w:val="none" w:sz="0" w:space="0" w:color="auto"/>
        <w:left w:val="none" w:sz="0" w:space="0" w:color="auto"/>
        <w:bottom w:val="none" w:sz="0" w:space="0" w:color="auto"/>
        <w:right w:val="none" w:sz="0" w:space="0" w:color="auto"/>
      </w:divBdr>
    </w:div>
    <w:div w:id="1064451200">
      <w:bodyDiv w:val="1"/>
      <w:marLeft w:val="0"/>
      <w:marRight w:val="0"/>
      <w:marTop w:val="0"/>
      <w:marBottom w:val="0"/>
      <w:divBdr>
        <w:top w:val="none" w:sz="0" w:space="0" w:color="auto"/>
        <w:left w:val="none" w:sz="0" w:space="0" w:color="auto"/>
        <w:bottom w:val="none" w:sz="0" w:space="0" w:color="auto"/>
        <w:right w:val="none" w:sz="0" w:space="0" w:color="auto"/>
      </w:divBdr>
    </w:div>
    <w:div w:id="1074012960">
      <w:bodyDiv w:val="1"/>
      <w:marLeft w:val="0"/>
      <w:marRight w:val="0"/>
      <w:marTop w:val="0"/>
      <w:marBottom w:val="0"/>
      <w:divBdr>
        <w:top w:val="none" w:sz="0" w:space="0" w:color="auto"/>
        <w:left w:val="none" w:sz="0" w:space="0" w:color="auto"/>
        <w:bottom w:val="none" w:sz="0" w:space="0" w:color="auto"/>
        <w:right w:val="none" w:sz="0" w:space="0" w:color="auto"/>
      </w:divBdr>
    </w:div>
    <w:div w:id="1103455464">
      <w:bodyDiv w:val="1"/>
      <w:marLeft w:val="0"/>
      <w:marRight w:val="0"/>
      <w:marTop w:val="0"/>
      <w:marBottom w:val="0"/>
      <w:divBdr>
        <w:top w:val="none" w:sz="0" w:space="0" w:color="auto"/>
        <w:left w:val="none" w:sz="0" w:space="0" w:color="auto"/>
        <w:bottom w:val="none" w:sz="0" w:space="0" w:color="auto"/>
        <w:right w:val="none" w:sz="0" w:space="0" w:color="auto"/>
      </w:divBdr>
    </w:div>
    <w:div w:id="1156722136">
      <w:bodyDiv w:val="1"/>
      <w:marLeft w:val="0"/>
      <w:marRight w:val="0"/>
      <w:marTop w:val="0"/>
      <w:marBottom w:val="0"/>
      <w:divBdr>
        <w:top w:val="none" w:sz="0" w:space="0" w:color="auto"/>
        <w:left w:val="none" w:sz="0" w:space="0" w:color="auto"/>
        <w:bottom w:val="none" w:sz="0" w:space="0" w:color="auto"/>
        <w:right w:val="none" w:sz="0" w:space="0" w:color="auto"/>
      </w:divBdr>
    </w:div>
    <w:div w:id="1158810605">
      <w:bodyDiv w:val="1"/>
      <w:marLeft w:val="0"/>
      <w:marRight w:val="0"/>
      <w:marTop w:val="0"/>
      <w:marBottom w:val="0"/>
      <w:divBdr>
        <w:top w:val="none" w:sz="0" w:space="0" w:color="auto"/>
        <w:left w:val="none" w:sz="0" w:space="0" w:color="auto"/>
        <w:bottom w:val="none" w:sz="0" w:space="0" w:color="auto"/>
        <w:right w:val="none" w:sz="0" w:space="0" w:color="auto"/>
      </w:divBdr>
    </w:div>
    <w:div w:id="1165625881">
      <w:bodyDiv w:val="1"/>
      <w:marLeft w:val="0"/>
      <w:marRight w:val="0"/>
      <w:marTop w:val="0"/>
      <w:marBottom w:val="0"/>
      <w:divBdr>
        <w:top w:val="none" w:sz="0" w:space="0" w:color="auto"/>
        <w:left w:val="none" w:sz="0" w:space="0" w:color="auto"/>
        <w:bottom w:val="none" w:sz="0" w:space="0" w:color="auto"/>
        <w:right w:val="none" w:sz="0" w:space="0" w:color="auto"/>
      </w:divBdr>
    </w:div>
    <w:div w:id="1168522584">
      <w:bodyDiv w:val="1"/>
      <w:marLeft w:val="0"/>
      <w:marRight w:val="0"/>
      <w:marTop w:val="0"/>
      <w:marBottom w:val="0"/>
      <w:divBdr>
        <w:top w:val="none" w:sz="0" w:space="0" w:color="auto"/>
        <w:left w:val="none" w:sz="0" w:space="0" w:color="auto"/>
        <w:bottom w:val="none" w:sz="0" w:space="0" w:color="auto"/>
        <w:right w:val="none" w:sz="0" w:space="0" w:color="auto"/>
      </w:divBdr>
      <w:divsChild>
        <w:div w:id="29305517">
          <w:marLeft w:val="0"/>
          <w:marRight w:val="0"/>
          <w:marTop w:val="0"/>
          <w:marBottom w:val="567"/>
          <w:divBdr>
            <w:top w:val="none" w:sz="0" w:space="0" w:color="auto"/>
            <w:left w:val="none" w:sz="0" w:space="0" w:color="auto"/>
            <w:bottom w:val="none" w:sz="0" w:space="0" w:color="auto"/>
            <w:right w:val="none" w:sz="0" w:space="0" w:color="auto"/>
          </w:divBdr>
        </w:div>
        <w:div w:id="1677996596">
          <w:marLeft w:val="0"/>
          <w:marRight w:val="0"/>
          <w:marTop w:val="480"/>
          <w:marBottom w:val="240"/>
          <w:divBdr>
            <w:top w:val="none" w:sz="0" w:space="0" w:color="auto"/>
            <w:left w:val="none" w:sz="0" w:space="0" w:color="auto"/>
            <w:bottom w:val="none" w:sz="0" w:space="0" w:color="auto"/>
            <w:right w:val="none" w:sz="0" w:space="0" w:color="auto"/>
          </w:divBdr>
        </w:div>
      </w:divsChild>
    </w:div>
    <w:div w:id="1188326569">
      <w:bodyDiv w:val="1"/>
      <w:marLeft w:val="0"/>
      <w:marRight w:val="0"/>
      <w:marTop w:val="0"/>
      <w:marBottom w:val="0"/>
      <w:divBdr>
        <w:top w:val="none" w:sz="0" w:space="0" w:color="auto"/>
        <w:left w:val="none" w:sz="0" w:space="0" w:color="auto"/>
        <w:bottom w:val="none" w:sz="0" w:space="0" w:color="auto"/>
        <w:right w:val="none" w:sz="0" w:space="0" w:color="auto"/>
      </w:divBdr>
      <w:divsChild>
        <w:div w:id="2006547276">
          <w:marLeft w:val="0"/>
          <w:marRight w:val="0"/>
          <w:marTop w:val="0"/>
          <w:marBottom w:val="0"/>
          <w:divBdr>
            <w:top w:val="none" w:sz="0" w:space="0" w:color="auto"/>
            <w:left w:val="none" w:sz="0" w:space="0" w:color="auto"/>
            <w:bottom w:val="none" w:sz="0" w:space="0" w:color="auto"/>
            <w:right w:val="none" w:sz="0" w:space="0" w:color="auto"/>
          </w:divBdr>
          <w:divsChild>
            <w:div w:id="1790388924">
              <w:marLeft w:val="0"/>
              <w:marRight w:val="0"/>
              <w:marTop w:val="0"/>
              <w:marBottom w:val="0"/>
              <w:divBdr>
                <w:top w:val="none" w:sz="0" w:space="0" w:color="auto"/>
                <w:left w:val="none" w:sz="0" w:space="0" w:color="auto"/>
                <w:bottom w:val="none" w:sz="0" w:space="0" w:color="auto"/>
                <w:right w:val="none" w:sz="0" w:space="0" w:color="auto"/>
              </w:divBdr>
              <w:divsChild>
                <w:div w:id="791049103">
                  <w:marLeft w:val="0"/>
                  <w:marRight w:val="0"/>
                  <w:marTop w:val="0"/>
                  <w:marBottom w:val="0"/>
                  <w:divBdr>
                    <w:top w:val="none" w:sz="0" w:space="0" w:color="auto"/>
                    <w:left w:val="none" w:sz="0" w:space="0" w:color="auto"/>
                    <w:bottom w:val="none" w:sz="0" w:space="0" w:color="auto"/>
                    <w:right w:val="none" w:sz="0" w:space="0" w:color="auto"/>
                  </w:divBdr>
                  <w:divsChild>
                    <w:div w:id="1859585502">
                      <w:marLeft w:val="0"/>
                      <w:marRight w:val="0"/>
                      <w:marTop w:val="0"/>
                      <w:marBottom w:val="0"/>
                      <w:divBdr>
                        <w:top w:val="none" w:sz="0" w:space="0" w:color="auto"/>
                        <w:left w:val="none" w:sz="0" w:space="0" w:color="auto"/>
                        <w:bottom w:val="none" w:sz="0" w:space="0" w:color="auto"/>
                        <w:right w:val="none" w:sz="0" w:space="0" w:color="auto"/>
                      </w:divBdr>
                      <w:divsChild>
                        <w:div w:id="1901554247">
                          <w:marLeft w:val="0"/>
                          <w:marRight w:val="0"/>
                          <w:marTop w:val="0"/>
                          <w:marBottom w:val="0"/>
                          <w:divBdr>
                            <w:top w:val="none" w:sz="0" w:space="0" w:color="auto"/>
                            <w:left w:val="none" w:sz="0" w:space="0" w:color="auto"/>
                            <w:bottom w:val="none" w:sz="0" w:space="0" w:color="auto"/>
                            <w:right w:val="none" w:sz="0" w:space="0" w:color="auto"/>
                          </w:divBdr>
                          <w:divsChild>
                            <w:div w:id="209770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343221">
      <w:bodyDiv w:val="1"/>
      <w:marLeft w:val="0"/>
      <w:marRight w:val="0"/>
      <w:marTop w:val="0"/>
      <w:marBottom w:val="0"/>
      <w:divBdr>
        <w:top w:val="none" w:sz="0" w:space="0" w:color="auto"/>
        <w:left w:val="none" w:sz="0" w:space="0" w:color="auto"/>
        <w:bottom w:val="none" w:sz="0" w:space="0" w:color="auto"/>
        <w:right w:val="none" w:sz="0" w:space="0" w:color="auto"/>
      </w:divBdr>
    </w:div>
    <w:div w:id="1210805813">
      <w:bodyDiv w:val="1"/>
      <w:marLeft w:val="0"/>
      <w:marRight w:val="0"/>
      <w:marTop w:val="0"/>
      <w:marBottom w:val="0"/>
      <w:divBdr>
        <w:top w:val="none" w:sz="0" w:space="0" w:color="auto"/>
        <w:left w:val="none" w:sz="0" w:space="0" w:color="auto"/>
        <w:bottom w:val="none" w:sz="0" w:space="0" w:color="auto"/>
        <w:right w:val="none" w:sz="0" w:space="0" w:color="auto"/>
      </w:divBdr>
    </w:div>
    <w:div w:id="1252929704">
      <w:bodyDiv w:val="1"/>
      <w:marLeft w:val="0"/>
      <w:marRight w:val="0"/>
      <w:marTop w:val="0"/>
      <w:marBottom w:val="0"/>
      <w:divBdr>
        <w:top w:val="none" w:sz="0" w:space="0" w:color="auto"/>
        <w:left w:val="none" w:sz="0" w:space="0" w:color="auto"/>
        <w:bottom w:val="none" w:sz="0" w:space="0" w:color="auto"/>
        <w:right w:val="none" w:sz="0" w:space="0" w:color="auto"/>
      </w:divBdr>
    </w:div>
    <w:div w:id="1262420775">
      <w:bodyDiv w:val="1"/>
      <w:marLeft w:val="0"/>
      <w:marRight w:val="0"/>
      <w:marTop w:val="0"/>
      <w:marBottom w:val="0"/>
      <w:divBdr>
        <w:top w:val="none" w:sz="0" w:space="0" w:color="auto"/>
        <w:left w:val="none" w:sz="0" w:space="0" w:color="auto"/>
        <w:bottom w:val="none" w:sz="0" w:space="0" w:color="auto"/>
        <w:right w:val="none" w:sz="0" w:space="0" w:color="auto"/>
      </w:divBdr>
    </w:div>
    <w:div w:id="1277524030">
      <w:bodyDiv w:val="1"/>
      <w:marLeft w:val="0"/>
      <w:marRight w:val="0"/>
      <w:marTop w:val="0"/>
      <w:marBottom w:val="0"/>
      <w:divBdr>
        <w:top w:val="none" w:sz="0" w:space="0" w:color="auto"/>
        <w:left w:val="none" w:sz="0" w:space="0" w:color="auto"/>
        <w:bottom w:val="none" w:sz="0" w:space="0" w:color="auto"/>
        <w:right w:val="none" w:sz="0" w:space="0" w:color="auto"/>
      </w:divBdr>
      <w:divsChild>
        <w:div w:id="385374196">
          <w:marLeft w:val="0"/>
          <w:marRight w:val="0"/>
          <w:marTop w:val="480"/>
          <w:marBottom w:val="240"/>
          <w:divBdr>
            <w:top w:val="none" w:sz="0" w:space="0" w:color="auto"/>
            <w:left w:val="none" w:sz="0" w:space="0" w:color="auto"/>
            <w:bottom w:val="none" w:sz="0" w:space="0" w:color="auto"/>
            <w:right w:val="none" w:sz="0" w:space="0" w:color="auto"/>
          </w:divBdr>
        </w:div>
        <w:div w:id="1229799871">
          <w:marLeft w:val="0"/>
          <w:marRight w:val="0"/>
          <w:marTop w:val="0"/>
          <w:marBottom w:val="567"/>
          <w:divBdr>
            <w:top w:val="none" w:sz="0" w:space="0" w:color="auto"/>
            <w:left w:val="none" w:sz="0" w:space="0" w:color="auto"/>
            <w:bottom w:val="none" w:sz="0" w:space="0" w:color="auto"/>
            <w:right w:val="none" w:sz="0" w:space="0" w:color="auto"/>
          </w:divBdr>
        </w:div>
      </w:divsChild>
    </w:div>
    <w:div w:id="1303345457">
      <w:bodyDiv w:val="1"/>
      <w:marLeft w:val="0"/>
      <w:marRight w:val="0"/>
      <w:marTop w:val="0"/>
      <w:marBottom w:val="0"/>
      <w:divBdr>
        <w:top w:val="none" w:sz="0" w:space="0" w:color="auto"/>
        <w:left w:val="none" w:sz="0" w:space="0" w:color="auto"/>
        <w:bottom w:val="none" w:sz="0" w:space="0" w:color="auto"/>
        <w:right w:val="none" w:sz="0" w:space="0" w:color="auto"/>
      </w:divBdr>
      <w:divsChild>
        <w:div w:id="540673367">
          <w:marLeft w:val="0"/>
          <w:marRight w:val="0"/>
          <w:marTop w:val="480"/>
          <w:marBottom w:val="240"/>
          <w:divBdr>
            <w:top w:val="none" w:sz="0" w:space="0" w:color="auto"/>
            <w:left w:val="none" w:sz="0" w:space="0" w:color="auto"/>
            <w:bottom w:val="none" w:sz="0" w:space="0" w:color="auto"/>
            <w:right w:val="none" w:sz="0" w:space="0" w:color="auto"/>
          </w:divBdr>
        </w:div>
        <w:div w:id="1527720224">
          <w:marLeft w:val="0"/>
          <w:marRight w:val="0"/>
          <w:marTop w:val="0"/>
          <w:marBottom w:val="567"/>
          <w:divBdr>
            <w:top w:val="none" w:sz="0" w:space="0" w:color="auto"/>
            <w:left w:val="none" w:sz="0" w:space="0" w:color="auto"/>
            <w:bottom w:val="none" w:sz="0" w:space="0" w:color="auto"/>
            <w:right w:val="none" w:sz="0" w:space="0" w:color="auto"/>
          </w:divBdr>
        </w:div>
      </w:divsChild>
    </w:div>
    <w:div w:id="1304115268">
      <w:bodyDiv w:val="1"/>
      <w:marLeft w:val="0"/>
      <w:marRight w:val="0"/>
      <w:marTop w:val="0"/>
      <w:marBottom w:val="0"/>
      <w:divBdr>
        <w:top w:val="none" w:sz="0" w:space="0" w:color="auto"/>
        <w:left w:val="none" w:sz="0" w:space="0" w:color="auto"/>
        <w:bottom w:val="none" w:sz="0" w:space="0" w:color="auto"/>
        <w:right w:val="none" w:sz="0" w:space="0" w:color="auto"/>
      </w:divBdr>
      <w:divsChild>
        <w:div w:id="37706507">
          <w:marLeft w:val="0"/>
          <w:marRight w:val="0"/>
          <w:marTop w:val="0"/>
          <w:marBottom w:val="567"/>
          <w:divBdr>
            <w:top w:val="none" w:sz="0" w:space="0" w:color="auto"/>
            <w:left w:val="none" w:sz="0" w:space="0" w:color="auto"/>
            <w:bottom w:val="none" w:sz="0" w:space="0" w:color="auto"/>
            <w:right w:val="none" w:sz="0" w:space="0" w:color="auto"/>
          </w:divBdr>
        </w:div>
        <w:div w:id="1982735012">
          <w:marLeft w:val="0"/>
          <w:marRight w:val="0"/>
          <w:marTop w:val="480"/>
          <w:marBottom w:val="240"/>
          <w:divBdr>
            <w:top w:val="none" w:sz="0" w:space="0" w:color="auto"/>
            <w:left w:val="none" w:sz="0" w:space="0" w:color="auto"/>
            <w:bottom w:val="none" w:sz="0" w:space="0" w:color="auto"/>
            <w:right w:val="none" w:sz="0" w:space="0" w:color="auto"/>
          </w:divBdr>
        </w:div>
      </w:divsChild>
    </w:div>
    <w:div w:id="1363702302">
      <w:bodyDiv w:val="1"/>
      <w:marLeft w:val="0"/>
      <w:marRight w:val="0"/>
      <w:marTop w:val="0"/>
      <w:marBottom w:val="0"/>
      <w:divBdr>
        <w:top w:val="none" w:sz="0" w:space="0" w:color="auto"/>
        <w:left w:val="none" w:sz="0" w:space="0" w:color="auto"/>
        <w:bottom w:val="none" w:sz="0" w:space="0" w:color="auto"/>
        <w:right w:val="none" w:sz="0" w:space="0" w:color="auto"/>
      </w:divBdr>
    </w:div>
    <w:div w:id="1374232152">
      <w:bodyDiv w:val="1"/>
      <w:marLeft w:val="0"/>
      <w:marRight w:val="0"/>
      <w:marTop w:val="0"/>
      <w:marBottom w:val="0"/>
      <w:divBdr>
        <w:top w:val="none" w:sz="0" w:space="0" w:color="auto"/>
        <w:left w:val="none" w:sz="0" w:space="0" w:color="auto"/>
        <w:bottom w:val="none" w:sz="0" w:space="0" w:color="auto"/>
        <w:right w:val="none" w:sz="0" w:space="0" w:color="auto"/>
      </w:divBdr>
      <w:divsChild>
        <w:div w:id="442530684">
          <w:marLeft w:val="0"/>
          <w:marRight w:val="0"/>
          <w:marTop w:val="0"/>
          <w:marBottom w:val="0"/>
          <w:divBdr>
            <w:top w:val="none" w:sz="0" w:space="0" w:color="auto"/>
            <w:left w:val="none" w:sz="0" w:space="0" w:color="auto"/>
            <w:bottom w:val="none" w:sz="0" w:space="0" w:color="auto"/>
            <w:right w:val="none" w:sz="0" w:space="0" w:color="auto"/>
          </w:divBdr>
        </w:div>
        <w:div w:id="1654409697">
          <w:marLeft w:val="0"/>
          <w:marRight w:val="0"/>
          <w:marTop w:val="0"/>
          <w:marBottom w:val="0"/>
          <w:divBdr>
            <w:top w:val="none" w:sz="0" w:space="0" w:color="auto"/>
            <w:left w:val="none" w:sz="0" w:space="0" w:color="auto"/>
            <w:bottom w:val="none" w:sz="0" w:space="0" w:color="auto"/>
            <w:right w:val="none" w:sz="0" w:space="0" w:color="auto"/>
          </w:divBdr>
        </w:div>
        <w:div w:id="2129539583">
          <w:marLeft w:val="0"/>
          <w:marRight w:val="0"/>
          <w:marTop w:val="0"/>
          <w:marBottom w:val="567"/>
          <w:divBdr>
            <w:top w:val="none" w:sz="0" w:space="0" w:color="auto"/>
            <w:left w:val="none" w:sz="0" w:space="0" w:color="auto"/>
            <w:bottom w:val="none" w:sz="0" w:space="0" w:color="auto"/>
            <w:right w:val="none" w:sz="0" w:space="0" w:color="auto"/>
          </w:divBdr>
        </w:div>
      </w:divsChild>
    </w:div>
    <w:div w:id="1399325063">
      <w:bodyDiv w:val="1"/>
      <w:marLeft w:val="0"/>
      <w:marRight w:val="0"/>
      <w:marTop w:val="0"/>
      <w:marBottom w:val="0"/>
      <w:divBdr>
        <w:top w:val="none" w:sz="0" w:space="0" w:color="auto"/>
        <w:left w:val="none" w:sz="0" w:space="0" w:color="auto"/>
        <w:bottom w:val="none" w:sz="0" w:space="0" w:color="auto"/>
        <w:right w:val="none" w:sz="0" w:space="0" w:color="auto"/>
      </w:divBdr>
    </w:div>
    <w:div w:id="1431199201">
      <w:bodyDiv w:val="1"/>
      <w:marLeft w:val="0"/>
      <w:marRight w:val="0"/>
      <w:marTop w:val="0"/>
      <w:marBottom w:val="0"/>
      <w:divBdr>
        <w:top w:val="none" w:sz="0" w:space="0" w:color="auto"/>
        <w:left w:val="none" w:sz="0" w:space="0" w:color="auto"/>
        <w:bottom w:val="none" w:sz="0" w:space="0" w:color="auto"/>
        <w:right w:val="none" w:sz="0" w:space="0" w:color="auto"/>
      </w:divBdr>
    </w:div>
    <w:div w:id="1445077016">
      <w:bodyDiv w:val="1"/>
      <w:marLeft w:val="0"/>
      <w:marRight w:val="0"/>
      <w:marTop w:val="0"/>
      <w:marBottom w:val="0"/>
      <w:divBdr>
        <w:top w:val="none" w:sz="0" w:space="0" w:color="auto"/>
        <w:left w:val="none" w:sz="0" w:space="0" w:color="auto"/>
        <w:bottom w:val="none" w:sz="0" w:space="0" w:color="auto"/>
        <w:right w:val="none" w:sz="0" w:space="0" w:color="auto"/>
      </w:divBdr>
      <w:divsChild>
        <w:div w:id="254441396">
          <w:marLeft w:val="0"/>
          <w:marRight w:val="0"/>
          <w:marTop w:val="0"/>
          <w:marBottom w:val="567"/>
          <w:divBdr>
            <w:top w:val="none" w:sz="0" w:space="0" w:color="auto"/>
            <w:left w:val="none" w:sz="0" w:space="0" w:color="auto"/>
            <w:bottom w:val="none" w:sz="0" w:space="0" w:color="auto"/>
            <w:right w:val="none" w:sz="0" w:space="0" w:color="auto"/>
          </w:divBdr>
        </w:div>
        <w:div w:id="292299458">
          <w:marLeft w:val="0"/>
          <w:marRight w:val="0"/>
          <w:marTop w:val="480"/>
          <w:marBottom w:val="240"/>
          <w:divBdr>
            <w:top w:val="none" w:sz="0" w:space="0" w:color="auto"/>
            <w:left w:val="none" w:sz="0" w:space="0" w:color="auto"/>
            <w:bottom w:val="none" w:sz="0" w:space="0" w:color="auto"/>
            <w:right w:val="none" w:sz="0" w:space="0" w:color="auto"/>
          </w:divBdr>
        </w:div>
      </w:divsChild>
    </w:div>
    <w:div w:id="1453354418">
      <w:bodyDiv w:val="1"/>
      <w:marLeft w:val="0"/>
      <w:marRight w:val="0"/>
      <w:marTop w:val="0"/>
      <w:marBottom w:val="0"/>
      <w:divBdr>
        <w:top w:val="none" w:sz="0" w:space="0" w:color="auto"/>
        <w:left w:val="none" w:sz="0" w:space="0" w:color="auto"/>
        <w:bottom w:val="none" w:sz="0" w:space="0" w:color="auto"/>
        <w:right w:val="none" w:sz="0" w:space="0" w:color="auto"/>
      </w:divBdr>
    </w:div>
    <w:div w:id="1455444242">
      <w:bodyDiv w:val="1"/>
      <w:marLeft w:val="0"/>
      <w:marRight w:val="0"/>
      <w:marTop w:val="0"/>
      <w:marBottom w:val="0"/>
      <w:divBdr>
        <w:top w:val="none" w:sz="0" w:space="0" w:color="auto"/>
        <w:left w:val="none" w:sz="0" w:space="0" w:color="auto"/>
        <w:bottom w:val="none" w:sz="0" w:space="0" w:color="auto"/>
        <w:right w:val="none" w:sz="0" w:space="0" w:color="auto"/>
      </w:divBdr>
      <w:divsChild>
        <w:div w:id="1142384506">
          <w:marLeft w:val="0"/>
          <w:marRight w:val="0"/>
          <w:marTop w:val="0"/>
          <w:marBottom w:val="0"/>
          <w:divBdr>
            <w:top w:val="none" w:sz="0" w:space="0" w:color="auto"/>
            <w:left w:val="none" w:sz="0" w:space="0" w:color="auto"/>
            <w:bottom w:val="none" w:sz="0" w:space="0" w:color="auto"/>
            <w:right w:val="none" w:sz="0" w:space="0" w:color="auto"/>
          </w:divBdr>
          <w:divsChild>
            <w:div w:id="1861238526">
              <w:marLeft w:val="0"/>
              <w:marRight w:val="0"/>
              <w:marTop w:val="0"/>
              <w:marBottom w:val="0"/>
              <w:divBdr>
                <w:top w:val="none" w:sz="0" w:space="0" w:color="auto"/>
                <w:left w:val="none" w:sz="0" w:space="0" w:color="auto"/>
                <w:bottom w:val="none" w:sz="0" w:space="0" w:color="auto"/>
                <w:right w:val="none" w:sz="0" w:space="0" w:color="auto"/>
              </w:divBdr>
              <w:divsChild>
                <w:div w:id="342511287">
                  <w:marLeft w:val="0"/>
                  <w:marRight w:val="0"/>
                  <w:marTop w:val="0"/>
                  <w:marBottom w:val="0"/>
                  <w:divBdr>
                    <w:top w:val="none" w:sz="0" w:space="0" w:color="auto"/>
                    <w:left w:val="none" w:sz="0" w:space="0" w:color="auto"/>
                    <w:bottom w:val="none" w:sz="0" w:space="0" w:color="auto"/>
                    <w:right w:val="none" w:sz="0" w:space="0" w:color="auto"/>
                  </w:divBdr>
                  <w:divsChild>
                    <w:div w:id="1729576261">
                      <w:marLeft w:val="0"/>
                      <w:marRight w:val="0"/>
                      <w:marTop w:val="0"/>
                      <w:marBottom w:val="0"/>
                      <w:divBdr>
                        <w:top w:val="none" w:sz="0" w:space="0" w:color="auto"/>
                        <w:left w:val="none" w:sz="0" w:space="0" w:color="auto"/>
                        <w:bottom w:val="none" w:sz="0" w:space="0" w:color="auto"/>
                        <w:right w:val="none" w:sz="0" w:space="0" w:color="auto"/>
                      </w:divBdr>
                      <w:divsChild>
                        <w:div w:id="695157284">
                          <w:marLeft w:val="0"/>
                          <w:marRight w:val="0"/>
                          <w:marTop w:val="0"/>
                          <w:marBottom w:val="0"/>
                          <w:divBdr>
                            <w:top w:val="none" w:sz="0" w:space="0" w:color="auto"/>
                            <w:left w:val="none" w:sz="0" w:space="0" w:color="auto"/>
                            <w:bottom w:val="none" w:sz="0" w:space="0" w:color="auto"/>
                            <w:right w:val="none" w:sz="0" w:space="0" w:color="auto"/>
                          </w:divBdr>
                          <w:divsChild>
                            <w:div w:id="211720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5069673">
      <w:bodyDiv w:val="1"/>
      <w:marLeft w:val="0"/>
      <w:marRight w:val="0"/>
      <w:marTop w:val="0"/>
      <w:marBottom w:val="0"/>
      <w:divBdr>
        <w:top w:val="none" w:sz="0" w:space="0" w:color="auto"/>
        <w:left w:val="none" w:sz="0" w:space="0" w:color="auto"/>
        <w:bottom w:val="none" w:sz="0" w:space="0" w:color="auto"/>
        <w:right w:val="none" w:sz="0" w:space="0" w:color="auto"/>
      </w:divBdr>
    </w:div>
    <w:div w:id="1535195425">
      <w:bodyDiv w:val="1"/>
      <w:marLeft w:val="0"/>
      <w:marRight w:val="0"/>
      <w:marTop w:val="0"/>
      <w:marBottom w:val="0"/>
      <w:divBdr>
        <w:top w:val="none" w:sz="0" w:space="0" w:color="auto"/>
        <w:left w:val="none" w:sz="0" w:space="0" w:color="auto"/>
        <w:bottom w:val="none" w:sz="0" w:space="0" w:color="auto"/>
        <w:right w:val="none" w:sz="0" w:space="0" w:color="auto"/>
      </w:divBdr>
    </w:div>
    <w:div w:id="1540048270">
      <w:bodyDiv w:val="1"/>
      <w:marLeft w:val="0"/>
      <w:marRight w:val="0"/>
      <w:marTop w:val="0"/>
      <w:marBottom w:val="0"/>
      <w:divBdr>
        <w:top w:val="none" w:sz="0" w:space="0" w:color="auto"/>
        <w:left w:val="none" w:sz="0" w:space="0" w:color="auto"/>
        <w:bottom w:val="none" w:sz="0" w:space="0" w:color="auto"/>
        <w:right w:val="none" w:sz="0" w:space="0" w:color="auto"/>
      </w:divBdr>
      <w:divsChild>
        <w:div w:id="1902137118">
          <w:marLeft w:val="0"/>
          <w:marRight w:val="0"/>
          <w:marTop w:val="0"/>
          <w:marBottom w:val="0"/>
          <w:divBdr>
            <w:top w:val="none" w:sz="0" w:space="0" w:color="auto"/>
            <w:left w:val="none" w:sz="0" w:space="0" w:color="auto"/>
            <w:bottom w:val="none" w:sz="0" w:space="0" w:color="auto"/>
            <w:right w:val="none" w:sz="0" w:space="0" w:color="auto"/>
          </w:divBdr>
          <w:divsChild>
            <w:div w:id="1731615877">
              <w:marLeft w:val="0"/>
              <w:marRight w:val="0"/>
              <w:marTop w:val="0"/>
              <w:marBottom w:val="0"/>
              <w:divBdr>
                <w:top w:val="none" w:sz="0" w:space="0" w:color="auto"/>
                <w:left w:val="none" w:sz="0" w:space="0" w:color="auto"/>
                <w:bottom w:val="none" w:sz="0" w:space="0" w:color="auto"/>
                <w:right w:val="none" w:sz="0" w:space="0" w:color="auto"/>
              </w:divBdr>
              <w:divsChild>
                <w:div w:id="1896116578">
                  <w:marLeft w:val="0"/>
                  <w:marRight w:val="0"/>
                  <w:marTop w:val="0"/>
                  <w:marBottom w:val="0"/>
                  <w:divBdr>
                    <w:top w:val="none" w:sz="0" w:space="0" w:color="auto"/>
                    <w:left w:val="none" w:sz="0" w:space="0" w:color="auto"/>
                    <w:bottom w:val="none" w:sz="0" w:space="0" w:color="auto"/>
                    <w:right w:val="none" w:sz="0" w:space="0" w:color="auto"/>
                  </w:divBdr>
                  <w:divsChild>
                    <w:div w:id="1569070635">
                      <w:marLeft w:val="0"/>
                      <w:marRight w:val="0"/>
                      <w:marTop w:val="0"/>
                      <w:marBottom w:val="0"/>
                      <w:divBdr>
                        <w:top w:val="none" w:sz="0" w:space="0" w:color="auto"/>
                        <w:left w:val="none" w:sz="0" w:space="0" w:color="auto"/>
                        <w:bottom w:val="none" w:sz="0" w:space="0" w:color="auto"/>
                        <w:right w:val="none" w:sz="0" w:space="0" w:color="auto"/>
                      </w:divBdr>
                      <w:divsChild>
                        <w:div w:id="250628154">
                          <w:marLeft w:val="0"/>
                          <w:marRight w:val="0"/>
                          <w:marTop w:val="0"/>
                          <w:marBottom w:val="0"/>
                          <w:divBdr>
                            <w:top w:val="none" w:sz="0" w:space="0" w:color="auto"/>
                            <w:left w:val="none" w:sz="0" w:space="0" w:color="auto"/>
                            <w:bottom w:val="none" w:sz="0" w:space="0" w:color="auto"/>
                            <w:right w:val="none" w:sz="0" w:space="0" w:color="auto"/>
                          </w:divBdr>
                          <w:divsChild>
                            <w:div w:id="58558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5508494">
      <w:bodyDiv w:val="1"/>
      <w:marLeft w:val="0"/>
      <w:marRight w:val="0"/>
      <w:marTop w:val="0"/>
      <w:marBottom w:val="0"/>
      <w:divBdr>
        <w:top w:val="none" w:sz="0" w:space="0" w:color="auto"/>
        <w:left w:val="none" w:sz="0" w:space="0" w:color="auto"/>
        <w:bottom w:val="none" w:sz="0" w:space="0" w:color="auto"/>
        <w:right w:val="none" w:sz="0" w:space="0" w:color="auto"/>
      </w:divBdr>
      <w:divsChild>
        <w:div w:id="362631259">
          <w:marLeft w:val="0"/>
          <w:marRight w:val="0"/>
          <w:marTop w:val="0"/>
          <w:marBottom w:val="0"/>
          <w:divBdr>
            <w:top w:val="none" w:sz="0" w:space="0" w:color="auto"/>
            <w:left w:val="none" w:sz="0" w:space="0" w:color="auto"/>
            <w:bottom w:val="none" w:sz="0" w:space="0" w:color="auto"/>
            <w:right w:val="none" w:sz="0" w:space="0" w:color="auto"/>
          </w:divBdr>
          <w:divsChild>
            <w:div w:id="498620923">
              <w:marLeft w:val="0"/>
              <w:marRight w:val="0"/>
              <w:marTop w:val="0"/>
              <w:marBottom w:val="0"/>
              <w:divBdr>
                <w:top w:val="none" w:sz="0" w:space="0" w:color="auto"/>
                <w:left w:val="none" w:sz="0" w:space="0" w:color="auto"/>
                <w:bottom w:val="none" w:sz="0" w:space="0" w:color="auto"/>
                <w:right w:val="none" w:sz="0" w:space="0" w:color="auto"/>
              </w:divBdr>
              <w:divsChild>
                <w:div w:id="728653981">
                  <w:marLeft w:val="0"/>
                  <w:marRight w:val="0"/>
                  <w:marTop w:val="0"/>
                  <w:marBottom w:val="0"/>
                  <w:divBdr>
                    <w:top w:val="none" w:sz="0" w:space="0" w:color="auto"/>
                    <w:left w:val="none" w:sz="0" w:space="0" w:color="auto"/>
                    <w:bottom w:val="none" w:sz="0" w:space="0" w:color="auto"/>
                    <w:right w:val="none" w:sz="0" w:space="0" w:color="auto"/>
                  </w:divBdr>
                  <w:divsChild>
                    <w:div w:id="218133917">
                      <w:marLeft w:val="0"/>
                      <w:marRight w:val="0"/>
                      <w:marTop w:val="0"/>
                      <w:marBottom w:val="0"/>
                      <w:divBdr>
                        <w:top w:val="none" w:sz="0" w:space="0" w:color="auto"/>
                        <w:left w:val="none" w:sz="0" w:space="0" w:color="auto"/>
                        <w:bottom w:val="none" w:sz="0" w:space="0" w:color="auto"/>
                        <w:right w:val="none" w:sz="0" w:space="0" w:color="auto"/>
                      </w:divBdr>
                      <w:divsChild>
                        <w:div w:id="748573293">
                          <w:marLeft w:val="0"/>
                          <w:marRight w:val="0"/>
                          <w:marTop w:val="0"/>
                          <w:marBottom w:val="0"/>
                          <w:divBdr>
                            <w:top w:val="none" w:sz="0" w:space="0" w:color="auto"/>
                            <w:left w:val="none" w:sz="0" w:space="0" w:color="auto"/>
                            <w:bottom w:val="none" w:sz="0" w:space="0" w:color="auto"/>
                            <w:right w:val="none" w:sz="0" w:space="0" w:color="auto"/>
                          </w:divBdr>
                          <w:divsChild>
                            <w:div w:id="139507800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4411951">
      <w:bodyDiv w:val="1"/>
      <w:marLeft w:val="0"/>
      <w:marRight w:val="0"/>
      <w:marTop w:val="0"/>
      <w:marBottom w:val="0"/>
      <w:divBdr>
        <w:top w:val="none" w:sz="0" w:space="0" w:color="auto"/>
        <w:left w:val="none" w:sz="0" w:space="0" w:color="auto"/>
        <w:bottom w:val="none" w:sz="0" w:space="0" w:color="auto"/>
        <w:right w:val="none" w:sz="0" w:space="0" w:color="auto"/>
      </w:divBdr>
    </w:div>
    <w:div w:id="1583298218">
      <w:bodyDiv w:val="1"/>
      <w:marLeft w:val="0"/>
      <w:marRight w:val="0"/>
      <w:marTop w:val="0"/>
      <w:marBottom w:val="0"/>
      <w:divBdr>
        <w:top w:val="none" w:sz="0" w:space="0" w:color="auto"/>
        <w:left w:val="none" w:sz="0" w:space="0" w:color="auto"/>
        <w:bottom w:val="none" w:sz="0" w:space="0" w:color="auto"/>
        <w:right w:val="none" w:sz="0" w:space="0" w:color="auto"/>
      </w:divBdr>
    </w:div>
    <w:div w:id="1591160554">
      <w:bodyDiv w:val="1"/>
      <w:marLeft w:val="0"/>
      <w:marRight w:val="0"/>
      <w:marTop w:val="0"/>
      <w:marBottom w:val="0"/>
      <w:divBdr>
        <w:top w:val="none" w:sz="0" w:space="0" w:color="auto"/>
        <w:left w:val="none" w:sz="0" w:space="0" w:color="auto"/>
        <w:bottom w:val="none" w:sz="0" w:space="0" w:color="auto"/>
        <w:right w:val="none" w:sz="0" w:space="0" w:color="auto"/>
      </w:divBdr>
    </w:div>
    <w:div w:id="1598322279">
      <w:bodyDiv w:val="1"/>
      <w:marLeft w:val="0"/>
      <w:marRight w:val="0"/>
      <w:marTop w:val="0"/>
      <w:marBottom w:val="0"/>
      <w:divBdr>
        <w:top w:val="none" w:sz="0" w:space="0" w:color="auto"/>
        <w:left w:val="none" w:sz="0" w:space="0" w:color="auto"/>
        <w:bottom w:val="none" w:sz="0" w:space="0" w:color="auto"/>
        <w:right w:val="none" w:sz="0" w:space="0" w:color="auto"/>
      </w:divBdr>
    </w:div>
    <w:div w:id="1602452695">
      <w:bodyDiv w:val="1"/>
      <w:marLeft w:val="0"/>
      <w:marRight w:val="0"/>
      <w:marTop w:val="0"/>
      <w:marBottom w:val="0"/>
      <w:divBdr>
        <w:top w:val="none" w:sz="0" w:space="0" w:color="auto"/>
        <w:left w:val="none" w:sz="0" w:space="0" w:color="auto"/>
        <w:bottom w:val="none" w:sz="0" w:space="0" w:color="auto"/>
        <w:right w:val="none" w:sz="0" w:space="0" w:color="auto"/>
      </w:divBdr>
    </w:div>
    <w:div w:id="1609661259">
      <w:bodyDiv w:val="1"/>
      <w:marLeft w:val="0"/>
      <w:marRight w:val="0"/>
      <w:marTop w:val="0"/>
      <w:marBottom w:val="0"/>
      <w:divBdr>
        <w:top w:val="none" w:sz="0" w:space="0" w:color="auto"/>
        <w:left w:val="none" w:sz="0" w:space="0" w:color="auto"/>
        <w:bottom w:val="none" w:sz="0" w:space="0" w:color="auto"/>
        <w:right w:val="none" w:sz="0" w:space="0" w:color="auto"/>
      </w:divBdr>
    </w:div>
    <w:div w:id="1669140250">
      <w:bodyDiv w:val="1"/>
      <w:marLeft w:val="0"/>
      <w:marRight w:val="0"/>
      <w:marTop w:val="0"/>
      <w:marBottom w:val="0"/>
      <w:divBdr>
        <w:top w:val="none" w:sz="0" w:space="0" w:color="auto"/>
        <w:left w:val="none" w:sz="0" w:space="0" w:color="auto"/>
        <w:bottom w:val="none" w:sz="0" w:space="0" w:color="auto"/>
        <w:right w:val="none" w:sz="0" w:space="0" w:color="auto"/>
      </w:divBdr>
    </w:div>
    <w:div w:id="1745835023">
      <w:bodyDiv w:val="1"/>
      <w:marLeft w:val="0"/>
      <w:marRight w:val="0"/>
      <w:marTop w:val="0"/>
      <w:marBottom w:val="0"/>
      <w:divBdr>
        <w:top w:val="none" w:sz="0" w:space="0" w:color="auto"/>
        <w:left w:val="none" w:sz="0" w:space="0" w:color="auto"/>
        <w:bottom w:val="none" w:sz="0" w:space="0" w:color="auto"/>
        <w:right w:val="none" w:sz="0" w:space="0" w:color="auto"/>
      </w:divBdr>
    </w:div>
    <w:div w:id="1819688436">
      <w:bodyDiv w:val="1"/>
      <w:marLeft w:val="0"/>
      <w:marRight w:val="0"/>
      <w:marTop w:val="0"/>
      <w:marBottom w:val="0"/>
      <w:divBdr>
        <w:top w:val="none" w:sz="0" w:space="0" w:color="auto"/>
        <w:left w:val="none" w:sz="0" w:space="0" w:color="auto"/>
        <w:bottom w:val="none" w:sz="0" w:space="0" w:color="auto"/>
        <w:right w:val="none" w:sz="0" w:space="0" w:color="auto"/>
      </w:divBdr>
      <w:divsChild>
        <w:div w:id="133447093">
          <w:marLeft w:val="0"/>
          <w:marRight w:val="0"/>
          <w:marTop w:val="0"/>
          <w:marBottom w:val="567"/>
          <w:divBdr>
            <w:top w:val="none" w:sz="0" w:space="0" w:color="auto"/>
            <w:left w:val="none" w:sz="0" w:space="0" w:color="auto"/>
            <w:bottom w:val="none" w:sz="0" w:space="0" w:color="auto"/>
            <w:right w:val="none" w:sz="0" w:space="0" w:color="auto"/>
          </w:divBdr>
        </w:div>
        <w:div w:id="1491798487">
          <w:marLeft w:val="0"/>
          <w:marRight w:val="0"/>
          <w:marTop w:val="480"/>
          <w:marBottom w:val="240"/>
          <w:divBdr>
            <w:top w:val="none" w:sz="0" w:space="0" w:color="auto"/>
            <w:left w:val="none" w:sz="0" w:space="0" w:color="auto"/>
            <w:bottom w:val="none" w:sz="0" w:space="0" w:color="auto"/>
            <w:right w:val="none" w:sz="0" w:space="0" w:color="auto"/>
          </w:divBdr>
        </w:div>
      </w:divsChild>
    </w:div>
    <w:div w:id="1829978679">
      <w:bodyDiv w:val="1"/>
      <w:marLeft w:val="0"/>
      <w:marRight w:val="0"/>
      <w:marTop w:val="0"/>
      <w:marBottom w:val="0"/>
      <w:divBdr>
        <w:top w:val="none" w:sz="0" w:space="0" w:color="auto"/>
        <w:left w:val="none" w:sz="0" w:space="0" w:color="auto"/>
        <w:bottom w:val="none" w:sz="0" w:space="0" w:color="auto"/>
        <w:right w:val="none" w:sz="0" w:space="0" w:color="auto"/>
      </w:divBdr>
    </w:div>
    <w:div w:id="1900676290">
      <w:bodyDiv w:val="1"/>
      <w:marLeft w:val="0"/>
      <w:marRight w:val="0"/>
      <w:marTop w:val="0"/>
      <w:marBottom w:val="0"/>
      <w:divBdr>
        <w:top w:val="none" w:sz="0" w:space="0" w:color="auto"/>
        <w:left w:val="none" w:sz="0" w:space="0" w:color="auto"/>
        <w:bottom w:val="none" w:sz="0" w:space="0" w:color="auto"/>
        <w:right w:val="none" w:sz="0" w:space="0" w:color="auto"/>
      </w:divBdr>
    </w:div>
    <w:div w:id="1917081745">
      <w:bodyDiv w:val="1"/>
      <w:marLeft w:val="0"/>
      <w:marRight w:val="0"/>
      <w:marTop w:val="0"/>
      <w:marBottom w:val="0"/>
      <w:divBdr>
        <w:top w:val="none" w:sz="0" w:space="0" w:color="auto"/>
        <w:left w:val="none" w:sz="0" w:space="0" w:color="auto"/>
        <w:bottom w:val="none" w:sz="0" w:space="0" w:color="auto"/>
        <w:right w:val="none" w:sz="0" w:space="0" w:color="auto"/>
      </w:divBdr>
    </w:div>
    <w:div w:id="1919362528">
      <w:bodyDiv w:val="1"/>
      <w:marLeft w:val="0"/>
      <w:marRight w:val="0"/>
      <w:marTop w:val="0"/>
      <w:marBottom w:val="0"/>
      <w:divBdr>
        <w:top w:val="none" w:sz="0" w:space="0" w:color="auto"/>
        <w:left w:val="none" w:sz="0" w:space="0" w:color="auto"/>
        <w:bottom w:val="none" w:sz="0" w:space="0" w:color="auto"/>
        <w:right w:val="none" w:sz="0" w:space="0" w:color="auto"/>
      </w:divBdr>
    </w:div>
    <w:div w:id="1978560588">
      <w:bodyDiv w:val="1"/>
      <w:marLeft w:val="0"/>
      <w:marRight w:val="0"/>
      <w:marTop w:val="0"/>
      <w:marBottom w:val="0"/>
      <w:divBdr>
        <w:top w:val="none" w:sz="0" w:space="0" w:color="auto"/>
        <w:left w:val="none" w:sz="0" w:space="0" w:color="auto"/>
        <w:bottom w:val="none" w:sz="0" w:space="0" w:color="auto"/>
        <w:right w:val="none" w:sz="0" w:space="0" w:color="auto"/>
      </w:divBdr>
    </w:div>
    <w:div w:id="2011373419">
      <w:bodyDiv w:val="1"/>
      <w:marLeft w:val="0"/>
      <w:marRight w:val="0"/>
      <w:marTop w:val="0"/>
      <w:marBottom w:val="0"/>
      <w:divBdr>
        <w:top w:val="none" w:sz="0" w:space="0" w:color="auto"/>
        <w:left w:val="none" w:sz="0" w:space="0" w:color="auto"/>
        <w:bottom w:val="none" w:sz="0" w:space="0" w:color="auto"/>
        <w:right w:val="none" w:sz="0" w:space="0" w:color="auto"/>
      </w:divBdr>
    </w:div>
    <w:div w:id="2017338763">
      <w:bodyDiv w:val="1"/>
      <w:marLeft w:val="0"/>
      <w:marRight w:val="0"/>
      <w:marTop w:val="0"/>
      <w:marBottom w:val="0"/>
      <w:divBdr>
        <w:top w:val="none" w:sz="0" w:space="0" w:color="auto"/>
        <w:left w:val="none" w:sz="0" w:space="0" w:color="auto"/>
        <w:bottom w:val="none" w:sz="0" w:space="0" w:color="auto"/>
        <w:right w:val="none" w:sz="0" w:space="0" w:color="auto"/>
      </w:divBdr>
      <w:divsChild>
        <w:div w:id="1142191578">
          <w:marLeft w:val="0"/>
          <w:marRight w:val="0"/>
          <w:marTop w:val="480"/>
          <w:marBottom w:val="240"/>
          <w:divBdr>
            <w:top w:val="none" w:sz="0" w:space="0" w:color="auto"/>
            <w:left w:val="none" w:sz="0" w:space="0" w:color="auto"/>
            <w:bottom w:val="none" w:sz="0" w:space="0" w:color="auto"/>
            <w:right w:val="none" w:sz="0" w:space="0" w:color="auto"/>
          </w:divBdr>
        </w:div>
        <w:div w:id="1528984590">
          <w:marLeft w:val="0"/>
          <w:marRight w:val="0"/>
          <w:marTop w:val="0"/>
          <w:marBottom w:val="567"/>
          <w:divBdr>
            <w:top w:val="none" w:sz="0" w:space="0" w:color="auto"/>
            <w:left w:val="none" w:sz="0" w:space="0" w:color="auto"/>
            <w:bottom w:val="none" w:sz="0" w:space="0" w:color="auto"/>
            <w:right w:val="none" w:sz="0" w:space="0" w:color="auto"/>
          </w:divBdr>
        </w:div>
      </w:divsChild>
    </w:div>
    <w:div w:id="2022268841">
      <w:bodyDiv w:val="1"/>
      <w:marLeft w:val="0"/>
      <w:marRight w:val="0"/>
      <w:marTop w:val="0"/>
      <w:marBottom w:val="0"/>
      <w:divBdr>
        <w:top w:val="none" w:sz="0" w:space="0" w:color="auto"/>
        <w:left w:val="none" w:sz="0" w:space="0" w:color="auto"/>
        <w:bottom w:val="none" w:sz="0" w:space="0" w:color="auto"/>
        <w:right w:val="none" w:sz="0" w:space="0" w:color="auto"/>
      </w:divBdr>
      <w:divsChild>
        <w:div w:id="15694076">
          <w:marLeft w:val="0"/>
          <w:marRight w:val="0"/>
          <w:marTop w:val="0"/>
          <w:marBottom w:val="0"/>
          <w:divBdr>
            <w:top w:val="none" w:sz="0" w:space="0" w:color="auto"/>
            <w:left w:val="none" w:sz="0" w:space="0" w:color="auto"/>
            <w:bottom w:val="none" w:sz="0" w:space="0" w:color="auto"/>
            <w:right w:val="none" w:sz="0" w:space="0" w:color="auto"/>
          </w:divBdr>
          <w:divsChild>
            <w:div w:id="377556946">
              <w:marLeft w:val="0"/>
              <w:marRight w:val="0"/>
              <w:marTop w:val="0"/>
              <w:marBottom w:val="0"/>
              <w:divBdr>
                <w:top w:val="none" w:sz="0" w:space="0" w:color="auto"/>
                <w:left w:val="none" w:sz="0" w:space="0" w:color="auto"/>
                <w:bottom w:val="none" w:sz="0" w:space="0" w:color="auto"/>
                <w:right w:val="none" w:sz="0" w:space="0" w:color="auto"/>
              </w:divBdr>
              <w:divsChild>
                <w:div w:id="1911311663">
                  <w:marLeft w:val="0"/>
                  <w:marRight w:val="0"/>
                  <w:marTop w:val="0"/>
                  <w:marBottom w:val="0"/>
                  <w:divBdr>
                    <w:top w:val="none" w:sz="0" w:space="0" w:color="auto"/>
                    <w:left w:val="none" w:sz="0" w:space="0" w:color="auto"/>
                    <w:bottom w:val="none" w:sz="0" w:space="0" w:color="auto"/>
                    <w:right w:val="none" w:sz="0" w:space="0" w:color="auto"/>
                  </w:divBdr>
                  <w:divsChild>
                    <w:div w:id="1837653068">
                      <w:marLeft w:val="0"/>
                      <w:marRight w:val="0"/>
                      <w:marTop w:val="0"/>
                      <w:marBottom w:val="0"/>
                      <w:divBdr>
                        <w:top w:val="none" w:sz="0" w:space="0" w:color="auto"/>
                        <w:left w:val="none" w:sz="0" w:space="0" w:color="auto"/>
                        <w:bottom w:val="none" w:sz="0" w:space="0" w:color="auto"/>
                        <w:right w:val="none" w:sz="0" w:space="0" w:color="auto"/>
                      </w:divBdr>
                      <w:divsChild>
                        <w:div w:id="374087774">
                          <w:marLeft w:val="0"/>
                          <w:marRight w:val="0"/>
                          <w:marTop w:val="0"/>
                          <w:marBottom w:val="0"/>
                          <w:divBdr>
                            <w:top w:val="none" w:sz="0" w:space="0" w:color="auto"/>
                            <w:left w:val="none" w:sz="0" w:space="0" w:color="auto"/>
                            <w:bottom w:val="none" w:sz="0" w:space="0" w:color="auto"/>
                            <w:right w:val="none" w:sz="0" w:space="0" w:color="auto"/>
                          </w:divBdr>
                          <w:divsChild>
                            <w:div w:id="161501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7440035">
      <w:bodyDiv w:val="1"/>
      <w:marLeft w:val="0"/>
      <w:marRight w:val="0"/>
      <w:marTop w:val="0"/>
      <w:marBottom w:val="0"/>
      <w:divBdr>
        <w:top w:val="none" w:sz="0" w:space="0" w:color="auto"/>
        <w:left w:val="none" w:sz="0" w:space="0" w:color="auto"/>
        <w:bottom w:val="none" w:sz="0" w:space="0" w:color="auto"/>
        <w:right w:val="none" w:sz="0" w:space="0" w:color="auto"/>
      </w:divBdr>
      <w:divsChild>
        <w:div w:id="1706633489">
          <w:marLeft w:val="0"/>
          <w:marRight w:val="0"/>
          <w:marTop w:val="0"/>
          <w:marBottom w:val="567"/>
          <w:divBdr>
            <w:top w:val="none" w:sz="0" w:space="0" w:color="auto"/>
            <w:left w:val="none" w:sz="0" w:space="0" w:color="auto"/>
            <w:bottom w:val="none" w:sz="0" w:space="0" w:color="auto"/>
            <w:right w:val="none" w:sz="0" w:space="0" w:color="auto"/>
          </w:divBdr>
        </w:div>
        <w:div w:id="1822888043">
          <w:marLeft w:val="0"/>
          <w:marRight w:val="0"/>
          <w:marTop w:val="480"/>
          <w:marBottom w:val="240"/>
          <w:divBdr>
            <w:top w:val="none" w:sz="0" w:space="0" w:color="auto"/>
            <w:left w:val="none" w:sz="0" w:space="0" w:color="auto"/>
            <w:bottom w:val="none" w:sz="0" w:space="0" w:color="auto"/>
            <w:right w:val="none" w:sz="0" w:space="0" w:color="auto"/>
          </w:divBdr>
        </w:div>
      </w:divsChild>
    </w:div>
    <w:div w:id="2043940815">
      <w:bodyDiv w:val="1"/>
      <w:marLeft w:val="0"/>
      <w:marRight w:val="0"/>
      <w:marTop w:val="0"/>
      <w:marBottom w:val="0"/>
      <w:divBdr>
        <w:top w:val="none" w:sz="0" w:space="0" w:color="auto"/>
        <w:left w:val="none" w:sz="0" w:space="0" w:color="auto"/>
        <w:bottom w:val="none" w:sz="0" w:space="0" w:color="auto"/>
        <w:right w:val="none" w:sz="0" w:space="0" w:color="auto"/>
      </w:divBdr>
      <w:divsChild>
        <w:div w:id="343554338">
          <w:marLeft w:val="0"/>
          <w:marRight w:val="0"/>
          <w:marTop w:val="480"/>
          <w:marBottom w:val="240"/>
          <w:divBdr>
            <w:top w:val="none" w:sz="0" w:space="0" w:color="auto"/>
            <w:left w:val="none" w:sz="0" w:space="0" w:color="auto"/>
            <w:bottom w:val="none" w:sz="0" w:space="0" w:color="auto"/>
            <w:right w:val="none" w:sz="0" w:space="0" w:color="auto"/>
          </w:divBdr>
        </w:div>
        <w:div w:id="2028755310">
          <w:marLeft w:val="0"/>
          <w:marRight w:val="0"/>
          <w:marTop w:val="0"/>
          <w:marBottom w:val="567"/>
          <w:divBdr>
            <w:top w:val="none" w:sz="0" w:space="0" w:color="auto"/>
            <w:left w:val="none" w:sz="0" w:space="0" w:color="auto"/>
            <w:bottom w:val="none" w:sz="0" w:space="0" w:color="auto"/>
            <w:right w:val="none" w:sz="0" w:space="0" w:color="auto"/>
          </w:divBdr>
        </w:div>
      </w:divsChild>
    </w:div>
    <w:div w:id="2049600027">
      <w:bodyDiv w:val="1"/>
      <w:marLeft w:val="0"/>
      <w:marRight w:val="0"/>
      <w:marTop w:val="0"/>
      <w:marBottom w:val="0"/>
      <w:divBdr>
        <w:top w:val="none" w:sz="0" w:space="0" w:color="auto"/>
        <w:left w:val="none" w:sz="0" w:space="0" w:color="auto"/>
        <w:bottom w:val="none" w:sz="0" w:space="0" w:color="auto"/>
        <w:right w:val="none" w:sz="0" w:space="0" w:color="auto"/>
      </w:divBdr>
    </w:div>
    <w:div w:id="2120877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eva.skirusa@iem.gov.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70A7F-9A9C-4C49-8E77-CF8404601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844</Words>
  <Characters>482</Characters>
  <Application>Microsoft Office Word</Application>
  <DocSecurity>0</DocSecurity>
  <Lines>4</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Atzinums par precizēto informatīvo ziņojumu "Par informācijas dienesta vajadzībām normatīvo regulējumu" (VSS-366)</vt:lpstr>
      <vt:lpstr>Par likumprojektu "Par tabakas izstrādājumu, augu smēķēšanas produktu, elektronisko smēķēšanas ierīču un elektronisko smēķēšanas ierīču un uzpildes tvetņu realizācijas, reklāmas un lietošanas ierobežošanu" (VSS-542)</vt:lpstr>
    </vt:vector>
  </TitlesOfParts>
  <Company>Personal</Company>
  <LinksUpToDate>false</LinksUpToDate>
  <CharactersWithSpaces>1324</CharactersWithSpaces>
  <SharedDoc>false</SharedDoc>
  <HLinks>
    <vt:vector size="6" baseType="variant">
      <vt:variant>
        <vt:i4>327737</vt:i4>
      </vt:variant>
      <vt:variant>
        <vt:i4>0</vt:i4>
      </vt:variant>
      <vt:variant>
        <vt:i4>0</vt:i4>
      </vt:variant>
      <vt:variant>
        <vt:i4>5</vt:i4>
      </vt:variant>
      <vt:variant>
        <vt:lpwstr>mailto:ieva.skirusa@iem.gov.lv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Atzinums par precizēto informatīvo ziņojumu "Par informācijas dienesta vajadzībām normatīvo regulējumu" (VSS-366)</dc:title>
  <dc:subject/>
  <dc:creator>Ieva Skirusa</dc:creator>
  <cp:keywords/>
  <dc:description>ieva.skirusa@iem.gov.lv, 67219417</dc:description>
  <cp:lastModifiedBy>Zane Pērkone</cp:lastModifiedBy>
  <cp:revision>2</cp:revision>
  <cp:lastPrinted>2019-04-05T12:32:00Z</cp:lastPrinted>
  <dcterms:created xsi:type="dcterms:W3CDTF">2022-06-29T07:26:00Z</dcterms:created>
  <dcterms:modified xsi:type="dcterms:W3CDTF">2022-06-29T07:26:00Z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