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ECA1A6" w14:textId="77777777" w:rsidR="00BF09F7" w:rsidRDefault="008E3490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</w:t>
      </w:r>
    </w:p>
    <w:p w14:paraId="4902205E" w14:textId="77777777" w:rsidR="00BF09F7" w:rsidRDefault="008E3490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BF09F7" w14:paraId="432CF9C2" w14:textId="77777777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7F6D" w14:textId="77777777" w:rsidR="00BF09F7" w:rsidRDefault="008E3490">
            <w:r>
              <w:rPr>
                <w:sz w:val="24"/>
              </w:rPr>
              <w:t>2022. gada 5. aprīlī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56B2A" w14:textId="77777777" w:rsidR="00BF09F7" w:rsidRDefault="008E3490">
            <w:pPr>
              <w:jc w:val="right"/>
            </w:pPr>
            <w:r>
              <w:rPr>
                <w:sz w:val="24"/>
              </w:rPr>
              <w:t>Nr. 19</w:t>
            </w:r>
          </w:p>
        </w:tc>
      </w:tr>
    </w:tbl>
    <w:p w14:paraId="67E33E9B" w14:textId="77777777" w:rsidR="00F2349D" w:rsidRDefault="00F2349D" w:rsidP="00F2349D">
      <w:pPr>
        <w:spacing w:before="240" w:after="240"/>
        <w:jc w:val="center"/>
        <w:rPr>
          <w:b/>
        </w:rPr>
      </w:pPr>
      <w:r>
        <w:rPr>
          <w:b/>
        </w:rPr>
        <w:t>39. §</w:t>
      </w:r>
    </w:p>
    <w:p w14:paraId="13E5BE1E" w14:textId="77777777" w:rsidR="00F2349D" w:rsidRDefault="00F2349D" w:rsidP="00F2349D">
      <w:pPr>
        <w:jc w:val="center"/>
        <w:rPr>
          <w:b/>
        </w:rPr>
      </w:pPr>
      <w:r>
        <w:rPr>
          <w:b/>
        </w:rPr>
        <w:t>Rīkojuma projekts "Grozījums Ministru kabineta 2021. gada 10. augusta rīkojumā Nr. 518 "Par ārkārtējās situācijas izsludināšanu""</w:t>
      </w:r>
    </w:p>
    <w:p w14:paraId="6FBB3766" w14:textId="77777777" w:rsidR="00F2349D" w:rsidRDefault="00F2349D" w:rsidP="00F2349D">
      <w:pPr>
        <w:spacing w:before="240"/>
        <w:jc w:val="left"/>
        <w:rPr>
          <w:b/>
        </w:rPr>
      </w:pPr>
      <w:r>
        <w:rPr>
          <w:b/>
        </w:rPr>
        <w:t>22-TA-943</w:t>
      </w:r>
    </w:p>
    <w:p w14:paraId="7C492E3A" w14:textId="77777777" w:rsidR="00F2349D" w:rsidRDefault="00F2349D" w:rsidP="00F2349D">
      <w:pPr>
        <w:pBdr>
          <w:top w:val="single" w:sz="10" w:space="1" w:color="000000"/>
        </w:pBdr>
        <w:spacing w:after="240"/>
        <w:jc w:val="center"/>
        <w:rPr>
          <w:sz w:val="24"/>
        </w:rPr>
      </w:pPr>
      <w:r>
        <w:rPr>
          <w:sz w:val="24"/>
        </w:rPr>
        <w:t>(A. K. Kariņš)</w:t>
      </w:r>
    </w:p>
    <w:p w14:paraId="1E7F4FBF" w14:textId="77777777" w:rsidR="00F2349D" w:rsidRDefault="00F2349D" w:rsidP="00F2349D">
      <w:pPr>
        <w:numPr>
          <w:ilvl w:val="0"/>
          <w:numId w:val="4"/>
        </w:numPr>
        <w:ind w:firstLine="706"/>
      </w:pPr>
      <w:r>
        <w:t>1. Pieņemt iesniegto rīkojuma projektu.</w:t>
      </w:r>
    </w:p>
    <w:p w14:paraId="152322CA" w14:textId="77777777" w:rsidR="00F2349D" w:rsidRDefault="00F2349D" w:rsidP="00F2349D">
      <w:pPr>
        <w:numPr>
          <w:ilvl w:val="0"/>
          <w:numId w:val="4"/>
        </w:numPr>
        <w:ind w:firstLine="706"/>
      </w:pPr>
      <w:r>
        <w:t>2. Valsts kancelejai sagatavot rīkojuma projektu parakstīšanai.</w:t>
      </w:r>
    </w:p>
    <w:p w14:paraId="7FFA4F09" w14:textId="77777777" w:rsidR="00F2349D" w:rsidRDefault="00F2349D" w:rsidP="00F2349D">
      <w:pPr>
        <w:numPr>
          <w:ilvl w:val="0"/>
          <w:numId w:val="4"/>
        </w:numPr>
        <w:ind w:firstLine="706"/>
      </w:pPr>
      <w:r>
        <w:t>3. Valsts kancelejai nosūtīt rīkojumu Saeimas Prezidijam.</w:t>
      </w:r>
    </w:p>
    <w:p w14:paraId="57F20311" w14:textId="77777777" w:rsidR="00BF09F7" w:rsidRDefault="00BF09F7">
      <w:pPr>
        <w:spacing w:before="480"/>
      </w:pPr>
    </w:p>
    <w:tbl>
      <w:tblPr>
        <w:tblStyle w:val="a"/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BF09F7" w14:paraId="3A6E3C7C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C900C" w14:textId="77777777" w:rsidR="00BF09F7" w:rsidRDefault="008E3490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F0A48" w14:textId="77777777" w:rsidR="00BF09F7" w:rsidRDefault="008E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A319D" w14:textId="6B9039E4" w:rsidR="00BF09F7" w:rsidRPr="00B217A4" w:rsidRDefault="00B217A4" w:rsidP="00B217A4">
            <w:pPr>
              <w:pStyle w:val="ListParagraph"/>
              <w:numPr>
                <w:ilvl w:val="0"/>
                <w:numId w:val="2"/>
              </w:numPr>
              <w:jc w:val="right"/>
              <w:rPr>
                <w:sz w:val="24"/>
              </w:rPr>
            </w:pPr>
            <w:r>
              <w:rPr>
                <w:sz w:val="24"/>
              </w:rPr>
              <w:t>K. Kariņš</w:t>
            </w:r>
          </w:p>
        </w:tc>
      </w:tr>
      <w:tr w:rsidR="00BF09F7" w14:paraId="6140EF86" w14:textId="77777777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342D4" w14:textId="77777777" w:rsidR="00BF09F7" w:rsidRDefault="008E3490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79A6E" w14:textId="77777777" w:rsidR="00BF09F7" w:rsidRDefault="008E34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C3883" w14:textId="042992BF" w:rsidR="00BF09F7" w:rsidRDefault="00B217A4">
            <w:pPr>
              <w:jc w:val="right"/>
              <w:rPr>
                <w:sz w:val="24"/>
              </w:rPr>
            </w:pPr>
            <w:r>
              <w:rPr>
                <w:sz w:val="24"/>
              </w:rPr>
              <w:t>J. Citskovskis</w:t>
            </w:r>
          </w:p>
        </w:tc>
      </w:tr>
    </w:tbl>
    <w:p w14:paraId="1331E423" w14:textId="77777777" w:rsidR="00BF09F7" w:rsidRDefault="008E3490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BF09F7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1EFE9" w14:textId="77777777" w:rsidR="00682F1E" w:rsidRDefault="00682F1E">
      <w:r>
        <w:separator/>
      </w:r>
    </w:p>
  </w:endnote>
  <w:endnote w:type="continuationSeparator" w:id="0">
    <w:p w14:paraId="6D776B28" w14:textId="77777777" w:rsidR="00682F1E" w:rsidRDefault="0068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3725" w14:textId="77777777" w:rsidR="00BF09F7" w:rsidRDefault="008E349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5F74" w14:textId="77777777" w:rsidR="00E529BD" w:rsidRDefault="008E349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C6954" w14:textId="77777777" w:rsidR="00682F1E" w:rsidRDefault="00682F1E">
      <w:r>
        <w:separator/>
      </w:r>
    </w:p>
  </w:footnote>
  <w:footnote w:type="continuationSeparator" w:id="0">
    <w:p w14:paraId="6DF98942" w14:textId="77777777" w:rsidR="00682F1E" w:rsidRDefault="00682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8E69" w14:textId="77777777" w:rsidR="00E529BD" w:rsidRDefault="008E349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C384" w14:textId="77777777" w:rsidR="00BF09F7" w:rsidRDefault="008E3490">
    <w:pPr>
      <w:spacing w:line="320" w:lineRule="auto"/>
      <w:jc w:val="center"/>
    </w:pPr>
    <w:r>
      <w:rPr>
        <w:noProof/>
      </w:rPr>
      <w:drawing>
        <wp:inline distT="101600" distB="101600" distL="101600" distR="101600" wp14:anchorId="24989605" wp14:editId="0CC015EF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25E"/>
    <w:multiLevelType w:val="hybridMultilevel"/>
    <w:tmpl w:val="AC604A76"/>
    <w:lvl w:ilvl="0" w:tplc="FA72808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1B6AF02">
      <w:numFmt w:val="decimal"/>
      <w:lvlText w:val=""/>
      <w:lvlJc w:val="left"/>
    </w:lvl>
    <w:lvl w:ilvl="2" w:tplc="5C72E43E">
      <w:numFmt w:val="decimal"/>
      <w:lvlText w:val=""/>
      <w:lvlJc w:val="left"/>
    </w:lvl>
    <w:lvl w:ilvl="3" w:tplc="BB08D396">
      <w:numFmt w:val="decimal"/>
      <w:lvlText w:val=""/>
      <w:lvlJc w:val="left"/>
    </w:lvl>
    <w:lvl w:ilvl="4" w:tplc="B674FDF6">
      <w:numFmt w:val="decimal"/>
      <w:lvlText w:val=""/>
      <w:lvlJc w:val="left"/>
    </w:lvl>
    <w:lvl w:ilvl="5" w:tplc="899219A4">
      <w:numFmt w:val="decimal"/>
      <w:lvlText w:val=""/>
      <w:lvlJc w:val="left"/>
    </w:lvl>
    <w:lvl w:ilvl="6" w:tplc="10D07A88">
      <w:numFmt w:val="decimal"/>
      <w:lvlText w:val=""/>
      <w:lvlJc w:val="left"/>
    </w:lvl>
    <w:lvl w:ilvl="7" w:tplc="53E29078">
      <w:numFmt w:val="decimal"/>
      <w:lvlText w:val=""/>
      <w:lvlJc w:val="left"/>
    </w:lvl>
    <w:lvl w:ilvl="8" w:tplc="EE6EA6F0">
      <w:numFmt w:val="decimal"/>
      <w:lvlText w:val=""/>
      <w:lvlJc w:val="left"/>
    </w:lvl>
  </w:abstractNum>
  <w:abstractNum w:abstractNumId="1" w15:restartNumberingAfterBreak="0">
    <w:nsid w:val="2B576A72"/>
    <w:multiLevelType w:val="hybridMultilevel"/>
    <w:tmpl w:val="D2B27D6E"/>
    <w:lvl w:ilvl="0" w:tplc="A2A667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97542"/>
    <w:multiLevelType w:val="hybridMultilevel"/>
    <w:tmpl w:val="4AA6450E"/>
    <w:lvl w:ilvl="0" w:tplc="BD141A7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B0A3730">
      <w:numFmt w:val="decimal"/>
      <w:lvlText w:val=""/>
      <w:lvlJc w:val="left"/>
    </w:lvl>
    <w:lvl w:ilvl="2" w:tplc="A91AE9BC">
      <w:numFmt w:val="decimal"/>
      <w:lvlText w:val=""/>
      <w:lvlJc w:val="left"/>
    </w:lvl>
    <w:lvl w:ilvl="3" w:tplc="587AA572">
      <w:numFmt w:val="decimal"/>
      <w:lvlText w:val=""/>
      <w:lvlJc w:val="left"/>
    </w:lvl>
    <w:lvl w:ilvl="4" w:tplc="838AEE3E">
      <w:numFmt w:val="decimal"/>
      <w:lvlText w:val=""/>
      <w:lvlJc w:val="left"/>
    </w:lvl>
    <w:lvl w:ilvl="5" w:tplc="86A27760">
      <w:numFmt w:val="decimal"/>
      <w:lvlText w:val=""/>
      <w:lvlJc w:val="left"/>
    </w:lvl>
    <w:lvl w:ilvl="6" w:tplc="33B03206">
      <w:numFmt w:val="decimal"/>
      <w:lvlText w:val=""/>
      <w:lvlJc w:val="left"/>
    </w:lvl>
    <w:lvl w:ilvl="7" w:tplc="9A728618">
      <w:numFmt w:val="decimal"/>
      <w:lvlText w:val=""/>
      <w:lvlJc w:val="left"/>
    </w:lvl>
    <w:lvl w:ilvl="8" w:tplc="B31A673A">
      <w:numFmt w:val="decimal"/>
      <w:lvlText w:val=""/>
      <w:lvlJc w:val="left"/>
    </w:lvl>
  </w:abstractNum>
  <w:abstractNum w:abstractNumId="3" w15:restartNumberingAfterBreak="0">
    <w:nsid w:val="463F32C5"/>
    <w:multiLevelType w:val="hybridMultilevel"/>
    <w:tmpl w:val="DC88DA0C"/>
    <w:lvl w:ilvl="0" w:tplc="7FDA72E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2C0E210">
      <w:numFmt w:val="decimal"/>
      <w:lvlText w:val=""/>
      <w:lvlJc w:val="left"/>
    </w:lvl>
    <w:lvl w:ilvl="2" w:tplc="10062718">
      <w:numFmt w:val="decimal"/>
      <w:lvlText w:val=""/>
      <w:lvlJc w:val="left"/>
    </w:lvl>
    <w:lvl w:ilvl="3" w:tplc="4934D556">
      <w:numFmt w:val="decimal"/>
      <w:lvlText w:val=""/>
      <w:lvlJc w:val="left"/>
    </w:lvl>
    <w:lvl w:ilvl="4" w:tplc="CFD6FFA4">
      <w:numFmt w:val="decimal"/>
      <w:lvlText w:val=""/>
      <w:lvlJc w:val="left"/>
    </w:lvl>
    <w:lvl w:ilvl="5" w:tplc="0106B736">
      <w:numFmt w:val="decimal"/>
      <w:lvlText w:val=""/>
      <w:lvlJc w:val="left"/>
    </w:lvl>
    <w:lvl w:ilvl="6" w:tplc="47026562">
      <w:numFmt w:val="decimal"/>
      <w:lvlText w:val=""/>
      <w:lvlJc w:val="left"/>
    </w:lvl>
    <w:lvl w:ilvl="7" w:tplc="C0028A62">
      <w:numFmt w:val="decimal"/>
      <w:lvlText w:val=""/>
      <w:lvlJc w:val="left"/>
    </w:lvl>
    <w:lvl w:ilvl="8" w:tplc="4DF880C8">
      <w:numFmt w:val="decimal"/>
      <w:lvlText w:val=""/>
      <w:lvlJc w:val="left"/>
    </w:lvl>
  </w:abstractNum>
  <w:num w:numId="1" w16cid:durableId="466432992">
    <w:abstractNumId w:val="2"/>
  </w:num>
  <w:num w:numId="2" w16cid:durableId="1362320955">
    <w:abstractNumId w:val="1"/>
  </w:num>
  <w:num w:numId="3" w16cid:durableId="727458046">
    <w:abstractNumId w:val="0"/>
  </w:num>
  <w:num w:numId="4" w16cid:durableId="1242368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F7"/>
    <w:rsid w:val="00682F1E"/>
    <w:rsid w:val="00743AB5"/>
    <w:rsid w:val="008E3490"/>
    <w:rsid w:val="00B217A4"/>
    <w:rsid w:val="00BF09F7"/>
    <w:rsid w:val="00E529BD"/>
    <w:rsid w:val="00ED1A1C"/>
    <w:rsid w:val="00F2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A44C"/>
  <w15:docId w15:val="{8DEA985F-D4C3-447E-99D4-66EBBF1D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B2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194</Characters>
  <Application>Microsoft Office Word</Application>
  <DocSecurity>0</DocSecurity>
  <Lines>1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protokollemums_22-TA-1057.docx</dc:title>
  <dc:creator>Inese Vanaga</dc:creator>
  <cp:lastModifiedBy>Inese Vanaga</cp:lastModifiedBy>
  <cp:revision>4</cp:revision>
  <dcterms:created xsi:type="dcterms:W3CDTF">2022-04-05T10:35:00Z</dcterms:created>
  <dcterms:modified xsi:type="dcterms:W3CDTF">2022-04-05T13:27:00Z</dcterms:modified>
</cp:coreProperties>
</file>