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24-TA-2557: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23.00.00 "Valsts atbalsta programmas un citi valsts nozīmes pasākumi"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23.00.00 "Valsts atbalsta programmas un citi valsts nozīmes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(AIP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padome vairrākkārtīgi ir norādījusi, ka Latvijas augstākās izglītības budžeta finansējums ir viens no zemākajiem Eiropas Savienībā un zemākais starp Latvijai kaimiņos esošajām Eiropas Savienības valstīm, kā arī to, ka vienas studējošo vietas bāzes finansējums nav piedzīvojis būtisku palielinājumu.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rīkojuma projektā paredzēts nodrošināt pedagogu darba samaksas palielinājumu par 2,6%, attiecinot to tikai uz pirmsskolas, pamata, vispārējās vidējās, speciālās, profesionālās, interešu un profesionālās ievirzes izglītības pedagogiem. Finansējuma nodrošināšanai 2025. gadā plānots pārdalīt 22 982 361 eiro no budžeta resora “74. Gadskārtējā valsts budžeta izpildes procesā pārdalāmais finansējums” programmas 23.00.00 “Valsts atbalsta programmas un citi valsts nozīmes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rīkojuma projekts neparedz 2,6% algas pieaugumu augstākās izglītības pedagogiem, kas ir pretrunā ar Ministru kabineta 2024. gada 14. oktobra sēdes protokollēmumā (protokols Nr. 43, 1.§, 9. punkts) noteikto, kurā paredzēts 30 miljonu eiro rezervējums pedagogu zemākās algas likmju pieaugumam par 2,6% no 2025. gada 1. janvāra visu līmeņu pedagogiem, kā arī vairrākkārtējiem solījumiem augstskolu pārstāvjiem, kas ir tikuši doti dažādos forumos.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2,6% algas pieaugumu augstākās izglītības pedagogiem, saskaņā ar Ministru kabineta 2024. gada 14. oktobra sēdes protokollēmumā (protokols Nr. 43, 1.§, 9. punkts) noteikto, kurā paredzēts 30 miljonu </w:t>
            </w:r>
            <w:r w:rsidR="00000000" w:rsidRPr="00000000" w:rsidDel="00000000">
              <w:rPr>
                <w:i w:val="1"/>
                <w:rtl w:val="0"/>
              </w:rPr>
              <w:t xml:space="preserve">euro </w:t>
            </w:r>
            <w:r w:rsidR="00000000" w:rsidRPr="00000000" w:rsidDel="00000000">
              <w:rPr>
                <w:rtl w:val="0"/>
              </w:rPr>
              <w:t xml:space="preserve">rezervējums pedagogu zemākās algas likmju pieaugumam par 2,6% no 2025. gada 1. janvāra visu līmeņu pedagogiem, t.sk. augstskolu pedagogiem.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23.00.00 "Valsts atbalsta programmas un citi valsts nozīmes pasākumi"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23.00.00 "Valsts atbalsta programmas un citi valsts nozīmes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Izglītības un zinātnes ministrijas virzītie projekti: tiesību akta projekts “Grozījums Ministru kabineta 2023. gada 18. aprīļa rīkojumā Nr. 226 “Par pedagogu zemākās darba samaksas likmes pieauguma grafiku laikposmam no 2023. gada 1. septembra līdz 2025. gada 31. decembrim”” (24-TA-2512), tiesību akta projekts “Grozījumi Ministru kabineta 2016. gada 5. jūlija noteikumos Nr. 445 "Pedagogu darba samaksas noteikumi”” (24-TA-2552), tiesību akta projekts “Par apropriācijas pārdali no budžeta resora “74. Gadskārtējā valsts budžeta izpildes procesā pārdalāmais finansējums” programmas 23.00.00 “Valsts atbalsta programmas un citi valsts nozīmes pasākumi”” (24-TA-2557) un tiesību akta projekts “Grozījums Ministru kabineta 2006. gada 12. decembra noteikumos Nr. 994 “Kārtība, kādā augstskolas un koledžas tiek finansētas no valsts budžeta līdzekļiem”” (24-TA-3128), skatāmi kopā, tomēr tiesību akta projekts “Grozījums Ministru kabineta 2006. gada 12. decembra noteikumos Nr. 994 “Kārtība, kādā augstskolas un koledžas tiek finansētas no valsts budžeta līdzekļiem”” (24-TA-3128) vēl nav nodots saskaņošanai ministrijām, Veselības ministrija atzinumu sniegs līdz 2024.gada 10.decembrim.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“Grozījums Ministru kabineta 2006. gada 12. decembra noteikumos Nr. 994 “Kārtība, kādā augstskolas un koledžas tiek finansētas no valsts budžeta līdzekļiem”” (24-TA-3128) 2024.gadā netiek virzīts.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2,6% algas pieaugumu augstākās izglītības pedagogiem, saskaņā ar Ministru kabineta 2024. gada 14. oktobra sēdes protokollēmumā (protokols Nr. 43, 1.§, 9. punkts) noteikto, kurā paredzēts 30 miljonu euro rezervējums pedagogu zemākās algas likmju pieaugumam par 2,6% no 2025. gada 1. janvāra visu līmeņu pedagogiem, t.sk. augstskolu pedagogiem.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23.00.00 "Valsts atbalsta programmas un citi valsts nozīmes pasākumi"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pedagogu darba samaksas pieaugumu par 2,6 procentiem pirmsskolas, pamata un vispārējās vidējās, speciālās, profesionālās, interešu un profesionālās ievirzes izglītībā, atbilstoši Ministru kabineta 2023. gada 18. aprīļa rīkojumā Nr. 226 "Par pedagogu zemākās darba samaksas likmes pieauguma grafiku laikposmam no 2023. gada 1. septembra līdz 2025. gada 31. decembrim" noteiktajam, ka pedagogu zemākā vienas darba stundas likme no 2025. gada 1. janvāra ir 9,79 </w:t>
            </w:r>
            <w:r w:rsidR="00000000" w:rsidRPr="00000000" w:rsidDel="00000000">
              <w:rPr>
                <w:i w:val="1"/>
                <w:rtl w:val="0"/>
              </w:rPr>
              <w:t xml:space="preserve">euro</w:t>
            </w:r>
            <w:r w:rsidR="00000000" w:rsidRPr="00000000" w:rsidDel="00000000">
              <w:rPr>
                <w:rtl w:val="0"/>
              </w:rPr>
              <w:t xml:space="preserve">, atbalstīt finansējuma pārdali no budžeta resora "74. Gadskārtējā valsts budžeta izpildes procesā pārdalāmais finansējums" programmas 23.00.00 "Valsts atbalsta programmas un citi valsts nozīmes pasākumi" 2025. gadā 22 982 361 </w:t>
            </w:r>
            <w:r w:rsidR="00000000" w:rsidRPr="00000000" w:rsidDel="00000000">
              <w:rPr>
                <w:i w:val="1"/>
                <w:rtl w:val="0"/>
              </w:rPr>
              <w:t xml:space="preserve">euro</w:t>
            </w:r>
            <w:r w:rsidR="00000000" w:rsidRPr="00000000" w:rsidDel="00000000">
              <w:rPr>
                <w:rtl w:val="0"/>
              </w:rPr>
              <w:t xml:space="preserve"> apmērā,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paredzēts nodrošināt pedagogu darba samaksas pieaugumu par 2,6%. Rīkojums attiecināts uz pirmsskolas, pamata, vispārējās vidējās izglītības, speciālās izglītības, profesionālās izglītības, interešu izglītības un profesionālās ievirzes izglītības pedagogiem. Ar rīkojumu plānots pārdalīt no budžeta resora "74. Gadskārtējā valsts budžeta izpildes procesā pārdalāmais finansējums" programmas 23.00.00 "Valsts atbalsta programmas un citi valsts nozīmes pasākumi" 22 982 361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diemžēl neaptver pedagogu darba samaksas pieaugumu par 2,6% </w:t>
            </w:r>
            <w:r w:rsidR="00000000" w:rsidRPr="00000000" w:rsidDel="00000000">
              <w:rPr>
                <w:u w:val="single"/>
                <w:rtl w:val="0"/>
              </w:rPr>
              <w:t xml:space="preserve">augstākajā izglītībā</w:t>
            </w:r>
            <w:r w:rsidR="00000000" w:rsidRPr="00000000" w:rsidDel="00000000">
              <w:rPr>
                <w:rtl w:val="0"/>
              </w:rPr>
              <w:t xml:space="preserve">. Šāda pieeja ir pretrunā ar Ministru kabineta pieņemto lēmumu rezervēt 30M euro pedagogu zemāko algas likmju pieaugumam par 2,6% no 2025. gada 1. janvāra </w:t>
            </w:r>
            <w:r w:rsidR="00000000" w:rsidRPr="00000000" w:rsidDel="00000000">
              <w:rPr>
                <w:u w:val="single"/>
                <w:rtl w:val="0"/>
              </w:rPr>
              <w:t xml:space="preserve">visiem pedagogiem</w:t>
            </w:r>
            <w:r w:rsidR="00000000" w:rsidRPr="00000000" w:rsidDel="00000000">
              <w:rPr>
                <w:rtl w:val="0"/>
              </w:rPr>
              <w:t xml:space="preserve">, sk. MK 2024. gada 14. oktobra sēdes protokollēmumu, prot. Nr. 43 1.§ 9.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Pieņemt zināšanai, ka budžeta resora "74. Gadskārtējā valsts budžeta izpildes procesā pārdalāmais finansējums" programmā 23.00.00 "Valsts atbalsta programmas un citi valsts nozīmes pasākumi" rezervētais finansējums 30 000 000 euro apmērā prioritārajam pasākumam "Pedagogu atalgojuma pieaugumam, tai skaitā finansējums pedagogu darba samaksai atbilstoši aktualizētajam skolēnu skaitam" tiks novirzīts pedagogu zemākās algas likmes pieaugumam par 2,6% no 2025. gada 1. janvāra </w:t>
            </w:r>
            <w:r w:rsidR="00000000" w:rsidRPr="00000000" w:rsidDel="00000000">
              <w:rPr>
                <w:u w:val="single"/>
                <w:rtl w:val="0"/>
              </w:rPr>
              <w:t xml:space="preserve">visiem pedagogiem</w:t>
            </w:r>
            <w:r w:rsidR="00000000" w:rsidRPr="00000000" w:rsidDel="00000000">
              <w:rPr>
                <w:rtl w:val="0"/>
              </w:rPr>
              <w:t xml:space="preserve">, tostarp pašvaldību, privātajās, Izglītības un zinātnes ministrijas, Aizsardzības ministrijas, Zemkopības ministrijas, Labklājības ministrijas, Tieslietu ministrijas, Kultūras ministrijas un Veselības ministrijas pārraudzībā esošajās visu līmeņu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https://tapportals.mk.gov.lv/meetings/protocols/4999fb92-9bb5-403c-8280-907c8dcc3f87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rīkojumu, paredzot finansējumu pedagogu darba samaksas pieaugumam par 2,6% arī augstākās izglītības pedagogiem.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2,6% algas pieaugumu augstākās izglītības pedagogiem, saskaņā ar Ministru kabineta 2024. gada 14. oktobra sēdes protokollēmumā (protokols Nr. 43, 1.§, 9. punkts) noteikto, kurā paredzēts 30 miljonu </w:t>
            </w:r>
            <w:r w:rsidR="00000000" w:rsidRPr="00000000" w:rsidDel="00000000">
              <w:rPr>
                <w:i w:val="1"/>
                <w:rtl w:val="0"/>
              </w:rPr>
              <w:t xml:space="preserve">euro</w:t>
            </w:r>
            <w:r w:rsidR="00000000" w:rsidRPr="00000000" w:rsidDel="00000000">
              <w:rPr>
                <w:rtl w:val="0"/>
              </w:rPr>
              <w:t xml:space="preserve"> rezervējums pedagogu zemākās algas likmju pieaugumam par 2,6% no 2025. gada 1. janvāra visu līmeņu pedagogiem, t.sk. augstskolu pedagogiem.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pedagogu darba samaksas pieaugumu par 2,6 procentiem, atbilstoši Ministru kabineta 2023. gada 18. aprīļa rīkojumā Nr. 226 "Par pedagogu zemākās darba samaksas likmes pieauguma grafiku laikposmam no 2023. gada 1. septembra līdz 2025. gada 31. decembrim" noteiktajam, ka pedagogu zemākā vienas darba stundas likme no 2025. gada 1. janvāra ir 9,79 </w:t>
            </w:r>
            <w:r w:rsidR="00000000" w:rsidRPr="00000000" w:rsidDel="00000000">
              <w:rPr>
                <w:i w:val="1"/>
                <w:rtl w:val="0"/>
              </w:rPr>
              <w:t xml:space="preserve">euro</w:t>
            </w:r>
            <w:r w:rsidR="00000000" w:rsidRPr="00000000" w:rsidDel="00000000">
              <w:rPr>
                <w:rtl w:val="0"/>
              </w:rPr>
              <w:t xml:space="preserve">, atbalstīt finansējuma pārdali no budžeta resora "74. Gadskārtējā valsts budžeta izpildes procesā pārdalāmais finansējums" programmas 23.00.00 "Valsts atbalsta programmas un citi valsts nozīmes pasākumi" 2025. gadā 25 079 441 </w:t>
            </w:r>
            <w:r w:rsidR="00000000" w:rsidRPr="00000000" w:rsidDel="00000000">
              <w:rPr>
                <w:i w:val="1"/>
                <w:rtl w:val="0"/>
              </w:rPr>
              <w:t xml:space="preserve">euro</w:t>
            </w:r>
            <w:r w:rsidR="00000000" w:rsidRPr="00000000" w:rsidDel="00000000">
              <w:rPr>
                <w:rtl w:val="0"/>
              </w:rPr>
              <w:t xml:space="preserve"> apmērā, tai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14.oktobra sēdes protokola Nr.43 1.§ 9.punktā  norādīts, ka budžeta resora "74. Gadskārtējā valsts budžeta izpildes procesā pārdalāmais finansējums" programmā 23.00.00 "Valsts atbalsta programmas un citi valsts nozīmes pasākumi" rezervētais finansējums 30 000 000 euro apmērā prioritārajam pasākumam "Pedagogu atalgojuma pieaugumam, tai skaitā finansējums pedagogu darba samaksai atbilstoši aktualizētajam skolēnu skaitam" tiks novirzīts pedagogu zemākās algas likmes pieaugumam par 2,6% no 2025. gada 1. janvāra visiem pedagogiem, tostarp pašvaldību, privātajās, Izglītības un zinātnes ministrijas, Aizsardzības ministrijas, Zemkopības ministrijas, Labklājības ministrijas, Tieslietu ministrijas, Kultūras ministrijas un Veselības ministrijas pārraudzībā esošajās visu līmeņu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projekta ietvaros veicamā pārdale neietver finansējumu augstskolu pedagogu darba samaksas pieaugumam par 2,6%, kas neatbilst kopējam prioritārā pasākuma mērķim  - palielināt darba samaksu visiem pedagogiem visu līmeņu izglītības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saistītā normatīvā akta  - Ministru kabineta noteikumu projekta "Grozījumi Ministru kabineta 2016. gada 5. jūlija noteikumos Nr. 445 "Pedagogu darba samaksas noteikumi" ( 24-TA- 2552) anotācijā norādīts, ka tiks veikti grozījumi Ministru kabineta 2006. gada 12. decembra noteikumos Nr. 994 "Kārtība, kādā augstskolas un koledžas tiek finansētas no valsts budžeta līdzekļiem"" attiecībā uz augstskolu pedagogiem, norādām, ka minētie noteikumi vēl nav nodoti saskaņošanai un par šādu risinājumu nav panākts saskaņojums.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neatkarīgi no tā, kāds finansēšanas avots tiks izmantots augstskolu pedagogu darba samaksas paaugstināšanai par 2,6% no 2025.gada 1.janvāra, lūdzam projekta anotācijā norādīt korektu kopējo pedagogu darba samaksas paaugstināšanas finansiālo ietekmi.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jau iepriekš norādīja, ka tās pārraudzībā esošajām mākslu augstskolām nepieciešamais papildu finansējums, ja studiju vietas bāzes finansējums 2025.gadam tiek aprēķināts, ņemot vērā plānoto akadēmiskā personāla darba samaksas pieaugumu (pēc Izglītības un zinātnes ministrijas sniegtā aprēķina aktualizētā studiju bāzes summa ir 1896,98 euro), ir vismaz 149 211 euro katru 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anotāciju, norādot korektu finansiālo ietekmi, kas nepieciešama visu pedagogu darba samaksas paaugstināšanai par 2,6%.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2,6% algas pieaugumu augstākās izglītības pedagogiem, saskaņā ar Ministru kabineta 2024. gada 14. oktobra sēdes protokollēmumā (protokols Nr. 43, 1.§, 9. punkts) noteikto, kurā paredzēts 30 miljonu</w:t>
            </w:r>
            <w:r w:rsidR="00000000" w:rsidRPr="00000000" w:rsidDel="00000000">
              <w:rPr>
                <w:i w:val="1"/>
                <w:rtl w:val="0"/>
              </w:rPr>
              <w:t xml:space="preserve"> euro</w:t>
            </w:r>
            <w:r w:rsidR="00000000" w:rsidRPr="00000000" w:rsidDel="00000000">
              <w:rPr>
                <w:rtl w:val="0"/>
              </w:rPr>
              <w:t xml:space="preserve"> rezervējums pedagogu zemākās algas likmju pieaugumam par 2,6% no 2025. gada 1. janvāra visu līmeņu pedagogiem, t.sk. augstskolu pedagogiem.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 Gadskārtējā valsts budžeta izpildes procesā pārdalāmais finansējums" programmas 23.00.00 "Valsts atbalsta programmas un citi valsts nozīmes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 pievienojas LIZDA lūgumam nodrošināt finansējumu augstākās izglītības pedagogu darba samaksas pieaugumam par 2,6% no rezervētajiem 30 000 000 euro un papildināt šo rīkojumu ar pārdalāmajām summām augstākās izglītības pedagogu darba samaksas pieaugumam, kā arī pievienojas iebildumam pret Izglītības un zinātnes ministrijas plānoto finansējuma avotu, kas paredzēts augstākās izglītības pedagogu darba samaksas pieaugumam par 2,6% un norādīts MK noteikumu Nr.445 grozījumu projekta (24-TA-2552)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2,6% algas pieaugumu augstākās izglītības pedagogiem, saskaņā ar Ministru kabineta 2024. gada 14. oktobra sēdes protokollēmumā (protokols Nr. 43, 1.§, 9. punkts) noteikto, kurā paredzēts 30 miljonu </w:t>
            </w:r>
            <w:r w:rsidR="00000000" w:rsidRPr="00000000" w:rsidDel="00000000">
              <w:rPr>
                <w:i w:val="1"/>
                <w:rtl w:val="0"/>
              </w:rPr>
              <w:t xml:space="preserve">euro</w:t>
            </w:r>
            <w:r w:rsidR="00000000" w:rsidRPr="00000000" w:rsidDel="00000000">
              <w:rPr>
                <w:rtl w:val="0"/>
              </w:rPr>
              <w:t xml:space="preserve"> rezervējums pedagogu zemākās algas likmju pieaugumam par 2,6% no 2025. gada 1. janvāra visu līmeņu pedagogiem, t.sk. augstskolu pedagogiem.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 Gadskārtējā valsts budžeta izpildes procesā pārdalāmais finansējums" programmas 23.00.00 "Valsts atbalsta programmas un citi valsts nozīmes pasākumi""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 Gadskārtējā valsts budžeta izpildes procesā pārdalāmais finansējums" programmas 23.00.00 "Valsts atbalsta programmas un citi valsts nozīmes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nodrošināt finansējumu augstākās izglītības pedagogu darba samaksas pieaugumam par 2,6% no rezervētajiem 30 000 000 euro un papildināt šo rīkojumu ar pārdalāmajām summām augstākās izglītības pedagogu darba samaksas pieaugumam, jo Ministru kabineta 2024. gada 14. oktobra sēdes protokollēmuma (prot. Nr. 43 1.§ ) (turpmāk – protokollēmums) 9. punktā noteikts: “</w:t>
            </w:r>
            <w:r w:rsidR="00000000" w:rsidRPr="00000000" w:rsidDel="00000000">
              <w:rPr>
                <w:i w:val="1"/>
                <w:rtl w:val="0"/>
              </w:rPr>
              <w:t xml:space="preserve">9. Pieņemt zināšanai, ka budžeta resora “74. Gadskārtējā valsts budžeta izpildes procesā pārdalāmais finansējums” programmā 23.00.00 “Valsts atbalsta programmas un citi valsts nozīmes pasākumi” rezervētais finansējums 30 000 000 euro apmērā prioritārajam pasākumam "Pedagogu atalgojuma pieaugumam, tai skaitā finansējums pedagogu darba samaksai atbilstoši aktualizētajam skolēnu skaitam" tiks novirzīts pedagogu zemākās algas likmes pieaugumam par 2,6% no 2025. gada 1. janvāra visiem pedagogiem, tostarp, pašvaldību, privātajās, Izglītības un zinātnes ministrijas, Aizsardzības ministrijas, Zemkopības ministrijas, Labklājības ministrijas, Tieslietu ministrijas, Kultūras ministrijas un Veselības ministrijas pārraudzībā esošajās </w:t>
            </w:r>
            <w:r w:rsidR="00000000" w:rsidRPr="00000000" w:rsidDel="00000000">
              <w:rPr>
                <w:b w:val="1"/>
                <w:i w:val="1"/>
                <w:u w:val="single"/>
                <w:rtl w:val="0"/>
              </w:rPr>
              <w:t xml:space="preserve">visu līmeņu izglītības iestādēs.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Izglītības un zinātnes ministrijas plānoto finansējuma avotu, kas paredzēts augstākās izglītības pedagogu darba samaksas pieaugumam par 2,6% un norādīts MK noteikumu Nr.445 grozījumu projekta (24-TA-2552) anotācijā. Nav korekti augstākās izglītības pedagogu zemāko darba algas likmi paaugstināt uz snieguma finansējuma rēķina, jo darba samaksas zemākās likmes paaugstināšanai jābūt bāzes finansējuma (1.pīlāra) ietvaros, īpaši, ņemot vērā, ka pirmsskolas, pamata un vispārējās vidējās, speciālās, profesionālās, interešu un profesionālās ievirzes izglītības pedagogu darba samaksas pieaugumam par 2,6% plānots izmantot 22 982 361 euro no rezervētajiem 30 000 000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2,6% algas pieaugumu augstākās izglītības pedagogiem, saskaņā ar Ministru kabineta 2024. gada 14. oktobra sēdes protokollēmumā (protokols Nr. 43, 1.§, 9. punkts) noteikto, kurā paredzēts 30 miljonu euro rezervējums pedagogu zemākās algas likmju pieaugumam par 2,6% no 2025. gada 1. janvāra visu līmeņu pedagogiem, t.sk. augstskolu pedagogiem.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 Gadskārtējā valsts budžeta izpildes procesā pārdalāmais finansējums" programmas 23.00.00 "Valsts atbalsta programmas un citi valsts nozīmes pasākumi""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23.00.00 "Valsts atbalsta programmas un citi valsts nozīmes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projekta tālākai virzībai, ja izskatīšanai Ministru kabinetā tiek virzīts š.g. 14.decembrī precizētais projekts, kurā precizēts Kultūras ministrijai un Veselības ministrijai pārdalāmā finansējuma apmērs augstskolu pedagogu darba samaksas palielinājumam.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23.00.00 "Valsts atbalsta programmas un citi valsts nozīmes pasākumi"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23.00.00 "Valsts atbalsta programmas un citi valsts nozīmes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rīkojuma projektā, tā anotācijā un MK protokollēmuma projektā, palielinot summu, kas paredzēta pedagogu darba samaksas pieaugumam augstākajā izglītībā, kas ir novirzāmā no budžeta resora "74. Gadskārtējā valsts budžeta izpildes procesā pārdalāmais finansējums" programmas 23.00.00 "Valsts atbalsta programmas un citi valsts nozīmes pasākumi" uz Veselības ministrijas budžeta apakšprogrammu 02.03.00 "Augstākā medicīnas izglītība" 2025. gadā un turpmāk ik gadu, no 423 705 euro uz 424 167 euro, atbilstoši piedāvātajām izmaiņām 24-TA-2552 noteikumu projekta "Grozījumi Ministru kabineta 2016. gada 5. jūlija noteikumos Nr. 445 "Pedagogu darba samaksas noteikumi"" anotācijas pielikumā, kas satur detalizētu finansējuma sadalījumu valsts budžeta resoriem, programmām, apakšprogrammām.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23.00.00 "Valsts atbalsta programmas un citi valsts nozīmes pasākumi"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23.00.00 "Valsts atbalsta programmas un citi valsts nozīmes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projekts paredz 2025.gadā plānotā finansējuma sadalījumu, bet likumprojekts “Par valsts budžetu 2025.gadam un budžeta ietvaru 2025., 2026., un 2027.gadam” vēl nav pieņemts, vēršam uzmanību, ka sagatavotais Ministru kabineta rīkojuma projekts ir virzāms izskatīšanai Ministru kabineta sēdē tikai tad, kad Saeimā tiks atbalstīts likumprojekts “Par valsts budžetu 2025.gadam un budžeta ietvaru 2025., 2026., un 2027.gadam”, kura ietvaros atbalstīts papildu finansējums arī prioritārajam pasākumam "Pedagogu atalgojuma pieaugumam, tai skaitā finansējums pedagogu darba samaksai atbilstoši aktualizētajam skolēnu skaitam".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6. decembrī Saeimā tika pieņemts likums “Par valsts budžetu 2025.gadam un budžeta ietvaru 2025., 2026., un 2027.gadam”, kura ietvaros atbalstīts papildu finansējums arī prioritārajam pasākumam "Pedagogu atalgojuma pieaugumam, tai skaitā finansējums pedagogu darba samaksai atbilstoši aktualizētajam skolēnu skaitam".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23.00.00 "Valsts atbalsta programmas un citi valsts nozīmes pasākumi"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pedagogu darba samaksas pieaugumu par 2,6 procentiem, atbilstoši Ministru kabineta 2023. gada 18. aprīļa rīkojumā Nr. 226 "Par pedagogu zemākās darba samaksas likmes pieauguma grafiku laikposmam no 2023. gada 1. septembra līdz 2025. gada 31. decembrim" noteiktajam, ka pedagogu zemākā vienas darba stundas likme no 2025. gada 1. janvāra ir 9,79 </w:t>
            </w:r>
            <w:r w:rsidR="00000000" w:rsidRPr="00000000" w:rsidDel="00000000">
              <w:rPr>
                <w:i w:val="1"/>
                <w:rtl w:val="0"/>
              </w:rPr>
              <w:t xml:space="preserve">euro</w:t>
            </w:r>
            <w:r w:rsidR="00000000" w:rsidRPr="00000000" w:rsidDel="00000000">
              <w:rPr>
                <w:rtl w:val="0"/>
              </w:rPr>
              <w:t xml:space="preserve">, atbalstīt finansējuma pārdali no budžeta resora "74. Gadskārtējā valsts budžeta izpildes procesā pārdalāmais finansējums" programmas 23.00.00 "Valsts atbalsta programmas un citi valsts nozīmes pasākumi" 2025. gadā 25 013 077 </w:t>
            </w:r>
            <w:r w:rsidR="00000000" w:rsidRPr="00000000" w:rsidDel="00000000">
              <w:rPr>
                <w:i w:val="1"/>
                <w:rtl w:val="0"/>
              </w:rPr>
              <w:t xml:space="preserve">euro</w:t>
            </w:r>
            <w:r w:rsidR="00000000" w:rsidRPr="00000000" w:rsidDel="00000000">
              <w:rPr>
                <w:rtl w:val="0"/>
              </w:rPr>
              <w:t xml:space="preserve"> apmērā,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projekta 1.1.11.apakšpunktā tiek norādīta pamatbudžeta apakšprogramma, lūdzam arī pārējos MK rīkojuma apakšpunktos vārdu “budžeta” aizstāt ar vārdu “pamatbudžeta”, attiecīgi precizējot MK sēdes protokollēmuma projektu un anotācijas 3.sadaļas punktu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pedagogu darba samaksas pieaugumu par 2,6 procentiem, atbilstoši Ministru kabineta 2023. gada 18. aprīļa rīkojumā Nr. 226 "Par pedagogu zemākās darba samaksas likmes pieauguma grafiku laikposmam no 2023. gada 1. septembra līdz 2025. gada 31. decembrim" noteiktajam, ka pedagogu zemākā vienas darba stundas likme no 2025. gada 1. janvāra ir 9,79 </w:t>
            </w:r>
            <w:r w:rsidR="00000000" w:rsidRPr="00000000" w:rsidDel="00000000">
              <w:rPr>
                <w:i w:val="1"/>
                <w:rtl w:val="0"/>
              </w:rPr>
              <w:t xml:space="preserve">euro</w:t>
            </w:r>
            <w:r w:rsidR="00000000" w:rsidRPr="00000000" w:rsidDel="00000000">
              <w:rPr>
                <w:rtl w:val="0"/>
              </w:rPr>
              <w:t xml:space="preserve">, atbalstīt finansējuma pārdali no budžeta resora "74. Gadskārtējā valsts budžeta izpildes procesā pārdalāmais finansējums" programmas 23.00.00 "Valsts atbalsta programmas un citi valsts nozīmes pasākumi" 2025. gadā 25 079 441 </w:t>
            </w:r>
            <w:r w:rsidR="00000000" w:rsidRPr="00000000" w:rsidDel="00000000">
              <w:rPr>
                <w:i w:val="1"/>
                <w:rtl w:val="0"/>
              </w:rPr>
              <w:t xml:space="preserve">euro</w:t>
            </w:r>
            <w:r w:rsidR="00000000" w:rsidRPr="00000000" w:rsidDel="00000000">
              <w:rPr>
                <w:rtl w:val="0"/>
              </w:rPr>
              <w:t xml:space="preserve"> apmērā, tai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pedagogu darba samaksas pieaugumu par 2,6 procentiem pirmsskolas, pamata un vispārējās vidējās, speciālās, profesionālās, interešu un profesionālās ievirzes izglītībā, atbilstoši Ministru kabineta 2023. gada 18. aprīļa rīkojumā Nr. 226 "Par pedagogu zemākās darba samaksas likmes pieauguma grafiku laikposmam no 2023. gada 1. septembra līdz 2025. gada 31. decembrim" noteiktajam, ka pedagogu zemākā vienas darba stundas likme no 2025. gada 1. janvāra ir 9,79 </w:t>
            </w:r>
            <w:r w:rsidR="00000000" w:rsidRPr="00000000" w:rsidDel="00000000">
              <w:rPr>
                <w:i w:val="1"/>
                <w:rtl w:val="0"/>
              </w:rPr>
              <w:t xml:space="preserve">euro</w:t>
            </w:r>
            <w:r w:rsidR="00000000" w:rsidRPr="00000000" w:rsidDel="00000000">
              <w:rPr>
                <w:rtl w:val="0"/>
              </w:rPr>
              <w:t xml:space="preserve">, atbalstīt finansējuma pārdali no budžeta resora "74. Gadskārtējā valsts budžeta izpildes procesā pārdalāmais finansējums" programmas 23.00.00 "Valsts atbalsta programmas un citi valsts nozīmes pasākumi" 2025. gadā 22 982 361 </w:t>
            </w:r>
            <w:r w:rsidR="00000000" w:rsidRPr="00000000" w:rsidDel="00000000">
              <w:rPr>
                <w:i w:val="1"/>
                <w:rtl w:val="0"/>
              </w:rPr>
              <w:t xml:space="preserve">euro</w:t>
            </w:r>
            <w:r w:rsidR="00000000" w:rsidRPr="00000000" w:rsidDel="00000000">
              <w:rPr>
                <w:rtl w:val="0"/>
              </w:rPr>
              <w:t xml:space="preserve"> apmērā,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Labklājības ministrijas budžetu veido pamatbudžets un speciālais budžets, kā arī Ministru kabineta rīkojuma 1.11.apašpunktā ir minēta pamatbudžeta apakšprogramma, lūdzam rīkojuma projektā vārdu “budžeta” aizstāt ar vārdu “pamatbudžeta”, attiecīgi salāgojot pārējos rīkojuma projekta punktus/apakšpunktus. Vienlaikus precizējams anotācijas 3.sadaļas punkts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1.11.apakšpunkts un precizēts anotācijas 3.sadaļas punkts “Cita informācija”, kur vārds “budžeta” aizstāts ar vārdu “pamatbudžeta”.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pedagogu darba samaksas pieaugumu par 2,6 procentiem, atbilstoši Ministru kabineta 2023. gada 18. aprīļa rīkojumā Nr. 226 "Par pedagogu zemākās darba samaksas likmes pieauguma grafiku laikposmam no 2023. gada 1. septembra līdz 2025. gada 31. decembrim" noteiktajam, ka pedagogu zemākā vienas darba stundas likme no 2025. gada 1. janvāra ir 9,79 </w:t>
            </w:r>
            <w:r w:rsidR="00000000" w:rsidRPr="00000000" w:rsidDel="00000000">
              <w:rPr>
                <w:i w:val="1"/>
                <w:rtl w:val="0"/>
              </w:rPr>
              <w:t xml:space="preserve">euro</w:t>
            </w:r>
            <w:r w:rsidR="00000000" w:rsidRPr="00000000" w:rsidDel="00000000">
              <w:rPr>
                <w:rtl w:val="0"/>
              </w:rPr>
              <w:t xml:space="preserve">, atbalstīt finansējuma pārdali no budžeta resora "74. Gadskārtējā valsts budžeta izpildes procesā pārdalāmais finansējums" programmas 23.00.00 "Valsts atbalsta programmas un citi valsts nozīmes pasākumi" 2025. gadā 25 079 441 </w:t>
            </w:r>
            <w:r w:rsidR="00000000" w:rsidRPr="00000000" w:rsidDel="00000000">
              <w:rPr>
                <w:i w:val="1"/>
                <w:rtl w:val="0"/>
              </w:rPr>
              <w:t xml:space="preserve">euro</w:t>
            </w:r>
            <w:r w:rsidR="00000000" w:rsidRPr="00000000" w:rsidDel="00000000">
              <w:rPr>
                <w:rtl w:val="0"/>
              </w:rPr>
              <w:t xml:space="preserve"> apmērā, tai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uz Kultūras ministrijas budžeta programmu 20.00.00 "Kultūrizglītība" 2025. gadā un turpmāk ik gadu 149 211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konstatējusi neprecizitātes aprēķina failā, kas tika iesniegts finansiālās ietekmes noteikšanai augstskolu pedagogu darba samaksas palielināšanai par 2,6%, jo aprēķina failā nekorekti tika norādīts paredzamais studiju vietas bāzes izmaksu pieaugums pret 2024.gadu. Ņemot vērā minēto, lūdzam precizēt rīkojuma 1.2.3.apakšpunktā norādīto summu, aizstājot tajā norādīto summu ar precizēto papildu nepieciešamo finansējumu, kas sastāda 215 113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uz Kultūras ministrijas pamatbudžeta programmu 20.00.00 "Kultūrizglītība" 215 113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uz Labklājības ministrijas budžeta apakšprogrammu 22.01.00 "Sociālās integrācijas valsts aģentūras administrēšana un profesionālās un sociālās rehabilitācijas pakalpojumu nodrošināšana" 13 595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1.11.apakšpunktā norādīto Labklājības ministrijas apakšprogrammas numuru uz 05.37.00, attiecīgi precizējot anotācijas 3.sadaļas punktu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Labklājības ministrijas apakšprogrammas numurs rīkouma projektā un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uz Labklājības ministrijas budžeta apakšprogrammu 22.01.00 "Sociālās integrācijas valsts aģentūras administrēšana un profesionālās un sociālās rehabilitācijas pakalpojumu nodrošināšana" 13 595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- 05.12.2024.)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rīkojuma projekta 1.11.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uz Labklājības ministrijas budžeta apakšprogrammu 05.37.00 "Sociālās integrācijas valsts aģentūras administrēšana un profesionālās un sociālās rehabilitācijas pakalpojumu nodrošināšana" 13 595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1.11.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1.3.apakšsadaļas punktā “Pašreizējā situācija” 1. un 2.rindkopā ārkārtas sēdes protokolēmuma 20.punktam norādīt protokollēmuma numuru un paragrāfu.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1.3.apakšsadaļas punktā “Pašreizējā situācija” 1. un 2.rindkopa.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konstatēto kļūdu augstskolu pedagogu darba samaksas paaugstināšanai nepieciešamā papildu finansējuma aprēķinā Kultūras ministrijas pārraudzībā esošajām augstskolām, lūdzam aktualizēt anotācijā norādīto  summu Kultūras ministrijas augstskolu pedagogiem, aizstājot 149 211 euro ar precizēto summu 215 113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III sadaļas punktā "Cita informācija"  informāciju par Labklājības ministrijai piešķiramo finansējumu 13 595 euro apmērā, norādot, ka  papildu finansējums paredzams no 2025.gada un turpmāk ik gadu, nevis 2026.gada un turpmāk ik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tabulā norādītos gadus, t.i. 2. un 3.ailē norādot 2024.gadu nevis 2025.gadu, attiecīgi precizējot pārējos gadus, ņemot vērā, ka rīkojuma projekts tiks izskatīts Ministru kabinetā 2024.gadā, lai tas varētu stāties spēkā ar 01.01.2025.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anotācijas 3.sadaļas tabulā norādītie gadi.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- 05.12.2024.)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anotācijas 3.sadaļā Labklājības ministrijas apakšprogrammu. Norādot Labklājības ministrijas budžeta apakšprogrammu 05.37.00 "Sociālās integrācijas valsts aģentūras administrēšana un profesionālās un sociālās rehabilitācijas pakalpojumu nodrošināšana".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3.sadaļā Labklājības ministrijas apakšprogramma. Norādīta Labklājības ministrijas pamatbudžeta apakšprogramma 05.37.00 "Sociālās integrācijas valsts aģentūras administrēšana un profesionālās un sociālās rehabilitācijas pakalpojumu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uz Labklājības ministrijas budžeta apakšprogrammu 22.01.00 "Sociālās integrācijas valsts aģentūras administrēšana un profesionālās un sociālās rehabilitācijas pakalpojumu nodrošināšana" 2026. gadā un turpmāk ik gadu 13 595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- 05.12.2024.)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sēdes protokollēmuma projekta 3.11.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Labklājības ministrijas budžeta apakšprogrammu 05.37.00 "Sociālās integrācijas valsts aģentūras administrēšana un profesionālās un sociālās rehabilitācijas pakalpojumu nodrošināšana" 2026. gadā un turpmāk ik gadu 13 595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projekta 3.11.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24-TA-2557</w:t>
    </w:r>
    <w:r>
      <w:br/>
    </w:r>
    <w:r w:rsidR="00000000" w:rsidRPr="00000000" w:rsidDel="00000000">
      <w:rPr>
        <w:rtl w:val="0"/>
      </w:rPr>
      <w:t xml:space="preserve">17.12.2024. 11.11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24-TA-2557</w:t>
    </w:r>
    <w:r>
      <w:br/>
    </w:r>
    <w:r w:rsidR="00000000" w:rsidRPr="00000000" w:rsidDel="00000000">
      <w:rPr>
        <w:rtl w:val="0"/>
      </w:rPr>
      <w:t xml:space="preserve">17.12.2024. 11.11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Izziņa_24-TA-2557.docx</dc:title>
</cp:coreProperties>
</file>

<file path=docProps/custom.xml><?xml version="1.0" encoding="utf-8"?>
<Properties xmlns="http://schemas.openxmlformats.org/officeDocument/2006/custom-properties" xmlns:vt="http://schemas.openxmlformats.org/officeDocument/2006/docPropsVTypes"/>
</file>