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23-TA-516: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“Martas”, Medņevas pagastā, Balvu novadā, daļas pirkšanu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Zemes pārvaldības likuma</w:t>
            </w:r>
            <w:r w:rsidR="00000000" w:rsidRPr="00000000" w:rsidDel="00000000">
              <w:rPr>
                <w:rtl w:val="0"/>
              </w:rPr>
              <w:t xml:space="preserve"> </w:t>
            </w:r>
            <w:r w:rsidR="00000000" w:rsidRPr="00000000" w:rsidDel="00000000">
              <w:rPr>
                <w:rtl w:val="0"/>
              </w:rPr>
              <w:t xml:space="preserve">8. panta</w:t>
            </w:r>
            <w:r w:rsidR="00000000" w:rsidRPr="00000000" w:rsidDel="00000000">
              <w:rPr>
                <w:rtl w:val="0"/>
              </w:rPr>
              <w:t xml:space="preserve"> </w:t>
            </w:r>
            <w:r w:rsidR="00000000" w:rsidRPr="00000000" w:rsidDel="00000000">
              <w:rPr>
                <w:rtl w:val="0"/>
              </w:rPr>
              <w:t xml:space="preserve">septīto daļu</w:t>
            </w:r>
            <w:r w:rsidR="00000000" w:rsidRPr="00000000" w:rsidDel="00000000">
              <w:rPr>
                <w:rtl w:val="0"/>
              </w:rPr>
              <w:t xml:space="preserve"> un </w:t>
            </w:r>
            <w:r w:rsidR="00000000" w:rsidRPr="00000000" w:rsidDel="00000000">
              <w:rPr>
                <w:rtl w:val="0"/>
              </w:rPr>
              <w:t xml:space="preserve">Sabiedrības vajadzībām nepieciešamā nekustamā īpašuma atsavināšanas likuma </w:t>
            </w:r>
            <w:r w:rsidR="00000000" w:rsidRPr="00000000" w:rsidDel="00000000">
              <w:rPr>
                <w:rtl w:val="0"/>
              </w:rPr>
              <w:t xml:space="preserve"> </w:t>
            </w:r>
            <w:r w:rsidR="00000000" w:rsidRPr="00000000" w:rsidDel="00000000">
              <w:rPr>
                <w:rtl w:val="0"/>
              </w:rPr>
              <w:t xml:space="preserve">9.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​​​​​​​Satiksmes ministrijai pirkt nekustamā īpašuma “Martas” (nekustamā īpašuma kadastra Nr. 3870 005 0166) daļu – zemes vienību (zemes vienības kadastra apzīmējums 3870 005 0226) 0,0314 ha platībā – Medņevas pagastā, Balvu novadā.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 vārdiem "9. panta pirmo daļu" trūkst vārda "atļaut". Lūgums precizēt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punkts attiecīgi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Zemes pārvaldības likuma</w:t>
            </w:r>
            <w:r w:rsidR="00000000" w:rsidRPr="00000000" w:rsidDel="00000000">
              <w:rPr>
                <w:rtl w:val="0"/>
              </w:rPr>
              <w:t xml:space="preserve"> </w:t>
            </w:r>
            <w:r w:rsidR="00000000" w:rsidRPr="00000000" w:rsidDel="00000000">
              <w:rPr>
                <w:rtl w:val="0"/>
              </w:rPr>
              <w:t xml:space="preserve">8. panta</w:t>
            </w:r>
            <w:r w:rsidR="00000000" w:rsidRPr="00000000" w:rsidDel="00000000">
              <w:rPr>
                <w:rtl w:val="0"/>
              </w:rPr>
              <w:t xml:space="preserve"> </w:t>
            </w:r>
            <w:r w:rsidR="00000000" w:rsidRPr="00000000" w:rsidDel="00000000">
              <w:rPr>
                <w:rtl w:val="0"/>
              </w:rPr>
              <w:t xml:space="preserve">septīto daļu</w:t>
            </w:r>
            <w:r w:rsidR="00000000" w:rsidRPr="00000000" w:rsidDel="00000000">
              <w:rPr>
                <w:rtl w:val="0"/>
              </w:rPr>
              <w:t xml:space="preserve"> un </w:t>
            </w:r>
            <w:r w:rsidR="00000000" w:rsidRPr="00000000" w:rsidDel="00000000">
              <w:rPr>
                <w:rtl w:val="0"/>
              </w:rPr>
              <w:t xml:space="preserve">Sabiedrības vajadzībām nepieciešamā nekustamā īpašuma atsavināšanas likuma </w:t>
            </w:r>
            <w:r w:rsidR="00000000" w:rsidRPr="00000000" w:rsidDel="00000000">
              <w:rPr>
                <w:rtl w:val="0"/>
              </w:rPr>
              <w:t xml:space="preserve"> </w:t>
            </w:r>
            <w:r w:rsidR="00000000" w:rsidRPr="00000000" w:rsidDel="00000000">
              <w:rPr>
                <w:rtl w:val="0"/>
              </w:rPr>
              <w:t xml:space="preserve">9.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atļaut Satiksmes ministrijai pirkt nekustamā īpašuma “Martas” (nekustamā īpašuma kadastra Nr. 3870 005 0166) daļu – zemes vienību (zemes vienības kadastra apzīmējums 3870 005 0226) 0,0314 ha platībā – Medņevas pagastā, Balvu novadā.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teikumu "Nekustamais īpašums “Martas” (nekustamā īpašuma kadastra Nr.3870 005 0166) ir ierakstīts Rēzeknes tiesas Medņevas pagasta zemesgrāmatas nodalījumā Nr. 100000109264." ar informāciju, uz kā vārda ( piemēram, fiziskas personas) īpašums ir ierakstīts.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projektam pievienotā nekustamā īpašuma vērtējuma redzams, kas uz atsavināmā īpašuma, iespējams, atrodas mežaudze vai koki. Ņemot vērā minēto, lūdzam skaidrot, vai uz atsavināmā nekustamā īpašuma atrodas mežaudze un vai tās vērtība nēmta vērā, nosakot taisnīgu atlīdzību.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attiecīgi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23-TA-516</w:t>
    </w:r>
    <w:r>
      <w:br/>
    </w:r>
    <w:r w:rsidR="00000000" w:rsidRPr="00000000" w:rsidDel="00000000">
      <w:rPr>
        <w:rtl w:val="0"/>
      </w:rPr>
      <w:t xml:space="preserve">28.03.2023. 10.54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23-TA-516</w:t>
    </w:r>
    <w:r>
      <w:br/>
    </w:r>
    <w:r w:rsidR="00000000" w:rsidRPr="00000000" w:rsidDel="00000000">
      <w:rPr>
        <w:rtl w:val="0"/>
      </w:rPr>
      <w:t xml:space="preserve">28.03.2023. 10.54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Izziņa_23-TA-516.docx</dc:title>
</cp:coreProperties>
</file>

<file path=docProps/custom.xml><?xml version="1.0" encoding="utf-8"?>
<Properties xmlns="http://schemas.openxmlformats.org/officeDocument/2006/custom-properties" xmlns:vt="http://schemas.openxmlformats.org/officeDocument/2006/docPropsVTypes"/>
</file>