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ACACB" w14:textId="77777777" w:rsidR="001E1338" w:rsidRPr="006461EF" w:rsidRDefault="001E1338" w:rsidP="00AC65BD">
      <w:pPr>
        <w:pStyle w:val="Datums1"/>
        <w:tabs>
          <w:tab w:val="left" w:pos="1701"/>
        </w:tabs>
        <w:spacing w:before="0"/>
        <w:rPr>
          <w:lang w:val="lv-LV"/>
        </w:rPr>
      </w:pPr>
      <w:r w:rsidRPr="00280A7E">
        <w:rPr>
          <w:sz w:val="22"/>
          <w:lang w:val="lv-LV"/>
        </w:rPr>
        <w:t>Rīgā</w:t>
      </w:r>
      <w:r w:rsidRPr="006461EF">
        <w:rPr>
          <w:sz w:val="22"/>
          <w:szCs w:val="22"/>
          <w:lang w:val="lv-LV"/>
        </w:rPr>
        <w:t xml:space="preserve"> </w:t>
      </w:r>
      <w:r w:rsidRPr="006461EF">
        <w:rPr>
          <w:b/>
          <w:bCs/>
          <w:sz w:val="18"/>
          <w:lang w:val="lv-LV"/>
        </w:rPr>
        <w:t>DATUMU SKATĪT DOKUMENTA PARAKSTA LAIKA ZĪMOGĀ</w:t>
      </w:r>
    </w:p>
    <w:p w14:paraId="7277102C" w14:textId="77E500DE" w:rsidR="00667586" w:rsidRPr="006461EF" w:rsidRDefault="001E1338" w:rsidP="00AC65BD">
      <w:pPr>
        <w:pStyle w:val="Registrnum"/>
        <w:spacing w:after="240"/>
        <w:rPr>
          <w:b/>
          <w:bCs/>
          <w:sz w:val="18"/>
          <w:lang w:val="lv-LV"/>
        </w:rPr>
      </w:pPr>
      <w:r w:rsidRPr="00280A7E">
        <w:rPr>
          <w:sz w:val="22"/>
          <w:lang w:val="lv-LV"/>
        </w:rPr>
        <w:t>Nr.</w:t>
      </w:r>
      <w:r w:rsidRPr="006461EF">
        <w:rPr>
          <w:sz w:val="28"/>
          <w:lang w:val="lv-LV"/>
        </w:rPr>
        <w:t> </w:t>
      </w:r>
      <w:r w:rsidRPr="006461EF">
        <w:rPr>
          <w:b/>
          <w:bCs/>
          <w:sz w:val="18"/>
          <w:lang w:val="lv-LV"/>
        </w:rPr>
        <w:t>REĢISTRĀCIJAS NUMURU SKATĪT DOKUMENTĀ IEKĻAUTO FAILU NOSAUKUMĀ</w:t>
      </w:r>
    </w:p>
    <w:p w14:paraId="1628C198" w14:textId="5588B756" w:rsidR="00EE044B" w:rsidRPr="009C51F3" w:rsidRDefault="00203128" w:rsidP="00AC65BD">
      <w:pPr>
        <w:pStyle w:val="Adrese"/>
        <w:rPr>
          <w:sz w:val="22"/>
          <w:szCs w:val="22"/>
          <w:lang w:val="lv-LV"/>
        </w:rPr>
      </w:pPr>
      <w:r w:rsidRPr="009C51F3">
        <w:rPr>
          <w:sz w:val="22"/>
          <w:szCs w:val="22"/>
          <w:lang w:val="lv-LV"/>
        </w:rPr>
        <w:t>Finanšu ministrijas</w:t>
      </w:r>
    </w:p>
    <w:p w14:paraId="78EE3B13" w14:textId="2A7F6970" w:rsidR="00203128" w:rsidRPr="009C51F3" w:rsidRDefault="00203128" w:rsidP="00AC65BD">
      <w:pPr>
        <w:pStyle w:val="Adrese"/>
        <w:rPr>
          <w:sz w:val="22"/>
          <w:szCs w:val="22"/>
          <w:lang w:val="lv-LV"/>
        </w:rPr>
      </w:pPr>
      <w:r w:rsidRPr="009C51F3">
        <w:rPr>
          <w:sz w:val="22"/>
          <w:szCs w:val="22"/>
          <w:lang w:val="lv-LV"/>
        </w:rPr>
        <w:t>Finanšu tirgus politikas departamenta</w:t>
      </w:r>
    </w:p>
    <w:p w14:paraId="74FCB252" w14:textId="32C71998" w:rsidR="00203128" w:rsidRPr="009C51F3" w:rsidRDefault="00203128" w:rsidP="00AC65BD">
      <w:pPr>
        <w:pStyle w:val="Adrese"/>
        <w:rPr>
          <w:sz w:val="22"/>
          <w:szCs w:val="22"/>
          <w:lang w:val="lv-LV"/>
        </w:rPr>
      </w:pPr>
      <w:r w:rsidRPr="009C51F3">
        <w:rPr>
          <w:sz w:val="22"/>
          <w:szCs w:val="22"/>
          <w:lang w:val="lv-LV"/>
        </w:rPr>
        <w:t>Kredītiestāžu un maksājumu pakalpojumu nodaļas</w:t>
      </w:r>
    </w:p>
    <w:p w14:paraId="1B2DB35D" w14:textId="20DD465B" w:rsidR="00203128" w:rsidRPr="009C51F3" w:rsidRDefault="00203128" w:rsidP="00AC65BD">
      <w:pPr>
        <w:pStyle w:val="Adrese"/>
        <w:rPr>
          <w:sz w:val="22"/>
          <w:szCs w:val="22"/>
          <w:lang w:val="lv-LV"/>
        </w:rPr>
      </w:pPr>
      <w:r w:rsidRPr="009C51F3">
        <w:rPr>
          <w:sz w:val="22"/>
          <w:szCs w:val="22"/>
          <w:lang w:val="lv-LV"/>
        </w:rPr>
        <w:t>juristam K. Ziediņam</w:t>
      </w:r>
    </w:p>
    <w:p w14:paraId="63E0D3AB" w14:textId="77777777" w:rsidR="00F94031" w:rsidRPr="009C51F3" w:rsidRDefault="00F94031" w:rsidP="00AC65BD">
      <w:pPr>
        <w:pStyle w:val="Adrese"/>
        <w:rPr>
          <w:sz w:val="22"/>
          <w:szCs w:val="22"/>
          <w:lang w:val="lv-LV"/>
        </w:rPr>
      </w:pPr>
    </w:p>
    <w:p w14:paraId="3D3733C6" w14:textId="30EDAA7F" w:rsidR="00074663" w:rsidRPr="00280A7E" w:rsidRDefault="006D418D">
      <w:pPr>
        <w:pStyle w:val="Nosaukums1"/>
        <w:spacing w:before="480"/>
        <w:ind w:right="851"/>
        <w:rPr>
          <w:sz w:val="26"/>
          <w:szCs w:val="26"/>
          <w:lang w:val="lv-LV" w:bidi="lo-LA"/>
        </w:rPr>
      </w:pPr>
      <w:r w:rsidRPr="00280A7E">
        <w:rPr>
          <w:sz w:val="26"/>
          <w:szCs w:val="26"/>
          <w:lang w:val="lv-LV" w:bidi="lo-LA"/>
        </w:rPr>
        <w:t>Pa</w:t>
      </w:r>
      <w:r w:rsidR="00AF0CF3" w:rsidRPr="00280A7E">
        <w:rPr>
          <w:sz w:val="26"/>
          <w:szCs w:val="26"/>
          <w:lang w:val="lv-LV" w:bidi="lo-LA"/>
        </w:rPr>
        <w:t xml:space="preserve">r </w:t>
      </w:r>
      <w:r w:rsidR="00203128" w:rsidRPr="00280A7E">
        <w:rPr>
          <w:sz w:val="26"/>
          <w:szCs w:val="26"/>
          <w:lang w:val="lv-LV" w:bidi="lo-LA"/>
        </w:rPr>
        <w:t>likumprojektu</w:t>
      </w:r>
    </w:p>
    <w:p w14:paraId="3488FE22" w14:textId="77777777" w:rsidR="0062590D" w:rsidRPr="009C51F3" w:rsidRDefault="0062590D">
      <w:pPr>
        <w:spacing w:after="0" w:line="240" w:lineRule="auto"/>
        <w:ind w:right="2268"/>
        <w:rPr>
          <w:rFonts w:ascii="Times New Roman" w:eastAsia="Times New Roman" w:hAnsi="Times New Roman" w:cs="Times New Roman"/>
          <w:lang w:val="lv-LV"/>
        </w:rPr>
      </w:pPr>
    </w:p>
    <w:p w14:paraId="48711F5E" w14:textId="55A2FD90" w:rsidR="00925DC2" w:rsidRPr="009C51F3" w:rsidRDefault="00EE044B">
      <w:pPr>
        <w:spacing w:after="0" w:line="240" w:lineRule="auto"/>
        <w:ind w:right="2268"/>
        <w:rPr>
          <w:rFonts w:ascii="Times New Roman" w:eastAsia="Times New Roman" w:hAnsi="Times New Roman" w:cs="Times New Roman"/>
          <w:lang w:val="lv-LV"/>
        </w:rPr>
      </w:pPr>
      <w:r w:rsidRPr="009C51F3">
        <w:rPr>
          <w:rFonts w:ascii="Times New Roman" w:eastAsia="Times New Roman" w:hAnsi="Times New Roman" w:cs="Times New Roman"/>
          <w:lang w:val="lv-LV"/>
        </w:rPr>
        <w:t>God</w:t>
      </w:r>
      <w:r w:rsidR="0062590D" w:rsidRPr="009C51F3">
        <w:rPr>
          <w:rFonts w:ascii="Times New Roman" w:eastAsia="Times New Roman" w:hAnsi="Times New Roman" w:cs="Times New Roman"/>
          <w:lang w:val="lv-LV"/>
        </w:rPr>
        <w:t>.</w:t>
      </w:r>
      <w:r w:rsidR="00203128" w:rsidRPr="009C51F3">
        <w:rPr>
          <w:rFonts w:ascii="Times New Roman" w:eastAsia="Times New Roman" w:hAnsi="Times New Roman" w:cs="Times New Roman"/>
          <w:lang w:val="lv-LV"/>
        </w:rPr>
        <w:t xml:space="preserve"> K. Ziediņa</w:t>
      </w:r>
      <w:r w:rsidR="009C6D9F" w:rsidRPr="009C51F3">
        <w:rPr>
          <w:rFonts w:ascii="Times New Roman" w:eastAsia="Times New Roman" w:hAnsi="Times New Roman" w:cs="Times New Roman"/>
          <w:lang w:val="lv-LV"/>
        </w:rPr>
        <w:t xml:space="preserve"> ku</w:t>
      </w:r>
      <w:r w:rsidRPr="009C51F3">
        <w:rPr>
          <w:rFonts w:ascii="Times New Roman" w:eastAsia="Times New Roman" w:hAnsi="Times New Roman" w:cs="Times New Roman"/>
          <w:lang w:val="lv-LV"/>
        </w:rPr>
        <w:t>ngs</w:t>
      </w:r>
    </w:p>
    <w:p w14:paraId="36CD456C" w14:textId="77777777" w:rsidR="00932455" w:rsidRPr="009C51F3" w:rsidRDefault="0093245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33AD4CDF" w14:textId="258DAB05" w:rsidR="00EE044B" w:rsidRPr="009C51F3" w:rsidRDefault="009A6F27" w:rsidP="00203128">
      <w:pPr>
        <w:pStyle w:val="Footer"/>
        <w:jc w:val="both"/>
        <w:rPr>
          <w:rFonts w:ascii="Times New Roman" w:hAnsi="Times New Roman" w:cs="Times New Roman"/>
          <w:lang w:val="lv-LV"/>
        </w:rPr>
      </w:pPr>
      <w:r w:rsidRPr="009C51F3">
        <w:rPr>
          <w:rFonts w:ascii="Times New Roman" w:hAnsi="Times New Roman" w:cs="Times New Roman"/>
          <w:lang w:val="lv-LV"/>
        </w:rPr>
        <w:t>Finanšu un kapitāla tirgus komisija (turpmāk – Komisija)</w:t>
      </w:r>
      <w:r w:rsidR="0062590D" w:rsidRPr="009C51F3">
        <w:rPr>
          <w:rFonts w:ascii="Times New Roman" w:hAnsi="Times New Roman" w:cs="Times New Roman"/>
          <w:lang w:val="lv-LV"/>
        </w:rPr>
        <w:t xml:space="preserve"> </w:t>
      </w:r>
      <w:r w:rsidR="00B858B7" w:rsidRPr="009C51F3">
        <w:rPr>
          <w:rFonts w:ascii="Times New Roman" w:hAnsi="Times New Roman" w:cs="Times New Roman"/>
          <w:lang w:val="lv-LV"/>
        </w:rPr>
        <w:t>02</w:t>
      </w:r>
      <w:r w:rsidR="0062590D" w:rsidRPr="009C51F3">
        <w:rPr>
          <w:rFonts w:ascii="Times New Roman" w:hAnsi="Times New Roman" w:cs="Times New Roman"/>
          <w:lang w:val="lv-LV"/>
        </w:rPr>
        <w:t>.</w:t>
      </w:r>
      <w:r w:rsidR="00B858B7" w:rsidRPr="009C51F3">
        <w:rPr>
          <w:rFonts w:ascii="Times New Roman" w:hAnsi="Times New Roman" w:cs="Times New Roman"/>
          <w:lang w:val="lv-LV"/>
        </w:rPr>
        <w:t>12</w:t>
      </w:r>
      <w:r w:rsidR="0062590D" w:rsidRPr="009C51F3">
        <w:rPr>
          <w:rFonts w:ascii="Times New Roman" w:hAnsi="Times New Roman" w:cs="Times New Roman"/>
          <w:lang w:val="lv-LV"/>
        </w:rPr>
        <w:t>.2021.</w:t>
      </w:r>
      <w:r w:rsidRPr="009C51F3">
        <w:rPr>
          <w:rFonts w:ascii="Times New Roman" w:hAnsi="Times New Roman" w:cs="Times New Roman"/>
          <w:lang w:val="lv-LV"/>
        </w:rPr>
        <w:t xml:space="preserve"> ir saņēmusi </w:t>
      </w:r>
      <w:r w:rsidR="00FF2C6C" w:rsidRPr="009C51F3">
        <w:rPr>
          <w:rFonts w:ascii="Times New Roman" w:hAnsi="Times New Roman" w:cs="Times New Roman"/>
          <w:lang w:val="lv-LV"/>
        </w:rPr>
        <w:br/>
      </w:r>
      <w:r w:rsidR="00203128" w:rsidRPr="009C51F3">
        <w:rPr>
          <w:rFonts w:ascii="Times New Roman" w:hAnsi="Times New Roman" w:cs="Times New Roman"/>
          <w:lang w:val="lv-LV"/>
        </w:rPr>
        <w:t xml:space="preserve">Finanšu ministrijas izstrādāto likumprojektu "Grozījumi Noziedzīgi iegūtu līdzekļu legalizācijas un terorisma un proliferācijas finansēšanas novēršanas likumā" (turpmāk – likumprojekts), kas </w:t>
      </w:r>
      <w:r w:rsidR="00F94031" w:rsidRPr="009C51F3">
        <w:rPr>
          <w:rFonts w:ascii="Times New Roman" w:hAnsi="Times New Roman" w:cs="Times New Roman"/>
          <w:lang w:val="lv-LV"/>
        </w:rPr>
        <w:t xml:space="preserve">ietver </w:t>
      </w:r>
      <w:r w:rsidR="00203128" w:rsidRPr="009C51F3">
        <w:rPr>
          <w:rFonts w:ascii="Times New Roman" w:hAnsi="Times New Roman" w:cs="Times New Roman"/>
          <w:lang w:val="lv-LV"/>
        </w:rPr>
        <w:t>jautājumus par informācijas iegūšan</w:t>
      </w:r>
      <w:r w:rsidR="00C74978">
        <w:rPr>
          <w:rFonts w:ascii="Times New Roman" w:hAnsi="Times New Roman" w:cs="Times New Roman"/>
          <w:lang w:val="lv-LV"/>
        </w:rPr>
        <w:t>u</w:t>
      </w:r>
      <w:r w:rsidR="00203128" w:rsidRPr="009C51F3">
        <w:rPr>
          <w:rFonts w:ascii="Times New Roman" w:hAnsi="Times New Roman" w:cs="Times New Roman"/>
          <w:lang w:val="lv-LV"/>
        </w:rPr>
        <w:t xml:space="preserve"> no publiskajām datubāzēm un reģistriem, kā arī sadarbības jautājumu starp Finanšu ministriju, Finanšu izlūkošanas dienestu un uzraudzības iestādēm.</w:t>
      </w:r>
    </w:p>
    <w:p w14:paraId="7989E360" w14:textId="39E4D5E2" w:rsidR="00673C91" w:rsidRPr="009C51F3" w:rsidRDefault="00673C91" w:rsidP="00203128">
      <w:pPr>
        <w:pStyle w:val="Footer"/>
        <w:jc w:val="both"/>
        <w:rPr>
          <w:rFonts w:ascii="Times New Roman" w:hAnsi="Times New Roman" w:cs="Times New Roman"/>
          <w:lang w:val="lv-LV"/>
        </w:rPr>
      </w:pPr>
    </w:p>
    <w:p w14:paraId="3C617D17" w14:textId="1872A2CE" w:rsidR="00607988" w:rsidRPr="009C51F3" w:rsidRDefault="00673C91" w:rsidP="00B858B7">
      <w:pPr>
        <w:pStyle w:val="Footer"/>
        <w:jc w:val="both"/>
        <w:rPr>
          <w:rFonts w:ascii="Times New Roman" w:hAnsi="Times New Roman" w:cs="Times New Roman"/>
          <w:lang w:val="lv-LV"/>
        </w:rPr>
      </w:pPr>
      <w:r w:rsidRPr="009C51F3">
        <w:rPr>
          <w:rFonts w:ascii="Times New Roman" w:hAnsi="Times New Roman" w:cs="Times New Roman"/>
          <w:lang w:val="lv-LV"/>
        </w:rPr>
        <w:t>Komisija atbalsta likumprojekta virzību</w:t>
      </w:r>
      <w:r w:rsidR="00B858B7" w:rsidRPr="009C51F3">
        <w:rPr>
          <w:rFonts w:ascii="Times New Roman" w:hAnsi="Times New Roman" w:cs="Times New Roman"/>
          <w:lang w:val="lv-LV"/>
        </w:rPr>
        <w:t>, kā arī vienlaikus lūdz</w:t>
      </w:r>
      <w:r w:rsidR="00607988" w:rsidRPr="009C51F3">
        <w:rPr>
          <w:rFonts w:ascii="Times New Roman" w:hAnsi="Times New Roman" w:cs="Times New Roman"/>
          <w:lang w:val="lv-LV"/>
        </w:rPr>
        <w:t xml:space="preserve"> izvērtēt turpmāk minēto priekšlikumu </w:t>
      </w:r>
      <w:r w:rsidR="00C74978" w:rsidRPr="009C51F3">
        <w:rPr>
          <w:rFonts w:ascii="Times New Roman" w:hAnsi="Times New Roman" w:cs="Times New Roman"/>
          <w:lang w:val="lv-LV"/>
        </w:rPr>
        <w:t xml:space="preserve">Noziedzīgi iegūtu līdzekļu legalizācijas un terorisma un proliferācijas finansēšanas novēršanas </w:t>
      </w:r>
      <w:r w:rsidR="00C74978">
        <w:rPr>
          <w:rFonts w:ascii="Times New Roman" w:hAnsi="Times New Roman" w:cs="Times New Roman"/>
          <w:lang w:val="lv-LV"/>
        </w:rPr>
        <w:t xml:space="preserve">likuma (turpmāk – </w:t>
      </w:r>
      <w:r w:rsidR="00607988" w:rsidRPr="009C51F3">
        <w:rPr>
          <w:rFonts w:ascii="Times New Roman" w:hAnsi="Times New Roman" w:cs="Times New Roman"/>
          <w:lang w:val="lv-LV"/>
        </w:rPr>
        <w:t>NILLTPFN likum</w:t>
      </w:r>
      <w:r w:rsidR="00C74978">
        <w:rPr>
          <w:rFonts w:ascii="Times New Roman" w:hAnsi="Times New Roman" w:cs="Times New Roman"/>
          <w:lang w:val="lv-LV"/>
        </w:rPr>
        <w:t>s)</w:t>
      </w:r>
      <w:r w:rsidR="00607988" w:rsidRPr="009C51F3">
        <w:rPr>
          <w:rFonts w:ascii="Times New Roman" w:hAnsi="Times New Roman" w:cs="Times New Roman"/>
          <w:lang w:val="lv-LV"/>
        </w:rPr>
        <w:t xml:space="preserve"> pilnveidošanai</w:t>
      </w:r>
      <w:r w:rsidR="00B858B7" w:rsidRPr="009C51F3">
        <w:rPr>
          <w:rFonts w:ascii="Times New Roman" w:hAnsi="Times New Roman" w:cs="Times New Roman"/>
          <w:lang w:val="lv-LV"/>
        </w:rPr>
        <w:t>.</w:t>
      </w:r>
    </w:p>
    <w:p w14:paraId="580E2CD1" w14:textId="716F196B" w:rsidR="00B858B7" w:rsidRPr="009C51F3" w:rsidRDefault="00B858B7" w:rsidP="00B858B7">
      <w:pPr>
        <w:pStyle w:val="Footer"/>
        <w:jc w:val="both"/>
        <w:rPr>
          <w:rFonts w:ascii="Times New Roman" w:hAnsi="Times New Roman" w:cs="Times New Roman"/>
          <w:lang w:val="lv-LV"/>
        </w:rPr>
      </w:pPr>
    </w:p>
    <w:p w14:paraId="70656F87" w14:textId="4FA8C17A" w:rsidR="00C92FA8" w:rsidRPr="009C51F3" w:rsidRDefault="00C92FA8" w:rsidP="00375068">
      <w:pPr>
        <w:pStyle w:val="Footer"/>
        <w:jc w:val="both"/>
        <w:rPr>
          <w:rFonts w:ascii="Times New Roman" w:hAnsi="Times New Roman" w:cs="Times New Roman"/>
          <w:shd w:val="clear" w:color="auto" w:fill="FFFFFF"/>
          <w:lang w:val="lv-LV"/>
        </w:rPr>
      </w:pPr>
      <w:r w:rsidRPr="009C51F3">
        <w:rPr>
          <w:rFonts w:ascii="Times New Roman" w:hAnsi="Times New Roman" w:cs="Times New Roman"/>
          <w:shd w:val="clear" w:color="auto" w:fill="FFFFFF"/>
          <w:lang w:val="lv-LV"/>
        </w:rPr>
        <w:t xml:space="preserve">Ierosinām </w:t>
      </w:r>
      <w:r w:rsidR="009C51F3" w:rsidRPr="009C51F3">
        <w:rPr>
          <w:rFonts w:ascii="Times New Roman" w:hAnsi="Times New Roman" w:cs="Times New Roman"/>
          <w:shd w:val="clear" w:color="auto" w:fill="FFFFFF"/>
          <w:lang w:val="lv-LV"/>
        </w:rPr>
        <w:t xml:space="preserve">precizēt NILLTPFN likumā regulējumu par tiesībām izmantot uzraudzības informāciju arī prudenciālās uzraudzības vajadzībām un attiecīgi </w:t>
      </w:r>
      <w:r w:rsidR="005E3B5B">
        <w:rPr>
          <w:rFonts w:ascii="Times New Roman" w:hAnsi="Times New Roman" w:cs="Times New Roman"/>
          <w:shd w:val="clear" w:color="auto" w:fill="FFFFFF"/>
          <w:lang w:val="lv-LV"/>
        </w:rPr>
        <w:t>izteikt</w:t>
      </w:r>
      <w:r w:rsidRPr="009C51F3">
        <w:rPr>
          <w:rFonts w:ascii="Times New Roman" w:hAnsi="Times New Roman" w:cs="Times New Roman"/>
          <w:shd w:val="clear" w:color="auto" w:fill="FFFFFF"/>
          <w:lang w:val="lv-LV"/>
        </w:rPr>
        <w:t xml:space="preserve"> NILLTPFN likuma 47.</w:t>
      </w:r>
      <w:r w:rsidRPr="009C51F3">
        <w:rPr>
          <w:rFonts w:ascii="Times New Roman" w:hAnsi="Times New Roman" w:cs="Times New Roman"/>
          <w:shd w:val="clear" w:color="auto" w:fill="FFFFFF"/>
          <w:vertAlign w:val="superscript"/>
          <w:lang w:val="lv-LV"/>
        </w:rPr>
        <w:t>1</w:t>
      </w:r>
      <w:r w:rsidRPr="009C51F3">
        <w:rPr>
          <w:rFonts w:ascii="Times New Roman" w:hAnsi="Times New Roman" w:cs="Times New Roman"/>
          <w:shd w:val="clear" w:color="auto" w:fill="FFFFFF"/>
          <w:lang w:val="lv-LV"/>
        </w:rPr>
        <w:t xml:space="preserve"> panta trešo daļu šādā redakcijā:</w:t>
      </w:r>
    </w:p>
    <w:p w14:paraId="595C4ECE" w14:textId="77777777" w:rsidR="00C92FA8" w:rsidRPr="009C51F3" w:rsidRDefault="00C92FA8" w:rsidP="00375068">
      <w:pPr>
        <w:pStyle w:val="Footer"/>
        <w:jc w:val="both"/>
        <w:rPr>
          <w:rFonts w:ascii="Times New Roman" w:hAnsi="Times New Roman" w:cs="Times New Roman"/>
          <w:shd w:val="clear" w:color="auto" w:fill="FFFFFF"/>
          <w:lang w:val="lv-LV"/>
        </w:rPr>
      </w:pPr>
    </w:p>
    <w:p w14:paraId="4BF7166F" w14:textId="50982E46" w:rsidR="00375068" w:rsidRPr="009C51F3" w:rsidRDefault="00C92FA8" w:rsidP="00280A7E">
      <w:pPr>
        <w:pStyle w:val="Footer"/>
        <w:spacing w:after="240"/>
        <w:jc w:val="both"/>
        <w:rPr>
          <w:rFonts w:ascii="Times New Roman" w:eastAsia="Times New Roman" w:hAnsi="Times New Roman" w:cs="Times New Roman"/>
          <w:lang w:val="lv-LV"/>
        </w:rPr>
      </w:pPr>
      <w:r w:rsidRPr="009C51F3">
        <w:rPr>
          <w:rFonts w:ascii="Times New Roman" w:hAnsi="Times New Roman" w:cs="Times New Roman"/>
          <w:shd w:val="clear" w:color="auto" w:fill="FFFFFF"/>
          <w:lang w:val="lv-LV"/>
        </w:rPr>
        <w:t xml:space="preserve">"(3) Šā panta pirmā un otrā daļa neliedz kredītiestāžu un finanšu iestāžu uzraudzības un kontroles institūcijām atbilstoši tām šajā likumā noteiktajai kompetencei apmainīties </w:t>
      </w:r>
      <w:r w:rsidRPr="00384AD0">
        <w:rPr>
          <w:rFonts w:ascii="Times New Roman" w:hAnsi="Times New Roman" w:cs="Times New Roman"/>
          <w:shd w:val="clear" w:color="auto" w:fill="FFFFFF"/>
          <w:lang w:val="lv-LV"/>
        </w:rPr>
        <w:t xml:space="preserve">ar ierobežotas pieejamības informāciju </w:t>
      </w:r>
      <w:r w:rsidR="009C51F3" w:rsidRPr="00384AD0">
        <w:rPr>
          <w:rFonts w:ascii="Times New Roman" w:hAnsi="Times New Roman" w:cs="Times New Roman"/>
          <w:u w:val="single"/>
          <w:shd w:val="clear" w:color="auto" w:fill="FFFFFF"/>
          <w:lang w:val="lv-LV"/>
        </w:rPr>
        <w:t>savstarpēji ar prudenciālās uzraudzības ins</w:t>
      </w:r>
      <w:r w:rsidR="00C74978" w:rsidRPr="00384AD0">
        <w:rPr>
          <w:rFonts w:ascii="Times New Roman" w:hAnsi="Times New Roman" w:cs="Times New Roman"/>
          <w:u w:val="single"/>
          <w:shd w:val="clear" w:color="auto" w:fill="FFFFFF"/>
          <w:lang w:val="lv-LV"/>
        </w:rPr>
        <w:t>t</w:t>
      </w:r>
      <w:r w:rsidR="009C51F3" w:rsidRPr="00384AD0">
        <w:rPr>
          <w:rFonts w:ascii="Times New Roman" w:hAnsi="Times New Roman" w:cs="Times New Roman"/>
          <w:u w:val="single"/>
          <w:shd w:val="clear" w:color="auto" w:fill="FFFFFF"/>
          <w:lang w:val="lv-LV"/>
        </w:rPr>
        <w:t xml:space="preserve">itūcijām, t. sk. citās dalībvalstīs, </w:t>
      </w:r>
      <w:r w:rsidRPr="00384AD0">
        <w:rPr>
          <w:rFonts w:ascii="Times New Roman" w:hAnsi="Times New Roman" w:cs="Times New Roman"/>
          <w:u w:val="single"/>
          <w:shd w:val="clear" w:color="auto" w:fill="FFFFFF"/>
          <w:lang w:val="lv-LV"/>
        </w:rPr>
        <w:t xml:space="preserve">savstarpēji </w:t>
      </w:r>
      <w:r w:rsidR="00384AD0" w:rsidRPr="00384AD0">
        <w:rPr>
          <w:rFonts w:ascii="Times New Roman" w:hAnsi="Times New Roman" w:cs="Times New Roman"/>
          <w:u w:val="single"/>
          <w:shd w:val="clear" w:color="auto" w:fill="FFFFFF"/>
          <w:lang w:val="lv-LV"/>
        </w:rPr>
        <w:t xml:space="preserve">ar </w:t>
      </w:r>
      <w:r w:rsidRPr="00384AD0">
        <w:rPr>
          <w:rFonts w:ascii="Times New Roman" w:hAnsi="Times New Roman" w:cs="Times New Roman"/>
          <w:u w:val="single"/>
          <w:shd w:val="clear" w:color="auto" w:fill="FFFFFF"/>
          <w:lang w:val="lv-LV"/>
        </w:rPr>
        <w:t>kredītiestāžu un finanšu iestāžu uzraudzības institūcijām</w:t>
      </w:r>
      <w:r w:rsidR="00384AD0" w:rsidRPr="00384AD0">
        <w:rPr>
          <w:rFonts w:ascii="Times New Roman" w:hAnsi="Times New Roman" w:cs="Times New Roman"/>
          <w:u w:val="single"/>
          <w:shd w:val="clear" w:color="auto" w:fill="FFFFFF"/>
          <w:lang w:val="lv-LV"/>
        </w:rPr>
        <w:t>, t.</w:t>
      </w:r>
      <w:r w:rsidR="00951522">
        <w:rPr>
          <w:rFonts w:ascii="Times New Roman" w:hAnsi="Times New Roman" w:cs="Times New Roman"/>
          <w:u w:val="single"/>
          <w:shd w:val="clear" w:color="auto" w:fill="FFFFFF"/>
          <w:lang w:val="lv-LV"/>
        </w:rPr>
        <w:t xml:space="preserve"> </w:t>
      </w:r>
      <w:r w:rsidR="00384AD0" w:rsidRPr="00384AD0">
        <w:rPr>
          <w:rFonts w:ascii="Times New Roman" w:hAnsi="Times New Roman" w:cs="Times New Roman"/>
          <w:u w:val="single"/>
          <w:shd w:val="clear" w:color="auto" w:fill="FFFFFF"/>
          <w:lang w:val="lv-LV"/>
        </w:rPr>
        <w:t>sk.</w:t>
      </w:r>
      <w:r w:rsidR="003C6B10">
        <w:rPr>
          <w:rFonts w:ascii="Times New Roman" w:hAnsi="Times New Roman" w:cs="Times New Roman"/>
          <w:u w:val="single"/>
          <w:shd w:val="clear" w:color="auto" w:fill="FFFFFF"/>
          <w:lang w:val="lv-LV"/>
        </w:rPr>
        <w:t xml:space="preserve"> </w:t>
      </w:r>
      <w:r w:rsidR="00384AD0" w:rsidRPr="00384AD0">
        <w:rPr>
          <w:rFonts w:ascii="Times New Roman" w:hAnsi="Times New Roman" w:cs="Times New Roman"/>
          <w:u w:val="single"/>
          <w:shd w:val="clear" w:color="auto" w:fill="FFFFFF"/>
          <w:lang w:val="lv-LV"/>
        </w:rPr>
        <w:t>citās dalībvalstīs</w:t>
      </w:r>
      <w:r w:rsidR="00951522">
        <w:rPr>
          <w:rFonts w:ascii="Times New Roman" w:hAnsi="Times New Roman" w:cs="Times New Roman"/>
          <w:u w:val="single"/>
          <w:shd w:val="clear" w:color="auto" w:fill="FFFFFF"/>
          <w:lang w:val="lv-LV"/>
        </w:rPr>
        <w:t>,</w:t>
      </w:r>
      <w:r w:rsidRPr="00384AD0">
        <w:rPr>
          <w:rFonts w:ascii="Times New Roman" w:hAnsi="Times New Roman" w:cs="Times New Roman"/>
          <w:shd w:val="clear" w:color="auto" w:fill="FFFFFF"/>
          <w:lang w:val="lv-LV"/>
        </w:rPr>
        <w:t xml:space="preserve"> kā </w:t>
      </w:r>
      <w:r w:rsidR="00951522">
        <w:rPr>
          <w:rFonts w:ascii="Times New Roman" w:hAnsi="Times New Roman" w:cs="Times New Roman"/>
          <w:shd w:val="clear" w:color="auto" w:fill="FFFFFF"/>
          <w:lang w:val="lv-LV"/>
        </w:rPr>
        <w:t>arī</w:t>
      </w:r>
      <w:r w:rsidRPr="00384AD0">
        <w:rPr>
          <w:rFonts w:ascii="Times New Roman" w:hAnsi="Times New Roman" w:cs="Times New Roman"/>
          <w:shd w:val="clear" w:color="auto" w:fill="FFFFFF"/>
          <w:lang w:val="lv-LV"/>
        </w:rPr>
        <w:t xml:space="preserve"> Eiropas Centrālo banku,</w:t>
      </w:r>
      <w:r w:rsidRPr="009C51F3">
        <w:rPr>
          <w:rFonts w:ascii="Times New Roman" w:hAnsi="Times New Roman" w:cs="Times New Roman"/>
          <w:shd w:val="clear" w:color="auto" w:fill="FFFFFF"/>
          <w:lang w:val="lv-LV"/>
        </w:rPr>
        <w:t xml:space="preserve"> saglabājot sniegtajai informācijai ierobežotas pieejamības informācijas statusu.</w:t>
      </w:r>
      <w:r w:rsidR="00260539">
        <w:rPr>
          <w:rFonts w:ascii="Times New Roman" w:hAnsi="Times New Roman" w:cs="Times New Roman"/>
          <w:shd w:val="clear" w:color="auto" w:fill="FFFFFF"/>
          <w:lang w:val="lv-LV"/>
        </w:rPr>
        <w:t>"</w:t>
      </w:r>
    </w:p>
    <w:p w14:paraId="3046AA1B" w14:textId="498B2CA7" w:rsidR="00925DC2" w:rsidRPr="009C51F3" w:rsidRDefault="00925DC2">
      <w:pPr>
        <w:spacing w:afterLines="100" w:after="24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C51F3">
        <w:rPr>
          <w:rFonts w:ascii="Times New Roman" w:eastAsia="Times New Roman" w:hAnsi="Times New Roman" w:cs="Times New Roman"/>
          <w:lang w:val="lv-LV"/>
        </w:rPr>
        <w:t>Ar cieņu</w:t>
      </w:r>
    </w:p>
    <w:p w14:paraId="21F88927" w14:textId="77777777" w:rsidR="00925DC2" w:rsidRPr="00280A7E" w:rsidRDefault="00925D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lv-LV"/>
        </w:rPr>
      </w:pPr>
      <w:r w:rsidRPr="00280A7E">
        <w:rPr>
          <w:rFonts w:ascii="Times New Roman" w:eastAsia="Times New Roman" w:hAnsi="Times New Roman" w:cs="Times New Roman"/>
          <w:b/>
          <w:bCs/>
          <w:sz w:val="20"/>
          <w:szCs w:val="20"/>
          <w:lang w:val="lv-LV"/>
        </w:rPr>
        <w:t xml:space="preserve">ŠIS DOKUMENTS IR ELEKTRONISKI PARAKSTĪTS AR </w:t>
      </w:r>
    </w:p>
    <w:p w14:paraId="56B2719C" w14:textId="77777777" w:rsidR="00925DC2" w:rsidRPr="00280A7E" w:rsidRDefault="00925D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lv-LV"/>
        </w:rPr>
      </w:pPr>
      <w:r w:rsidRPr="00280A7E">
        <w:rPr>
          <w:rFonts w:ascii="Times New Roman" w:eastAsia="Times New Roman" w:hAnsi="Times New Roman" w:cs="Times New Roman"/>
          <w:b/>
          <w:bCs/>
          <w:sz w:val="20"/>
          <w:szCs w:val="20"/>
          <w:lang w:val="lv-LV"/>
        </w:rPr>
        <w:t>DROŠU ELEKTRONISKO PARAKSTU UN SATUR LAIKA ZĪMOGU</w:t>
      </w:r>
    </w:p>
    <w:p w14:paraId="16BD62B6" w14:textId="77777777" w:rsidR="00925DC2" w:rsidRPr="009C51F3" w:rsidRDefault="00925DC2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7A80AF50" w14:textId="2694A1C1" w:rsidR="00B34544" w:rsidRPr="009C51F3" w:rsidRDefault="008B62A3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C51F3">
        <w:rPr>
          <w:rFonts w:ascii="Times New Roman" w:eastAsia="Times New Roman" w:hAnsi="Times New Roman" w:cs="Times New Roman"/>
          <w:lang w:val="lv-LV"/>
        </w:rPr>
        <w:t>Kristaps Markovskis</w:t>
      </w:r>
    </w:p>
    <w:p w14:paraId="227CB926" w14:textId="77777777" w:rsidR="00BA36B2" w:rsidRPr="009C51F3" w:rsidRDefault="00BA36B2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C51F3">
        <w:rPr>
          <w:rFonts w:ascii="Times New Roman" w:eastAsia="Times New Roman" w:hAnsi="Times New Roman" w:cs="Times New Roman"/>
          <w:lang w:val="lv-LV"/>
        </w:rPr>
        <w:t>Finanšu un kapitāla tirgus komisijas</w:t>
      </w:r>
    </w:p>
    <w:p w14:paraId="69ECB2C3" w14:textId="1A53F8CE" w:rsidR="00B34544" w:rsidRPr="009C51F3" w:rsidRDefault="008B62A3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C51F3">
        <w:rPr>
          <w:rFonts w:ascii="Times New Roman" w:eastAsia="Times New Roman" w:hAnsi="Times New Roman" w:cs="Times New Roman"/>
          <w:lang w:val="lv-LV"/>
        </w:rPr>
        <w:t>Naudas atmazgāšanas novēršanas un sankciju departamenta</w:t>
      </w:r>
    </w:p>
    <w:p w14:paraId="3892C898" w14:textId="357E4D3C" w:rsidR="00247C9F" w:rsidRPr="009C51F3" w:rsidRDefault="009858C5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C51F3">
        <w:rPr>
          <w:rFonts w:ascii="Times New Roman" w:eastAsia="Times New Roman" w:hAnsi="Times New Roman" w:cs="Times New Roman"/>
          <w:lang w:val="lv-LV"/>
        </w:rPr>
        <w:t>d</w:t>
      </w:r>
      <w:r w:rsidR="008B62A3" w:rsidRPr="009C51F3">
        <w:rPr>
          <w:rFonts w:ascii="Times New Roman" w:eastAsia="Times New Roman" w:hAnsi="Times New Roman" w:cs="Times New Roman"/>
          <w:lang w:val="lv-LV"/>
        </w:rPr>
        <w:t>irektors</w:t>
      </w:r>
    </w:p>
    <w:p w14:paraId="3C4927EC" w14:textId="77777777" w:rsidR="00F643C7" w:rsidRPr="006461EF" w:rsidRDefault="00F6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lv-LV"/>
        </w:rPr>
      </w:pPr>
    </w:p>
    <w:p w14:paraId="4C42AB3D" w14:textId="567A25A5" w:rsidR="00203673" w:rsidRPr="006461EF" w:rsidRDefault="008B62A3">
      <w:pPr>
        <w:spacing w:after="0" w:line="240" w:lineRule="auto"/>
        <w:rPr>
          <w:rFonts w:ascii="Times New Roman" w:hAnsi="Times New Roman" w:cs="Times New Roman"/>
          <w:noProof/>
          <w:sz w:val="16"/>
          <w:szCs w:val="24"/>
          <w:lang w:val="lv-LV"/>
        </w:rPr>
      </w:pPr>
      <w:r w:rsidRPr="006461EF">
        <w:rPr>
          <w:rFonts w:ascii="Times New Roman" w:hAnsi="Times New Roman" w:cs="Times New Roman"/>
          <w:noProof/>
          <w:sz w:val="16"/>
          <w:szCs w:val="24"/>
          <w:lang w:val="lv-LV"/>
        </w:rPr>
        <w:t>A. Lakstīgala</w:t>
      </w:r>
    </w:p>
    <w:p w14:paraId="36EA9271" w14:textId="00DC8411" w:rsidR="00C74978" w:rsidRDefault="006A7178">
      <w:pPr>
        <w:spacing w:after="0" w:line="240" w:lineRule="auto"/>
        <w:rPr>
          <w:rFonts w:ascii="Times New Roman" w:hAnsi="Times New Roman" w:cs="Times New Roman"/>
          <w:noProof/>
          <w:sz w:val="16"/>
          <w:szCs w:val="24"/>
          <w:lang w:val="lv-LV"/>
        </w:rPr>
      </w:pPr>
      <w:r w:rsidRPr="006461EF">
        <w:rPr>
          <w:rFonts w:ascii="Times New Roman" w:hAnsi="Times New Roman" w:cs="Times New Roman"/>
          <w:noProof/>
          <w:sz w:val="16"/>
          <w:szCs w:val="24"/>
          <w:lang w:val="lv-LV"/>
        </w:rPr>
        <w:t>6777 4</w:t>
      </w:r>
      <w:r w:rsidR="008B62A3" w:rsidRPr="006461EF">
        <w:rPr>
          <w:rFonts w:ascii="Times New Roman" w:hAnsi="Times New Roman" w:cs="Times New Roman"/>
          <w:noProof/>
          <w:sz w:val="16"/>
          <w:szCs w:val="24"/>
          <w:lang w:val="lv-LV"/>
        </w:rPr>
        <w:t>860</w:t>
      </w:r>
      <w:r w:rsidR="009C51F3">
        <w:rPr>
          <w:rFonts w:ascii="Times New Roman" w:hAnsi="Times New Roman" w:cs="Times New Roman"/>
          <w:noProof/>
          <w:sz w:val="16"/>
          <w:szCs w:val="24"/>
          <w:lang w:val="lv-LV"/>
        </w:rPr>
        <w:t xml:space="preserve"> </w:t>
      </w:r>
    </w:p>
    <w:p w14:paraId="5C3C7E29" w14:textId="7F620D90" w:rsidR="00936435" w:rsidRPr="00611AAD" w:rsidRDefault="00343ADB">
      <w:pPr>
        <w:spacing w:after="0" w:line="240" w:lineRule="auto"/>
        <w:rPr>
          <w:rFonts w:ascii="Times New Roman" w:hAnsi="Times New Roman" w:cs="Times New Roman"/>
          <w:noProof/>
          <w:sz w:val="16"/>
          <w:szCs w:val="24"/>
          <w:lang w:val="lv-LV"/>
        </w:rPr>
      </w:pPr>
      <w:hyperlink r:id="rId8" w:history="1">
        <w:r w:rsidR="00C74978" w:rsidRPr="00677C6E">
          <w:rPr>
            <w:rStyle w:val="Hyperlink"/>
            <w:rFonts w:ascii="Times New Roman" w:hAnsi="Times New Roman" w:cs="Times New Roman"/>
            <w:noProof/>
            <w:color w:val="auto"/>
            <w:sz w:val="16"/>
            <w:szCs w:val="24"/>
            <w:u w:val="none"/>
            <w:lang w:val="lv-LV"/>
          </w:rPr>
          <w:t>andra.lakstigala@fktk.lv</w:t>
        </w:r>
      </w:hyperlink>
    </w:p>
    <w:sectPr w:rsidR="00936435" w:rsidRPr="00611AAD" w:rsidSect="00280A7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135" w:left="1418" w:header="561" w:footer="6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1EA2" w14:textId="77777777" w:rsidR="00343ADB" w:rsidRDefault="00343ADB" w:rsidP="00575E7D">
      <w:pPr>
        <w:spacing w:after="0" w:line="240" w:lineRule="auto"/>
      </w:pPr>
      <w:r>
        <w:separator/>
      </w:r>
    </w:p>
  </w:endnote>
  <w:endnote w:type="continuationSeparator" w:id="0">
    <w:p w14:paraId="68EE2EE5" w14:textId="77777777" w:rsidR="00343ADB" w:rsidRDefault="00343ADB" w:rsidP="0057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9F242" w14:textId="64FA8D5F" w:rsidR="00952016" w:rsidRDefault="00952016">
    <w:pPr>
      <w:pStyle w:val="Footer"/>
      <w:jc w:val="right"/>
    </w:pPr>
  </w:p>
  <w:p w14:paraId="0DD4BF23" w14:textId="5353ECF5" w:rsidR="00952016" w:rsidRDefault="00343ADB" w:rsidP="005E7766">
    <w:pPr>
      <w:jc w:val="right"/>
    </w:pPr>
    <w:sdt>
      <w:sdtPr>
        <w:id w:val="284706592"/>
        <w:docPartObj>
          <w:docPartGallery w:val="Page Numbers (Top of Page)"/>
          <w:docPartUnique/>
        </w:docPartObj>
      </w:sdtPr>
      <w:sdtEndPr/>
      <w:sdtContent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952016" w:rsidRPr="00626CC1">
          <w:rPr>
            <w:rFonts w:ascii="Times New Roman" w:hAnsi="Times New Roman" w:cs="Times New Roman"/>
            <w:bCs/>
          </w:rPr>
          <w:instrText xml:space="preserve"> PAGE </w:instrText>
        </w:r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B74FD2">
          <w:rPr>
            <w:rFonts w:ascii="Times New Roman" w:hAnsi="Times New Roman" w:cs="Times New Roman"/>
            <w:bCs/>
            <w:noProof/>
          </w:rPr>
          <w:t>2</w:t>
        </w:r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  <w:r w:rsidR="00952016" w:rsidRPr="00626CC1">
          <w:rPr>
            <w:rFonts w:ascii="Times New Roman" w:hAnsi="Times New Roman" w:cs="Times New Roman"/>
          </w:rPr>
          <w:t xml:space="preserve"> </w:t>
        </w:r>
        <w:r w:rsidR="00952016" w:rsidRPr="00626CC1">
          <w:rPr>
            <w:rFonts w:ascii="Times New Roman" w:hAnsi="Times New Roman" w:cs="Times New Roman"/>
            <w:lang w:val="lv-LV"/>
          </w:rPr>
          <w:t>-</w:t>
        </w:r>
        <w:r w:rsidR="00952016" w:rsidRPr="00626CC1">
          <w:rPr>
            <w:rFonts w:ascii="Times New Roman" w:hAnsi="Times New Roman" w:cs="Times New Roman"/>
          </w:rPr>
          <w:t xml:space="preserve"> </w:t>
        </w:r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952016" w:rsidRPr="00626CC1">
          <w:rPr>
            <w:rFonts w:ascii="Times New Roman" w:hAnsi="Times New Roman" w:cs="Times New Roman"/>
            <w:bCs/>
          </w:rPr>
          <w:instrText xml:space="preserve"> NUMPAGES  </w:instrText>
        </w:r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B74FD2">
          <w:rPr>
            <w:rFonts w:ascii="Times New Roman" w:hAnsi="Times New Roman" w:cs="Times New Roman"/>
            <w:bCs/>
            <w:noProof/>
          </w:rPr>
          <w:t>2</w:t>
        </w:r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CBFF6" w14:textId="35339D16" w:rsidR="00952016" w:rsidRDefault="00343ADB" w:rsidP="005E7766">
    <w:pPr>
      <w:pStyle w:val="Header"/>
      <w:jc w:val="right"/>
      <w:rPr>
        <w:rFonts w:ascii="Times New Roman" w:hAnsi="Times New Roman" w:cs="Times New Roman"/>
        <w:sz w:val="24"/>
        <w:szCs w:val="24"/>
      </w:rPr>
    </w:pPr>
    <w:sdt>
      <w:sdtPr>
        <w:id w:val="800646378"/>
        <w:docPartObj>
          <w:docPartGallery w:val="Page Numbers (Top of Page)"/>
          <w:docPartUnique/>
        </w:docPartObj>
      </w:sdtPr>
      <w:sdtEndPr/>
      <w:sdtContent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952016" w:rsidRPr="00626CC1">
          <w:rPr>
            <w:rFonts w:ascii="Times New Roman" w:hAnsi="Times New Roman" w:cs="Times New Roman"/>
            <w:bCs/>
          </w:rPr>
          <w:instrText xml:space="preserve"> PAGE </w:instrText>
        </w:r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B74FD2">
          <w:rPr>
            <w:rFonts w:ascii="Times New Roman" w:hAnsi="Times New Roman" w:cs="Times New Roman"/>
            <w:bCs/>
            <w:noProof/>
          </w:rPr>
          <w:t>1</w:t>
        </w:r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  <w:r w:rsidR="00952016" w:rsidRPr="00626CC1">
          <w:rPr>
            <w:rFonts w:ascii="Times New Roman" w:hAnsi="Times New Roman" w:cs="Times New Roman"/>
          </w:rPr>
          <w:t xml:space="preserve"> </w:t>
        </w:r>
        <w:r w:rsidR="00952016" w:rsidRPr="00626CC1">
          <w:rPr>
            <w:rFonts w:ascii="Times New Roman" w:hAnsi="Times New Roman" w:cs="Times New Roman"/>
            <w:lang w:val="lv-LV"/>
          </w:rPr>
          <w:t>-</w:t>
        </w:r>
        <w:r w:rsidR="00952016" w:rsidRPr="00626CC1">
          <w:rPr>
            <w:rFonts w:ascii="Times New Roman" w:hAnsi="Times New Roman" w:cs="Times New Roman"/>
          </w:rPr>
          <w:t xml:space="preserve"> </w:t>
        </w:r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begin"/>
        </w:r>
        <w:r w:rsidR="00952016" w:rsidRPr="00626CC1">
          <w:rPr>
            <w:rFonts w:ascii="Times New Roman" w:hAnsi="Times New Roman" w:cs="Times New Roman"/>
            <w:bCs/>
          </w:rPr>
          <w:instrText xml:space="preserve"> NUMPAGES  </w:instrText>
        </w:r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separate"/>
        </w:r>
        <w:r w:rsidR="00B74FD2">
          <w:rPr>
            <w:rFonts w:ascii="Times New Roman" w:hAnsi="Times New Roman" w:cs="Times New Roman"/>
            <w:bCs/>
            <w:noProof/>
          </w:rPr>
          <w:t>2</w:t>
        </w:r>
        <w:r w:rsidR="00952016" w:rsidRPr="00626CC1">
          <w:rPr>
            <w:rFonts w:ascii="Times New Roman" w:hAnsi="Times New Roman" w:cs="Times New Roman"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02C24" w14:textId="77777777" w:rsidR="00343ADB" w:rsidRDefault="00343ADB" w:rsidP="00575E7D">
      <w:pPr>
        <w:spacing w:after="0" w:line="240" w:lineRule="auto"/>
      </w:pPr>
      <w:r>
        <w:separator/>
      </w:r>
    </w:p>
  </w:footnote>
  <w:footnote w:type="continuationSeparator" w:id="0">
    <w:p w14:paraId="33BF426A" w14:textId="77777777" w:rsidR="00343ADB" w:rsidRDefault="00343ADB" w:rsidP="00575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1D48A" w14:textId="0D4A0DB0" w:rsidR="00952016" w:rsidRPr="001C44E5" w:rsidRDefault="00952016" w:rsidP="001C44E5">
    <w:pPr>
      <w:pStyle w:val="Header"/>
      <w:jc w:val="center"/>
      <w:rPr>
        <w:rFonts w:ascii="Times New Roman" w:hAnsi="Times New Roman" w:cs="Times New Roman"/>
        <w:sz w:val="24"/>
        <w:szCs w:val="24"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3A4F9" w14:textId="77777777" w:rsidR="00952016" w:rsidRDefault="00952016" w:rsidP="00626CC1">
    <w:pPr>
      <w:pStyle w:val="Header"/>
      <w:tabs>
        <w:tab w:val="clear" w:pos="4677"/>
        <w:tab w:val="clear" w:pos="9355"/>
        <w:tab w:val="right" w:pos="9639"/>
      </w:tabs>
      <w:jc w:val="center"/>
    </w:pPr>
    <w:r>
      <w:rPr>
        <w:noProof/>
        <w:lang w:val="en-US"/>
      </w:rPr>
      <w:drawing>
        <wp:inline distT="0" distB="0" distL="0" distR="0" wp14:anchorId="281C6737" wp14:editId="64B0667F">
          <wp:extent cx="5768047" cy="1783084"/>
          <wp:effectExtent l="0" t="0" r="4445" b="7620"/>
          <wp:docPr id="6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KTK_veidlapa_2018_FINAL (example) wi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8047" cy="1783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6C91A3" w14:textId="77777777" w:rsidR="00952016" w:rsidRDefault="00952016" w:rsidP="00626CC1">
    <w:pPr>
      <w:pStyle w:val="Header"/>
      <w:tabs>
        <w:tab w:val="clear" w:pos="9355"/>
        <w:tab w:val="right" w:pos="963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E1A"/>
    <w:multiLevelType w:val="hybridMultilevel"/>
    <w:tmpl w:val="185E3E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6800"/>
    <w:multiLevelType w:val="hybridMultilevel"/>
    <w:tmpl w:val="D1A89C6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153AF"/>
    <w:multiLevelType w:val="hybridMultilevel"/>
    <w:tmpl w:val="3F18113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E42BE"/>
    <w:multiLevelType w:val="hybridMultilevel"/>
    <w:tmpl w:val="7E8C3FCC"/>
    <w:lvl w:ilvl="0" w:tplc="31B68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A5C52"/>
    <w:multiLevelType w:val="hybridMultilevel"/>
    <w:tmpl w:val="0B54F7D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63A67"/>
    <w:multiLevelType w:val="hybridMultilevel"/>
    <w:tmpl w:val="22465B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D2FC7"/>
    <w:multiLevelType w:val="hybridMultilevel"/>
    <w:tmpl w:val="7EDACDC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53B1F"/>
    <w:multiLevelType w:val="hybridMultilevel"/>
    <w:tmpl w:val="AC5CDE80"/>
    <w:lvl w:ilvl="0" w:tplc="CDB2E46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63BFB"/>
    <w:multiLevelType w:val="hybridMultilevel"/>
    <w:tmpl w:val="AF42E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86210"/>
    <w:multiLevelType w:val="hybridMultilevel"/>
    <w:tmpl w:val="5D8A0014"/>
    <w:lvl w:ilvl="0" w:tplc="B26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D25C7B"/>
    <w:multiLevelType w:val="hybridMultilevel"/>
    <w:tmpl w:val="6B065BDE"/>
    <w:lvl w:ilvl="0" w:tplc="8E780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F202E"/>
    <w:multiLevelType w:val="hybridMultilevel"/>
    <w:tmpl w:val="0FE6435C"/>
    <w:lvl w:ilvl="0" w:tplc="FCF27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B1DC9"/>
    <w:multiLevelType w:val="hybridMultilevel"/>
    <w:tmpl w:val="0768757A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4F130E"/>
    <w:multiLevelType w:val="hybridMultilevel"/>
    <w:tmpl w:val="3B18957C"/>
    <w:lvl w:ilvl="0" w:tplc="99CE1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9447F"/>
    <w:multiLevelType w:val="hybridMultilevel"/>
    <w:tmpl w:val="8AF434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A4765"/>
    <w:multiLevelType w:val="hybridMultilevel"/>
    <w:tmpl w:val="80C6B8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5"/>
  </w:num>
  <w:num w:numId="5">
    <w:abstractNumId w:val="10"/>
  </w:num>
  <w:num w:numId="6">
    <w:abstractNumId w:val="11"/>
  </w:num>
  <w:num w:numId="7">
    <w:abstractNumId w:val="13"/>
  </w:num>
  <w:num w:numId="8">
    <w:abstractNumId w:val="3"/>
  </w:num>
  <w:num w:numId="9">
    <w:abstractNumId w:val="9"/>
  </w:num>
  <w:num w:numId="10">
    <w:abstractNumId w:val="12"/>
  </w:num>
  <w:num w:numId="11">
    <w:abstractNumId w:val="0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E7D"/>
    <w:rsid w:val="00006F60"/>
    <w:rsid w:val="0001685D"/>
    <w:rsid w:val="000255DD"/>
    <w:rsid w:val="000323B3"/>
    <w:rsid w:val="000379B9"/>
    <w:rsid w:val="0004386B"/>
    <w:rsid w:val="00044059"/>
    <w:rsid w:val="000477D1"/>
    <w:rsid w:val="00051615"/>
    <w:rsid w:val="00051CE4"/>
    <w:rsid w:val="00051EF6"/>
    <w:rsid w:val="00053FC8"/>
    <w:rsid w:val="000546F9"/>
    <w:rsid w:val="00063F0A"/>
    <w:rsid w:val="000653CE"/>
    <w:rsid w:val="00070E9D"/>
    <w:rsid w:val="00071F2C"/>
    <w:rsid w:val="00074663"/>
    <w:rsid w:val="00081227"/>
    <w:rsid w:val="0008173A"/>
    <w:rsid w:val="000834B9"/>
    <w:rsid w:val="0008393F"/>
    <w:rsid w:val="00093323"/>
    <w:rsid w:val="000A0788"/>
    <w:rsid w:val="000A2E39"/>
    <w:rsid w:val="000C1CD9"/>
    <w:rsid w:val="000C4079"/>
    <w:rsid w:val="000D6E3D"/>
    <w:rsid w:val="000F1D6E"/>
    <w:rsid w:val="000F5339"/>
    <w:rsid w:val="00111327"/>
    <w:rsid w:val="001243C6"/>
    <w:rsid w:val="00124C56"/>
    <w:rsid w:val="0013062C"/>
    <w:rsid w:val="00134555"/>
    <w:rsid w:val="001543C6"/>
    <w:rsid w:val="001655A6"/>
    <w:rsid w:val="00173A32"/>
    <w:rsid w:val="0017617B"/>
    <w:rsid w:val="00180522"/>
    <w:rsid w:val="0018368D"/>
    <w:rsid w:val="00185AF7"/>
    <w:rsid w:val="00187F49"/>
    <w:rsid w:val="00193A64"/>
    <w:rsid w:val="00197912"/>
    <w:rsid w:val="001B17FA"/>
    <w:rsid w:val="001B220D"/>
    <w:rsid w:val="001B3310"/>
    <w:rsid w:val="001C0ADF"/>
    <w:rsid w:val="001C44E5"/>
    <w:rsid w:val="001D0DF9"/>
    <w:rsid w:val="001E1338"/>
    <w:rsid w:val="001E3A7D"/>
    <w:rsid w:val="001E53C6"/>
    <w:rsid w:val="001F0C17"/>
    <w:rsid w:val="00200CD5"/>
    <w:rsid w:val="002028EF"/>
    <w:rsid w:val="00203128"/>
    <w:rsid w:val="00203673"/>
    <w:rsid w:val="00203D18"/>
    <w:rsid w:val="00205F8C"/>
    <w:rsid w:val="00212998"/>
    <w:rsid w:val="00216196"/>
    <w:rsid w:val="00220D51"/>
    <w:rsid w:val="00226215"/>
    <w:rsid w:val="00226773"/>
    <w:rsid w:val="002276CA"/>
    <w:rsid w:val="00227CF8"/>
    <w:rsid w:val="00233E6A"/>
    <w:rsid w:val="00235138"/>
    <w:rsid w:val="0023715E"/>
    <w:rsid w:val="00237413"/>
    <w:rsid w:val="00240E6B"/>
    <w:rsid w:val="0024142F"/>
    <w:rsid w:val="00247C9F"/>
    <w:rsid w:val="00250157"/>
    <w:rsid w:val="002515C3"/>
    <w:rsid w:val="00260539"/>
    <w:rsid w:val="002725BD"/>
    <w:rsid w:val="00280A7E"/>
    <w:rsid w:val="002909F9"/>
    <w:rsid w:val="002935A1"/>
    <w:rsid w:val="00296034"/>
    <w:rsid w:val="00296B8B"/>
    <w:rsid w:val="002A130B"/>
    <w:rsid w:val="002B1332"/>
    <w:rsid w:val="002B7B35"/>
    <w:rsid w:val="002C138C"/>
    <w:rsid w:val="002C1B72"/>
    <w:rsid w:val="002C7734"/>
    <w:rsid w:val="002D23A5"/>
    <w:rsid w:val="002E12DB"/>
    <w:rsid w:val="002F0F77"/>
    <w:rsid w:val="002F2559"/>
    <w:rsid w:val="002F30D9"/>
    <w:rsid w:val="002F5F89"/>
    <w:rsid w:val="00301ADC"/>
    <w:rsid w:val="00303C48"/>
    <w:rsid w:val="003040CF"/>
    <w:rsid w:val="003060B3"/>
    <w:rsid w:val="00306A69"/>
    <w:rsid w:val="00307EF9"/>
    <w:rsid w:val="00310582"/>
    <w:rsid w:val="00311D9D"/>
    <w:rsid w:val="00313CCF"/>
    <w:rsid w:val="003265EA"/>
    <w:rsid w:val="003276BB"/>
    <w:rsid w:val="00332469"/>
    <w:rsid w:val="00334367"/>
    <w:rsid w:val="00341009"/>
    <w:rsid w:val="00341537"/>
    <w:rsid w:val="00341DE2"/>
    <w:rsid w:val="00343ADB"/>
    <w:rsid w:val="0034631F"/>
    <w:rsid w:val="003513D2"/>
    <w:rsid w:val="00355E9F"/>
    <w:rsid w:val="00356C8D"/>
    <w:rsid w:val="003620B9"/>
    <w:rsid w:val="00367BBA"/>
    <w:rsid w:val="0037505F"/>
    <w:rsid w:val="00375068"/>
    <w:rsid w:val="003754D3"/>
    <w:rsid w:val="00383127"/>
    <w:rsid w:val="00384AD0"/>
    <w:rsid w:val="00385876"/>
    <w:rsid w:val="00391475"/>
    <w:rsid w:val="003A0779"/>
    <w:rsid w:val="003B16BA"/>
    <w:rsid w:val="003B3EBB"/>
    <w:rsid w:val="003B46C7"/>
    <w:rsid w:val="003C0051"/>
    <w:rsid w:val="003C3F9A"/>
    <w:rsid w:val="003C6B10"/>
    <w:rsid w:val="003C6D86"/>
    <w:rsid w:val="003D4618"/>
    <w:rsid w:val="003D46CD"/>
    <w:rsid w:val="003E42A5"/>
    <w:rsid w:val="003E7EC7"/>
    <w:rsid w:val="0040407D"/>
    <w:rsid w:val="004125D9"/>
    <w:rsid w:val="0041481C"/>
    <w:rsid w:val="00417FD2"/>
    <w:rsid w:val="0042374D"/>
    <w:rsid w:val="00430FEA"/>
    <w:rsid w:val="00431053"/>
    <w:rsid w:val="00434C32"/>
    <w:rsid w:val="0043618E"/>
    <w:rsid w:val="00444ADA"/>
    <w:rsid w:val="00450965"/>
    <w:rsid w:val="00451AD8"/>
    <w:rsid w:val="00453305"/>
    <w:rsid w:val="0045470F"/>
    <w:rsid w:val="00454D19"/>
    <w:rsid w:val="00462C57"/>
    <w:rsid w:val="0046378A"/>
    <w:rsid w:val="00465A57"/>
    <w:rsid w:val="0047214E"/>
    <w:rsid w:val="00473CF3"/>
    <w:rsid w:val="00473D0D"/>
    <w:rsid w:val="00473F02"/>
    <w:rsid w:val="00477769"/>
    <w:rsid w:val="0048489E"/>
    <w:rsid w:val="0048541F"/>
    <w:rsid w:val="00490128"/>
    <w:rsid w:val="00491D79"/>
    <w:rsid w:val="00496C01"/>
    <w:rsid w:val="004A47BF"/>
    <w:rsid w:val="004B0891"/>
    <w:rsid w:val="004C0CD6"/>
    <w:rsid w:val="004C3386"/>
    <w:rsid w:val="004C43B5"/>
    <w:rsid w:val="004C4744"/>
    <w:rsid w:val="004D0424"/>
    <w:rsid w:val="004D5F79"/>
    <w:rsid w:val="004E3D62"/>
    <w:rsid w:val="004E796C"/>
    <w:rsid w:val="004F7183"/>
    <w:rsid w:val="0050032C"/>
    <w:rsid w:val="00507A60"/>
    <w:rsid w:val="005128B1"/>
    <w:rsid w:val="00512AB0"/>
    <w:rsid w:val="00525190"/>
    <w:rsid w:val="0053506F"/>
    <w:rsid w:val="005364B3"/>
    <w:rsid w:val="005378FD"/>
    <w:rsid w:val="00550C2F"/>
    <w:rsid w:val="00554639"/>
    <w:rsid w:val="00554CE7"/>
    <w:rsid w:val="0055727B"/>
    <w:rsid w:val="00557ECA"/>
    <w:rsid w:val="00565220"/>
    <w:rsid w:val="0056591B"/>
    <w:rsid w:val="00567DA0"/>
    <w:rsid w:val="005723EF"/>
    <w:rsid w:val="00575E7D"/>
    <w:rsid w:val="00576CAD"/>
    <w:rsid w:val="00577D16"/>
    <w:rsid w:val="00584A10"/>
    <w:rsid w:val="0059326E"/>
    <w:rsid w:val="00595F4E"/>
    <w:rsid w:val="00597ADA"/>
    <w:rsid w:val="005A3A91"/>
    <w:rsid w:val="005A4883"/>
    <w:rsid w:val="005A4945"/>
    <w:rsid w:val="005A59EE"/>
    <w:rsid w:val="005A5B65"/>
    <w:rsid w:val="005B0E59"/>
    <w:rsid w:val="005B52DB"/>
    <w:rsid w:val="005C3263"/>
    <w:rsid w:val="005D0EBD"/>
    <w:rsid w:val="005D3843"/>
    <w:rsid w:val="005D55F0"/>
    <w:rsid w:val="005D5674"/>
    <w:rsid w:val="005D5F5B"/>
    <w:rsid w:val="005D6455"/>
    <w:rsid w:val="005E1A09"/>
    <w:rsid w:val="005E3B5B"/>
    <w:rsid w:val="005E7766"/>
    <w:rsid w:val="005F1E64"/>
    <w:rsid w:val="005F5D45"/>
    <w:rsid w:val="00607988"/>
    <w:rsid w:val="00611AAD"/>
    <w:rsid w:val="00611FE2"/>
    <w:rsid w:val="0061658C"/>
    <w:rsid w:val="00617D28"/>
    <w:rsid w:val="0062590D"/>
    <w:rsid w:val="00626A2A"/>
    <w:rsid w:val="00626CC1"/>
    <w:rsid w:val="00634AE0"/>
    <w:rsid w:val="00635776"/>
    <w:rsid w:val="0064466E"/>
    <w:rsid w:val="006447F4"/>
    <w:rsid w:val="006461EF"/>
    <w:rsid w:val="006472AE"/>
    <w:rsid w:val="00651A8A"/>
    <w:rsid w:val="00652810"/>
    <w:rsid w:val="00652D42"/>
    <w:rsid w:val="00663B2F"/>
    <w:rsid w:val="00664ADE"/>
    <w:rsid w:val="00667586"/>
    <w:rsid w:val="00673C91"/>
    <w:rsid w:val="006754BA"/>
    <w:rsid w:val="00677C6E"/>
    <w:rsid w:val="00677D7A"/>
    <w:rsid w:val="00683099"/>
    <w:rsid w:val="00684875"/>
    <w:rsid w:val="006914B1"/>
    <w:rsid w:val="00693332"/>
    <w:rsid w:val="0069523E"/>
    <w:rsid w:val="006954DE"/>
    <w:rsid w:val="00695F42"/>
    <w:rsid w:val="006A7178"/>
    <w:rsid w:val="006B685E"/>
    <w:rsid w:val="006B6EBD"/>
    <w:rsid w:val="006D085A"/>
    <w:rsid w:val="006D2CF6"/>
    <w:rsid w:val="006D418D"/>
    <w:rsid w:val="006D6E80"/>
    <w:rsid w:val="006E743B"/>
    <w:rsid w:val="00700945"/>
    <w:rsid w:val="00707621"/>
    <w:rsid w:val="007123F2"/>
    <w:rsid w:val="00715903"/>
    <w:rsid w:val="00716D8C"/>
    <w:rsid w:val="00727DF6"/>
    <w:rsid w:val="00740C59"/>
    <w:rsid w:val="00742E76"/>
    <w:rsid w:val="0074410E"/>
    <w:rsid w:val="00744871"/>
    <w:rsid w:val="00745E68"/>
    <w:rsid w:val="00747D02"/>
    <w:rsid w:val="0075674B"/>
    <w:rsid w:val="0076186B"/>
    <w:rsid w:val="00764601"/>
    <w:rsid w:val="007662D6"/>
    <w:rsid w:val="0076771A"/>
    <w:rsid w:val="0077364E"/>
    <w:rsid w:val="00773C0D"/>
    <w:rsid w:val="00777499"/>
    <w:rsid w:val="00780165"/>
    <w:rsid w:val="00780F73"/>
    <w:rsid w:val="007824F9"/>
    <w:rsid w:val="00783775"/>
    <w:rsid w:val="0079072C"/>
    <w:rsid w:val="007951CD"/>
    <w:rsid w:val="00795A51"/>
    <w:rsid w:val="00795ABE"/>
    <w:rsid w:val="0079610F"/>
    <w:rsid w:val="007A483C"/>
    <w:rsid w:val="007B372F"/>
    <w:rsid w:val="007B4F76"/>
    <w:rsid w:val="007B55D9"/>
    <w:rsid w:val="007B55EA"/>
    <w:rsid w:val="007C1A03"/>
    <w:rsid w:val="007C5DC4"/>
    <w:rsid w:val="007C7521"/>
    <w:rsid w:val="007E28C7"/>
    <w:rsid w:val="007E4849"/>
    <w:rsid w:val="007F193A"/>
    <w:rsid w:val="007F2239"/>
    <w:rsid w:val="007F5B8A"/>
    <w:rsid w:val="007F5EDD"/>
    <w:rsid w:val="00805A8F"/>
    <w:rsid w:val="00814AB3"/>
    <w:rsid w:val="00824E5E"/>
    <w:rsid w:val="0082527E"/>
    <w:rsid w:val="008345A6"/>
    <w:rsid w:val="00844D80"/>
    <w:rsid w:val="008511FB"/>
    <w:rsid w:val="008536EA"/>
    <w:rsid w:val="0085441D"/>
    <w:rsid w:val="00863446"/>
    <w:rsid w:val="008743F5"/>
    <w:rsid w:val="00881650"/>
    <w:rsid w:val="00882202"/>
    <w:rsid w:val="00886E89"/>
    <w:rsid w:val="0088753B"/>
    <w:rsid w:val="008A1761"/>
    <w:rsid w:val="008A696F"/>
    <w:rsid w:val="008B1FBE"/>
    <w:rsid w:val="008B326F"/>
    <w:rsid w:val="008B5806"/>
    <w:rsid w:val="008B62A3"/>
    <w:rsid w:val="008C3961"/>
    <w:rsid w:val="008D7F90"/>
    <w:rsid w:val="008E253A"/>
    <w:rsid w:val="008E5522"/>
    <w:rsid w:val="008F2D2C"/>
    <w:rsid w:val="008F6BEF"/>
    <w:rsid w:val="009079AE"/>
    <w:rsid w:val="009128F6"/>
    <w:rsid w:val="00913697"/>
    <w:rsid w:val="0092522E"/>
    <w:rsid w:val="00925DC2"/>
    <w:rsid w:val="00932455"/>
    <w:rsid w:val="0093464E"/>
    <w:rsid w:val="00936435"/>
    <w:rsid w:val="00937D29"/>
    <w:rsid w:val="00951398"/>
    <w:rsid w:val="00951522"/>
    <w:rsid w:val="00952016"/>
    <w:rsid w:val="0096040D"/>
    <w:rsid w:val="00963C5A"/>
    <w:rsid w:val="00966F22"/>
    <w:rsid w:val="009672C2"/>
    <w:rsid w:val="00970906"/>
    <w:rsid w:val="00972784"/>
    <w:rsid w:val="009739E1"/>
    <w:rsid w:val="0098316D"/>
    <w:rsid w:val="009858C5"/>
    <w:rsid w:val="00985C60"/>
    <w:rsid w:val="00987CDB"/>
    <w:rsid w:val="009A1963"/>
    <w:rsid w:val="009A22D1"/>
    <w:rsid w:val="009A6F27"/>
    <w:rsid w:val="009B2431"/>
    <w:rsid w:val="009C092D"/>
    <w:rsid w:val="009C51F3"/>
    <w:rsid w:val="009C6D9F"/>
    <w:rsid w:val="009E5F03"/>
    <w:rsid w:val="009E7EA2"/>
    <w:rsid w:val="009F3C5D"/>
    <w:rsid w:val="00A11AF5"/>
    <w:rsid w:val="00A1429E"/>
    <w:rsid w:val="00A22064"/>
    <w:rsid w:val="00A22AE9"/>
    <w:rsid w:val="00A233E1"/>
    <w:rsid w:val="00A308B9"/>
    <w:rsid w:val="00A322B8"/>
    <w:rsid w:val="00A34065"/>
    <w:rsid w:val="00A355B9"/>
    <w:rsid w:val="00A363E6"/>
    <w:rsid w:val="00A56ADA"/>
    <w:rsid w:val="00A577C4"/>
    <w:rsid w:val="00A706D2"/>
    <w:rsid w:val="00A7667F"/>
    <w:rsid w:val="00A80B6A"/>
    <w:rsid w:val="00A815A0"/>
    <w:rsid w:val="00A85577"/>
    <w:rsid w:val="00A94606"/>
    <w:rsid w:val="00A967B0"/>
    <w:rsid w:val="00AA75E9"/>
    <w:rsid w:val="00AB0C15"/>
    <w:rsid w:val="00AB5AF2"/>
    <w:rsid w:val="00AC50AB"/>
    <w:rsid w:val="00AC5508"/>
    <w:rsid w:val="00AC65BD"/>
    <w:rsid w:val="00AC691B"/>
    <w:rsid w:val="00AC7818"/>
    <w:rsid w:val="00AD62B1"/>
    <w:rsid w:val="00AD6BF2"/>
    <w:rsid w:val="00AD743F"/>
    <w:rsid w:val="00AE041C"/>
    <w:rsid w:val="00AE5F91"/>
    <w:rsid w:val="00AE7DE7"/>
    <w:rsid w:val="00AF0CF3"/>
    <w:rsid w:val="00AF6922"/>
    <w:rsid w:val="00B02B94"/>
    <w:rsid w:val="00B03299"/>
    <w:rsid w:val="00B032B6"/>
    <w:rsid w:val="00B1073C"/>
    <w:rsid w:val="00B10FFE"/>
    <w:rsid w:val="00B126F0"/>
    <w:rsid w:val="00B17589"/>
    <w:rsid w:val="00B21146"/>
    <w:rsid w:val="00B27819"/>
    <w:rsid w:val="00B32833"/>
    <w:rsid w:val="00B34544"/>
    <w:rsid w:val="00B345D0"/>
    <w:rsid w:val="00B34651"/>
    <w:rsid w:val="00B37C2D"/>
    <w:rsid w:val="00B40F13"/>
    <w:rsid w:val="00B42B35"/>
    <w:rsid w:val="00B479B3"/>
    <w:rsid w:val="00B5043B"/>
    <w:rsid w:val="00B5305A"/>
    <w:rsid w:val="00B614A5"/>
    <w:rsid w:val="00B64E4B"/>
    <w:rsid w:val="00B74FD2"/>
    <w:rsid w:val="00B75ABC"/>
    <w:rsid w:val="00B802C7"/>
    <w:rsid w:val="00B8083F"/>
    <w:rsid w:val="00B82495"/>
    <w:rsid w:val="00B82E59"/>
    <w:rsid w:val="00B858B7"/>
    <w:rsid w:val="00B91508"/>
    <w:rsid w:val="00B94775"/>
    <w:rsid w:val="00B95FBB"/>
    <w:rsid w:val="00B968BA"/>
    <w:rsid w:val="00BA119A"/>
    <w:rsid w:val="00BA36B2"/>
    <w:rsid w:val="00BA6093"/>
    <w:rsid w:val="00BA697D"/>
    <w:rsid w:val="00BB1C02"/>
    <w:rsid w:val="00BB5235"/>
    <w:rsid w:val="00BB6B52"/>
    <w:rsid w:val="00BB6C56"/>
    <w:rsid w:val="00BB7B81"/>
    <w:rsid w:val="00BC12D5"/>
    <w:rsid w:val="00BC35BB"/>
    <w:rsid w:val="00BC4EC0"/>
    <w:rsid w:val="00BD409C"/>
    <w:rsid w:val="00BE4BBA"/>
    <w:rsid w:val="00BE5E76"/>
    <w:rsid w:val="00BF3A52"/>
    <w:rsid w:val="00C01337"/>
    <w:rsid w:val="00C022BD"/>
    <w:rsid w:val="00C10317"/>
    <w:rsid w:val="00C266A1"/>
    <w:rsid w:val="00C334AF"/>
    <w:rsid w:val="00C34176"/>
    <w:rsid w:val="00C412CB"/>
    <w:rsid w:val="00C44975"/>
    <w:rsid w:val="00C663AC"/>
    <w:rsid w:val="00C67754"/>
    <w:rsid w:val="00C705BC"/>
    <w:rsid w:val="00C74978"/>
    <w:rsid w:val="00C74AF5"/>
    <w:rsid w:val="00C7723D"/>
    <w:rsid w:val="00C8373E"/>
    <w:rsid w:val="00C90EEB"/>
    <w:rsid w:val="00C92FA8"/>
    <w:rsid w:val="00C96FB7"/>
    <w:rsid w:val="00CB189A"/>
    <w:rsid w:val="00CB5AAC"/>
    <w:rsid w:val="00CC3DF1"/>
    <w:rsid w:val="00CD41E7"/>
    <w:rsid w:val="00CF5BA6"/>
    <w:rsid w:val="00D030D6"/>
    <w:rsid w:val="00D04DFF"/>
    <w:rsid w:val="00D24CBC"/>
    <w:rsid w:val="00D26D03"/>
    <w:rsid w:val="00D37700"/>
    <w:rsid w:val="00D43BF4"/>
    <w:rsid w:val="00D4714C"/>
    <w:rsid w:val="00D624BF"/>
    <w:rsid w:val="00D62823"/>
    <w:rsid w:val="00D65389"/>
    <w:rsid w:val="00D80692"/>
    <w:rsid w:val="00D807AB"/>
    <w:rsid w:val="00D80E39"/>
    <w:rsid w:val="00D81196"/>
    <w:rsid w:val="00D81A7E"/>
    <w:rsid w:val="00D81D3A"/>
    <w:rsid w:val="00D82AC6"/>
    <w:rsid w:val="00D8325D"/>
    <w:rsid w:val="00D86B38"/>
    <w:rsid w:val="00D94170"/>
    <w:rsid w:val="00D97FFA"/>
    <w:rsid w:val="00DA3D2D"/>
    <w:rsid w:val="00DA4F64"/>
    <w:rsid w:val="00DA5110"/>
    <w:rsid w:val="00DB3059"/>
    <w:rsid w:val="00DC2378"/>
    <w:rsid w:val="00DC2807"/>
    <w:rsid w:val="00DC380C"/>
    <w:rsid w:val="00DC6AED"/>
    <w:rsid w:val="00DD0060"/>
    <w:rsid w:val="00DD53A8"/>
    <w:rsid w:val="00DD5793"/>
    <w:rsid w:val="00DE359F"/>
    <w:rsid w:val="00DE4872"/>
    <w:rsid w:val="00DE4EF6"/>
    <w:rsid w:val="00DF2B8A"/>
    <w:rsid w:val="00DF3FF3"/>
    <w:rsid w:val="00DF414E"/>
    <w:rsid w:val="00E03547"/>
    <w:rsid w:val="00E1097F"/>
    <w:rsid w:val="00E1200A"/>
    <w:rsid w:val="00E142B7"/>
    <w:rsid w:val="00E16611"/>
    <w:rsid w:val="00E2171A"/>
    <w:rsid w:val="00E34589"/>
    <w:rsid w:val="00E60564"/>
    <w:rsid w:val="00E61EBF"/>
    <w:rsid w:val="00E62D3B"/>
    <w:rsid w:val="00E63863"/>
    <w:rsid w:val="00E715CE"/>
    <w:rsid w:val="00E83AD8"/>
    <w:rsid w:val="00E841B8"/>
    <w:rsid w:val="00E91E71"/>
    <w:rsid w:val="00EA5B9F"/>
    <w:rsid w:val="00EA7711"/>
    <w:rsid w:val="00EB052F"/>
    <w:rsid w:val="00EB3CE1"/>
    <w:rsid w:val="00EC4162"/>
    <w:rsid w:val="00ED1B95"/>
    <w:rsid w:val="00ED6B39"/>
    <w:rsid w:val="00EE044B"/>
    <w:rsid w:val="00EE511B"/>
    <w:rsid w:val="00EE7747"/>
    <w:rsid w:val="00EE7C19"/>
    <w:rsid w:val="00EF0848"/>
    <w:rsid w:val="00EF5B89"/>
    <w:rsid w:val="00F00BB1"/>
    <w:rsid w:val="00F00D06"/>
    <w:rsid w:val="00F0264C"/>
    <w:rsid w:val="00F133B8"/>
    <w:rsid w:val="00F15E58"/>
    <w:rsid w:val="00F169D8"/>
    <w:rsid w:val="00F23CE9"/>
    <w:rsid w:val="00F3370B"/>
    <w:rsid w:val="00F40FB7"/>
    <w:rsid w:val="00F420F9"/>
    <w:rsid w:val="00F4348A"/>
    <w:rsid w:val="00F43880"/>
    <w:rsid w:val="00F45567"/>
    <w:rsid w:val="00F47C7A"/>
    <w:rsid w:val="00F52D5C"/>
    <w:rsid w:val="00F5763E"/>
    <w:rsid w:val="00F629CC"/>
    <w:rsid w:val="00F643C7"/>
    <w:rsid w:val="00F670D9"/>
    <w:rsid w:val="00F67491"/>
    <w:rsid w:val="00F70F43"/>
    <w:rsid w:val="00F7230E"/>
    <w:rsid w:val="00F82DAE"/>
    <w:rsid w:val="00F835D0"/>
    <w:rsid w:val="00F84327"/>
    <w:rsid w:val="00F85FB0"/>
    <w:rsid w:val="00F94031"/>
    <w:rsid w:val="00FB0897"/>
    <w:rsid w:val="00FB31DC"/>
    <w:rsid w:val="00FC3EF9"/>
    <w:rsid w:val="00FC6058"/>
    <w:rsid w:val="00FD0684"/>
    <w:rsid w:val="00FD3288"/>
    <w:rsid w:val="00FD72CB"/>
    <w:rsid w:val="00FD76CE"/>
    <w:rsid w:val="00FD7E2D"/>
    <w:rsid w:val="00FE70D4"/>
    <w:rsid w:val="00FE74B3"/>
    <w:rsid w:val="00FF1623"/>
    <w:rsid w:val="00FF2C6C"/>
    <w:rsid w:val="00FF3DDD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EF795"/>
  <w15:docId w15:val="{A86C5331-9588-440E-947C-7B192568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autoRedefine/>
    <w:qFormat/>
    <w:rsid w:val="00684875"/>
    <w:pPr>
      <w:keepLines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Cs/>
      <w:noProof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E7D"/>
  </w:style>
  <w:style w:type="paragraph" w:styleId="Footer">
    <w:name w:val="footer"/>
    <w:basedOn w:val="Normal"/>
    <w:link w:val="FooterChar"/>
    <w:uiPriority w:val="99"/>
    <w:unhideWhenUsed/>
    <w:rsid w:val="0057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E7D"/>
  </w:style>
  <w:style w:type="paragraph" w:styleId="BalloonText">
    <w:name w:val="Balloon Text"/>
    <w:basedOn w:val="Normal"/>
    <w:link w:val="BalloonTextChar"/>
    <w:uiPriority w:val="99"/>
    <w:semiHidden/>
    <w:unhideWhenUsed/>
    <w:rsid w:val="00DF3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F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684875"/>
    <w:rPr>
      <w:rFonts w:ascii="Times New Roman" w:eastAsia="Times New Roman" w:hAnsi="Times New Roman" w:cs="Times New Roman"/>
      <w:bCs/>
      <w:noProof/>
      <w:szCs w:val="20"/>
      <w:lang w:val="lv-LV"/>
    </w:rPr>
  </w:style>
  <w:style w:type="paragraph" w:customStyle="1" w:styleId="Teksts1">
    <w:name w:val="Teksts1"/>
    <w:basedOn w:val="Normal"/>
    <w:rsid w:val="001E1338"/>
    <w:pPr>
      <w:spacing w:after="3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Teksts2">
    <w:name w:val="Teksts2"/>
    <w:basedOn w:val="Normal"/>
    <w:rsid w:val="001E13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Datums1">
    <w:name w:val="Datums1"/>
    <w:basedOn w:val="Normal"/>
    <w:next w:val="Normal"/>
    <w:rsid w:val="001E1338"/>
    <w:pPr>
      <w:spacing w:before="170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drese">
    <w:name w:val="Adrese"/>
    <w:basedOn w:val="Normal"/>
    <w:rsid w:val="001E1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Uzruna1">
    <w:name w:val="Uzruna1"/>
    <w:basedOn w:val="Normal"/>
    <w:next w:val="Teksts1"/>
    <w:rsid w:val="001E1338"/>
    <w:pPr>
      <w:spacing w:before="320" w:after="3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obeigums">
    <w:name w:val="Nobeigums"/>
    <w:basedOn w:val="Normal"/>
    <w:rsid w:val="001E1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utors">
    <w:name w:val="Autors"/>
    <w:basedOn w:val="Normal"/>
    <w:next w:val="Normal"/>
    <w:rsid w:val="001E1338"/>
    <w:pPr>
      <w:tabs>
        <w:tab w:val="right" w:pos="9072"/>
      </w:tabs>
      <w:spacing w:before="144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Valsts">
    <w:name w:val="Valsts"/>
    <w:basedOn w:val="Normal"/>
    <w:rsid w:val="001E1338"/>
    <w:pPr>
      <w:spacing w:after="0" w:line="240" w:lineRule="auto"/>
    </w:pPr>
    <w:rPr>
      <w:rFonts w:ascii="Times New Roman" w:eastAsia="Times New Roman" w:hAnsi="Times New Roman" w:cs="Times New Roman"/>
      <w:caps/>
      <w:sz w:val="24"/>
      <w:szCs w:val="20"/>
      <w:lang w:val="en-US"/>
    </w:rPr>
  </w:style>
  <w:style w:type="paragraph" w:customStyle="1" w:styleId="Registrnum">
    <w:name w:val="Registr. num"/>
    <w:basedOn w:val="Normal"/>
    <w:next w:val="Adrese"/>
    <w:rsid w:val="001E1338"/>
    <w:pPr>
      <w:spacing w:after="3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osaukums1">
    <w:name w:val="Nosaukums1"/>
    <w:basedOn w:val="Normal"/>
    <w:next w:val="Normal"/>
    <w:rsid w:val="001E1338"/>
    <w:pPr>
      <w:spacing w:before="640" w:after="0" w:line="240" w:lineRule="auto"/>
      <w:ind w:right="2268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A4945"/>
    <w:rPr>
      <w:color w:val="0563C1" w:themeColor="hyperlink"/>
      <w:u w:val="single"/>
    </w:rPr>
  </w:style>
  <w:style w:type="paragraph" w:customStyle="1" w:styleId="Amats">
    <w:name w:val="Amats"/>
    <w:basedOn w:val="Normal"/>
    <w:rsid w:val="00D807AB"/>
    <w:pPr>
      <w:tabs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371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6A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6A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6A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A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AE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6A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6A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6AED"/>
    <w:rPr>
      <w:vertAlign w:val="superscript"/>
    </w:rPr>
  </w:style>
  <w:style w:type="paragraph" w:styleId="NoSpacing">
    <w:name w:val="No Spacing"/>
    <w:link w:val="NoSpacingChar"/>
    <w:uiPriority w:val="1"/>
    <w:qFormat/>
    <w:rsid w:val="00777499"/>
    <w:pPr>
      <w:spacing w:after="0" w:line="240" w:lineRule="auto"/>
    </w:pPr>
    <w:rPr>
      <w:lang w:val="lv-LV"/>
    </w:rPr>
  </w:style>
  <w:style w:type="paragraph" w:customStyle="1" w:styleId="doc-ti">
    <w:name w:val="doc-ti"/>
    <w:basedOn w:val="Normal"/>
    <w:rsid w:val="0037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EA5B9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2590D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9C6D9F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a.lakstigala@fktk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F6A2E-E453-4E08-8591-982DFF22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VEST</vt:lpstr>
      <vt:lpstr>VEST</vt:lpstr>
      <vt:lpstr/>
    </vt:vector>
  </TitlesOfParts>
  <Company>Microsoft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VEST</dc:title>
  <dc:creator>FKTK veidlapa</dc:creator>
  <cp:lastModifiedBy>Kristaps Ziediņš</cp:lastModifiedBy>
  <cp:revision>2</cp:revision>
  <cp:lastPrinted>2020-09-28T05:28:00Z</cp:lastPrinted>
  <dcterms:created xsi:type="dcterms:W3CDTF">2021-12-06T08:24:00Z</dcterms:created>
  <dcterms:modified xsi:type="dcterms:W3CDTF">2021-12-06T08:24:00Z</dcterms:modified>
</cp:coreProperties>
</file>