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202109/SAN4180/NOS663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VSS-845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693EB1A7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9"/>
      </w:tblGrid>
      <w:tr w:rsidR="007D6ECA" w:rsidRPr="00BB55C0" w14:paraId="5CE85A09" w14:textId="77777777" w:rsidTr="00BD7EAF">
        <w:trPr>
          <w:trHeight w:val="396"/>
        </w:trPr>
        <w:tc>
          <w:tcPr>
            <w:tcW w:w="5379" w:type="dxa"/>
          </w:tcPr>
          <w:p w14:paraId="52CB50D2" w14:textId="16C20EE7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Ministru kabineta rīkojuma projektu </w:t>
            </w:r>
            <w:r w:rsidR="00BD7EAF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valstij piekrītošo nekustamo īpašumu nostiprināšanu zemesgrāmatā uz valsts vārda un pārdošanu</w:t>
            </w:r>
            <w:r w:rsidR="00BD7EAF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F8A28CE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BD7EAF" w:rsidRPr="00BD7EAF">
        <w:t xml:space="preserve"> </w:t>
      </w:r>
      <w:r w:rsidR="00BD7EAF" w:rsidRPr="00BD7EAF">
        <w:rPr>
          <w:rFonts w:ascii="Times New Roman" w:hAnsi="Times New Roman"/>
          <w:sz w:val="28"/>
          <w:szCs w:val="28"/>
        </w:rPr>
        <w:t>Ministru kabineta r</w:t>
      </w:r>
      <w:r w:rsidR="00BD7EAF" w:rsidRPr="00BD7EAF">
        <w:rPr>
          <w:rFonts w:ascii="Times New Roman" w:hAnsi="Times New Roman" w:hint="eastAsia"/>
          <w:sz w:val="28"/>
          <w:szCs w:val="28"/>
        </w:rPr>
        <w:t>ī</w:t>
      </w:r>
      <w:r w:rsidR="00BD7EAF" w:rsidRPr="00BD7EAF">
        <w:rPr>
          <w:rFonts w:ascii="Times New Roman" w:hAnsi="Times New Roman"/>
          <w:sz w:val="28"/>
          <w:szCs w:val="28"/>
        </w:rPr>
        <w:t>kojuma projektu “Par valstij piekr</w:t>
      </w:r>
      <w:r w:rsidR="00BD7EAF" w:rsidRPr="00BD7EAF">
        <w:rPr>
          <w:rFonts w:ascii="Times New Roman" w:hAnsi="Times New Roman" w:hint="eastAsia"/>
          <w:sz w:val="28"/>
          <w:szCs w:val="28"/>
        </w:rPr>
        <w:t>ī</w:t>
      </w:r>
      <w:r w:rsidR="00BD7EAF" w:rsidRPr="00BD7EAF">
        <w:rPr>
          <w:rFonts w:ascii="Times New Roman" w:hAnsi="Times New Roman"/>
          <w:sz w:val="28"/>
          <w:szCs w:val="28"/>
        </w:rPr>
        <w:t xml:space="preserve">tošo nekustamo </w:t>
      </w:r>
      <w:r w:rsidR="00BD7EAF" w:rsidRPr="00BD7EAF">
        <w:rPr>
          <w:rFonts w:ascii="Times New Roman" w:hAnsi="Times New Roman" w:hint="eastAsia"/>
          <w:sz w:val="28"/>
          <w:szCs w:val="28"/>
        </w:rPr>
        <w:t>ī</w:t>
      </w:r>
      <w:r w:rsidR="00BD7EAF" w:rsidRPr="00BD7EAF">
        <w:rPr>
          <w:rFonts w:ascii="Times New Roman" w:hAnsi="Times New Roman"/>
          <w:sz w:val="28"/>
          <w:szCs w:val="28"/>
        </w:rPr>
        <w:t>pašumu nostiprin</w:t>
      </w:r>
      <w:r w:rsidR="00BD7EAF" w:rsidRPr="00BD7EAF">
        <w:rPr>
          <w:rFonts w:ascii="Times New Roman" w:hAnsi="Times New Roman" w:hint="eastAsia"/>
          <w:sz w:val="28"/>
          <w:szCs w:val="28"/>
        </w:rPr>
        <w:t>āš</w:t>
      </w:r>
      <w:r w:rsidR="00BD7EAF" w:rsidRPr="00BD7EAF">
        <w:rPr>
          <w:rFonts w:ascii="Times New Roman" w:hAnsi="Times New Roman"/>
          <w:sz w:val="28"/>
          <w:szCs w:val="28"/>
        </w:rPr>
        <w:t>anu zemesgr</w:t>
      </w:r>
      <w:r w:rsidR="00BD7EAF" w:rsidRPr="00BD7EAF">
        <w:rPr>
          <w:rFonts w:ascii="Times New Roman" w:hAnsi="Times New Roman" w:hint="eastAsia"/>
          <w:sz w:val="28"/>
          <w:szCs w:val="28"/>
        </w:rPr>
        <w:t>ā</w:t>
      </w:r>
      <w:r w:rsidR="00BD7EAF" w:rsidRPr="00BD7EAF">
        <w:rPr>
          <w:rFonts w:ascii="Times New Roman" w:hAnsi="Times New Roman"/>
          <w:sz w:val="28"/>
          <w:szCs w:val="28"/>
        </w:rPr>
        <w:t>mat</w:t>
      </w:r>
      <w:r w:rsidR="00BD7EAF" w:rsidRPr="00BD7EAF">
        <w:rPr>
          <w:rFonts w:ascii="Times New Roman" w:hAnsi="Times New Roman" w:hint="eastAsia"/>
          <w:sz w:val="28"/>
          <w:szCs w:val="28"/>
        </w:rPr>
        <w:t>ā</w:t>
      </w:r>
      <w:r w:rsidR="00BD7EAF" w:rsidRPr="00BD7EAF">
        <w:rPr>
          <w:rFonts w:ascii="Times New Roman" w:hAnsi="Times New Roman"/>
          <w:sz w:val="28"/>
          <w:szCs w:val="28"/>
        </w:rPr>
        <w:t xml:space="preserve"> uz valsts v</w:t>
      </w:r>
      <w:r w:rsidR="00BD7EAF" w:rsidRPr="00BD7EAF">
        <w:rPr>
          <w:rFonts w:ascii="Times New Roman" w:hAnsi="Times New Roman" w:hint="eastAsia"/>
          <w:sz w:val="28"/>
          <w:szCs w:val="28"/>
        </w:rPr>
        <w:t>ā</w:t>
      </w:r>
      <w:r w:rsidR="00BD7EAF" w:rsidRPr="00BD7EAF">
        <w:rPr>
          <w:rFonts w:ascii="Times New Roman" w:hAnsi="Times New Roman"/>
          <w:sz w:val="28"/>
          <w:szCs w:val="28"/>
        </w:rPr>
        <w:t>rda un p</w:t>
      </w:r>
      <w:r w:rsidR="00BD7EAF" w:rsidRPr="00BD7EAF">
        <w:rPr>
          <w:rFonts w:ascii="Times New Roman" w:hAnsi="Times New Roman" w:hint="eastAsia"/>
          <w:sz w:val="28"/>
          <w:szCs w:val="28"/>
        </w:rPr>
        <w:t>ā</w:t>
      </w:r>
      <w:r w:rsidR="00BD7EAF" w:rsidRPr="00BD7EAF">
        <w:rPr>
          <w:rFonts w:ascii="Times New Roman" w:hAnsi="Times New Roman"/>
          <w:sz w:val="28"/>
          <w:szCs w:val="28"/>
        </w:rPr>
        <w:t>rdošanu”</w:t>
      </w:r>
      <w:r w:rsidR="00BD7EAF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BD7EAF">
        <w:rPr>
          <w:rFonts w:ascii="Times New Roman" w:hAnsi="Times New Roman"/>
          <w:sz w:val="28"/>
          <w:szCs w:val="28"/>
        </w:rPr>
        <w:t>iebildēm</w:t>
      </w:r>
      <w:proofErr w:type="spellEnd"/>
      <w:r w:rsidR="00BD7EAF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E188F88" w14:textId="0F474926" w:rsidR="00BD7EAF" w:rsidRDefault="00BD7EAF" w:rsidP="00BA1C1C">
      <w:pPr>
        <w:jc w:val="both"/>
        <w:rPr>
          <w:rFonts w:ascii="Times New Roman" w:hAnsi="Times New Roman"/>
          <w:sz w:val="28"/>
          <w:szCs w:val="28"/>
        </w:rPr>
      </w:pPr>
    </w:p>
    <w:p w14:paraId="3CCDEA48" w14:textId="77777777" w:rsidR="00BD7EAF" w:rsidRPr="00BB55C0" w:rsidRDefault="00BD7EAF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Nauris Ogorodovs </w:t>
      </w:r>
      <w:r w:rsidR="00E71327" w:rsidRPr="00EA790F">
        <w:rPr>
          <w:rFonts w:ascii="Times New Roman" w:hAnsi="Times New Roman"/>
          <w:sz w:val="24"/>
          <w:szCs w:val="24"/>
        </w:rPr>
        <w:t xml:space="preserve">28341757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nauris.ogorodovs@lps.lv</w:t>
      </w: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8432" w14:textId="77777777" w:rsidR="00F901B1" w:rsidRDefault="00F901B1">
      <w:r>
        <w:separator/>
      </w:r>
    </w:p>
  </w:endnote>
  <w:endnote w:type="continuationSeparator" w:id="0">
    <w:p w14:paraId="77718561" w14:textId="77777777" w:rsidR="00F901B1" w:rsidRDefault="00F9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9D51" w14:textId="77777777" w:rsidR="00F901B1" w:rsidRDefault="00F901B1">
      <w:r>
        <w:separator/>
      </w:r>
    </w:p>
  </w:footnote>
  <w:footnote w:type="continuationSeparator" w:id="0">
    <w:p w14:paraId="70DC90D5" w14:textId="77777777" w:rsidR="00F901B1" w:rsidRDefault="00F90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BD7EA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01B1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661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Nauris Ogorodovs</cp:lastModifiedBy>
  <cp:revision>13</cp:revision>
  <cp:lastPrinted>2006-11-20T11:43:00Z</cp:lastPrinted>
  <dcterms:created xsi:type="dcterms:W3CDTF">2018-12-06T12:36:00Z</dcterms:created>
  <dcterms:modified xsi:type="dcterms:W3CDTF">2021-09-24T07:08:00Z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