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09FD7" w14:textId="77777777" w:rsidR="007042FF" w:rsidRDefault="007042FF" w:rsidP="007042FF">
      <w:pPr>
        <w:rPr>
          <w:rFonts w:eastAsia="Times New Roman"/>
          <w:lang w:eastAsia="lv-LV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Viesturs </w:t>
      </w:r>
      <w:proofErr w:type="spellStart"/>
      <w:r>
        <w:rPr>
          <w:rFonts w:eastAsia="Times New Roman"/>
        </w:rPr>
        <w:t>Blūmentāls</w:t>
      </w:r>
      <w:proofErr w:type="spellEnd"/>
      <w:r>
        <w:rPr>
          <w:rFonts w:eastAsia="Times New Roman"/>
        </w:rPr>
        <w:t xml:space="preserve"> &lt;Viesturs.Blumentals@tm.gov.lv&gt;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Friday, September 3, </w:t>
      </w:r>
      <w:proofErr w:type="gramStart"/>
      <w:r>
        <w:rPr>
          <w:rFonts w:eastAsia="Times New Roman"/>
        </w:rPr>
        <w:t>2021</w:t>
      </w:r>
      <w:proofErr w:type="gramEnd"/>
      <w:r>
        <w:rPr>
          <w:rFonts w:eastAsia="Times New Roman"/>
        </w:rPr>
        <w:t xml:space="preserve"> 16:51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Satiksmes ministrija &lt;satiksmes.ministrija@sam.gov.lv&gt;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Cc:</w:t>
      </w:r>
      <w:r>
        <w:rPr>
          <w:rFonts w:eastAsia="Times New Roman"/>
        </w:rPr>
        <w:t xml:space="preserve"> Edgars Ļeonovs &lt;Edgars.Leonovs@sam.gov.lv&gt;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RE: </w:t>
      </w:r>
      <w:proofErr w:type="spellStart"/>
      <w:r>
        <w:rPr>
          <w:rFonts w:eastAsia="Times New Roman"/>
        </w:rPr>
        <w:t>Grozījumi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2007. </w:t>
      </w:r>
      <w:proofErr w:type="spellStart"/>
      <w:r>
        <w:rPr>
          <w:rFonts w:eastAsia="Times New Roman"/>
        </w:rPr>
        <w:t>gada</w:t>
      </w:r>
      <w:proofErr w:type="spellEnd"/>
      <w:r>
        <w:rPr>
          <w:rFonts w:eastAsia="Times New Roman"/>
        </w:rPr>
        <w:t xml:space="preserve"> 10. </w:t>
      </w:r>
      <w:proofErr w:type="spellStart"/>
      <w:r>
        <w:rPr>
          <w:rFonts w:eastAsia="Times New Roman"/>
        </w:rPr>
        <w:t>jūlija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noteikumos</w:t>
      </w:r>
      <w:proofErr w:type="spellEnd"/>
      <w:r>
        <w:rPr>
          <w:rFonts w:eastAsia="Times New Roman"/>
        </w:rPr>
        <w:t xml:space="preserve"> Nr. 482 „</w:t>
      </w:r>
      <w:proofErr w:type="spellStart"/>
      <w:r>
        <w:rPr>
          <w:rFonts w:eastAsia="Times New Roman"/>
        </w:rPr>
        <w:t>Ceļu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drošības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auditoru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sertificēšanas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kārtība</w:t>
      </w:r>
      <w:proofErr w:type="spellEnd"/>
      <w:r>
        <w:rPr>
          <w:rFonts w:eastAsia="Times New Roman"/>
        </w:rPr>
        <w:t>” (VSS-589)</w:t>
      </w:r>
    </w:p>
    <w:p w14:paraId="1620F5C4" w14:textId="77777777" w:rsidR="007042FF" w:rsidRDefault="007042FF" w:rsidP="007042FF">
      <w:pPr>
        <w:rPr>
          <w:lang w:val="lv-LV"/>
        </w:rPr>
      </w:pPr>
    </w:p>
    <w:p w14:paraId="09812105" w14:textId="77777777" w:rsidR="007042FF" w:rsidRDefault="007042FF" w:rsidP="007042FF">
      <w:proofErr w:type="spellStart"/>
      <w:r>
        <w:t>Labdien</w:t>
      </w:r>
      <w:proofErr w:type="spellEnd"/>
      <w:r>
        <w:t>,</w:t>
      </w:r>
    </w:p>
    <w:p w14:paraId="39DC74DD" w14:textId="77777777" w:rsidR="007042FF" w:rsidRDefault="007042FF" w:rsidP="007042FF"/>
    <w:p w14:paraId="597C1707" w14:textId="77777777" w:rsidR="007042FF" w:rsidRDefault="007042FF" w:rsidP="007042FF">
      <w:proofErr w:type="spellStart"/>
      <w:r>
        <w:t>Tieslietu</w:t>
      </w:r>
      <w:proofErr w:type="spellEnd"/>
      <w:r>
        <w:t xml:space="preserve"> ministrija </w:t>
      </w:r>
      <w:proofErr w:type="spellStart"/>
      <w:r>
        <w:t>ir</w:t>
      </w:r>
      <w:proofErr w:type="spellEnd"/>
      <w:r>
        <w:t xml:space="preserve"> </w:t>
      </w:r>
      <w:proofErr w:type="spellStart"/>
      <w:r>
        <w:t>izskatījusi</w:t>
      </w:r>
      <w:proofErr w:type="spellEnd"/>
      <w:r>
        <w:t xml:space="preserve"> Satiksmes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izstrādāto</w:t>
      </w:r>
      <w:proofErr w:type="spellEnd"/>
      <w:r>
        <w:t xml:space="preserve"> </w:t>
      </w:r>
      <w:proofErr w:type="spellStart"/>
      <w:r>
        <w:t>precizēto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2007. </w:t>
      </w:r>
      <w:proofErr w:type="spellStart"/>
      <w:r>
        <w:t>gada</w:t>
      </w:r>
      <w:proofErr w:type="spellEnd"/>
      <w:r>
        <w:t xml:space="preserve"> 10. </w:t>
      </w:r>
      <w:proofErr w:type="spellStart"/>
      <w:r>
        <w:t>jūlija</w:t>
      </w:r>
      <w:proofErr w:type="spellEnd"/>
      <w:r>
        <w:t xml:space="preserve"> </w:t>
      </w:r>
      <w:proofErr w:type="spellStart"/>
      <w:r>
        <w:t>noteikumos</w:t>
      </w:r>
      <w:proofErr w:type="spellEnd"/>
      <w:r>
        <w:t xml:space="preserve"> Nr. 482 „</w:t>
      </w:r>
      <w:proofErr w:type="spellStart"/>
      <w:r>
        <w:t>Ceļu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auditoru</w:t>
      </w:r>
      <w:proofErr w:type="spellEnd"/>
      <w:r>
        <w:t xml:space="preserve"> </w:t>
      </w:r>
      <w:proofErr w:type="spellStart"/>
      <w:r>
        <w:t>sertificēšanas</w:t>
      </w:r>
      <w:proofErr w:type="spellEnd"/>
      <w:r>
        <w:t xml:space="preserve"> </w:t>
      </w:r>
      <w:proofErr w:type="spellStart"/>
      <w:r>
        <w:t>kārtība</w:t>
      </w:r>
      <w:proofErr w:type="spellEnd"/>
      <w:r>
        <w:t>”” (</w:t>
      </w:r>
      <w:proofErr w:type="spellStart"/>
      <w:r>
        <w:t>turpmāk</w:t>
      </w:r>
      <w:proofErr w:type="spellEnd"/>
      <w:r>
        <w:t xml:space="preserve"> –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projekts</w:t>
      </w:r>
      <w:proofErr w:type="spellEnd"/>
      <w:r>
        <w:t xml:space="preserve">) un </w:t>
      </w:r>
      <w:proofErr w:type="spellStart"/>
      <w:r>
        <w:t>tā</w:t>
      </w:r>
      <w:proofErr w:type="spellEnd"/>
      <w:r>
        <w:t xml:space="preserve"> </w:t>
      </w:r>
      <w:proofErr w:type="spellStart"/>
      <w:r>
        <w:t>anotāciju</w:t>
      </w:r>
      <w:proofErr w:type="spellEnd"/>
      <w:r>
        <w:t xml:space="preserve"> un </w:t>
      </w:r>
      <w:proofErr w:type="spellStart"/>
      <w:r>
        <w:t>atbalsta</w:t>
      </w:r>
      <w:proofErr w:type="spellEnd"/>
      <w:r>
        <w:t xml:space="preserve"> to </w:t>
      </w:r>
      <w:proofErr w:type="spellStart"/>
      <w:r>
        <w:t>tālāku</w:t>
      </w:r>
      <w:proofErr w:type="spellEnd"/>
      <w:r>
        <w:t xml:space="preserve"> </w:t>
      </w:r>
      <w:proofErr w:type="spellStart"/>
      <w:r>
        <w:t>virzību</w:t>
      </w:r>
      <w:proofErr w:type="spellEnd"/>
      <w:r>
        <w:t xml:space="preserve">, </w:t>
      </w:r>
      <w:proofErr w:type="spellStart"/>
      <w:r>
        <w:t>izsakot</w:t>
      </w:r>
      <w:proofErr w:type="spellEnd"/>
      <w:r>
        <w:t xml:space="preserve"> </w:t>
      </w:r>
      <w:proofErr w:type="spellStart"/>
      <w:r>
        <w:t>šādu</w:t>
      </w:r>
      <w:proofErr w:type="spellEnd"/>
      <w:r>
        <w:t xml:space="preserve"> </w:t>
      </w:r>
      <w:proofErr w:type="spellStart"/>
      <w:r>
        <w:t>iebildumu</w:t>
      </w:r>
      <w:proofErr w:type="spellEnd"/>
      <w:r>
        <w:t>:</w:t>
      </w:r>
    </w:p>
    <w:p w14:paraId="088C5218" w14:textId="77777777" w:rsidR="007042FF" w:rsidRDefault="007042FF" w:rsidP="007042FF">
      <w:proofErr w:type="spellStart"/>
      <w:r>
        <w:t>Lūdzam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anotācijas</w:t>
      </w:r>
      <w:proofErr w:type="spellEnd"/>
      <w:r>
        <w:t xml:space="preserve"> V </w:t>
      </w:r>
      <w:proofErr w:type="spellStart"/>
      <w:r>
        <w:t>sadaļas</w:t>
      </w:r>
      <w:proofErr w:type="spellEnd"/>
      <w:r>
        <w:t xml:space="preserve"> 1. </w:t>
      </w:r>
      <w:proofErr w:type="spellStart"/>
      <w:r>
        <w:t>tabulā</w:t>
      </w:r>
      <w:proofErr w:type="spellEnd"/>
      <w:r>
        <w:t xml:space="preserve"> </w:t>
      </w:r>
      <w:proofErr w:type="spellStart"/>
      <w:r>
        <w:t>ietvert</w:t>
      </w:r>
      <w:proofErr w:type="spellEnd"/>
      <w:r>
        <w:t xml:space="preserve"> </w:t>
      </w:r>
      <w:proofErr w:type="spellStart"/>
      <w:r>
        <w:t>izsmeļošu</w:t>
      </w:r>
      <w:proofErr w:type="spellEnd"/>
      <w:r>
        <w:t xml:space="preserve"> </w:t>
      </w:r>
      <w:proofErr w:type="spellStart"/>
      <w:r>
        <w:t>direktīvas</w:t>
      </w:r>
      <w:proofErr w:type="spellEnd"/>
      <w:r>
        <w:t xml:space="preserve"> Nr. 2019/1936 </w:t>
      </w:r>
      <w:proofErr w:type="spellStart"/>
      <w:r>
        <w:t>normu</w:t>
      </w:r>
      <w:proofErr w:type="spellEnd"/>
      <w:r>
        <w:t xml:space="preserve"> </w:t>
      </w:r>
      <w:proofErr w:type="spellStart"/>
      <w:r>
        <w:t>uzskaitījumu</w:t>
      </w:r>
      <w:proofErr w:type="spellEnd"/>
      <w:r>
        <w:t xml:space="preserve"> (</w:t>
      </w:r>
      <w:proofErr w:type="spellStart"/>
      <w:r>
        <w:t>kuras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jāpārņem</w:t>
      </w:r>
      <w:proofErr w:type="spellEnd"/>
      <w:r>
        <w:t xml:space="preserve"> </w:t>
      </w:r>
      <w:proofErr w:type="spellStart"/>
      <w:r>
        <w:t>nacionālajā</w:t>
      </w:r>
      <w:proofErr w:type="spellEnd"/>
      <w:r>
        <w:t xml:space="preserve"> </w:t>
      </w:r>
      <w:proofErr w:type="spellStart"/>
      <w:r>
        <w:t>tiesību</w:t>
      </w:r>
      <w:proofErr w:type="spellEnd"/>
      <w:r>
        <w:t xml:space="preserve"> </w:t>
      </w:r>
      <w:proofErr w:type="spellStart"/>
      <w:r>
        <w:t>sistēmā</w:t>
      </w:r>
      <w:proofErr w:type="spellEnd"/>
      <w:r>
        <w:t xml:space="preserve">), </w:t>
      </w:r>
      <w:proofErr w:type="spellStart"/>
      <w:r>
        <w:t>iepretim</w:t>
      </w:r>
      <w:proofErr w:type="spellEnd"/>
      <w:r>
        <w:t xml:space="preserve"> </w:t>
      </w:r>
      <w:proofErr w:type="spellStart"/>
      <w:r>
        <w:t>tām</w:t>
      </w:r>
      <w:proofErr w:type="spellEnd"/>
      <w:r>
        <w:t xml:space="preserve"> </w:t>
      </w:r>
      <w:proofErr w:type="spellStart"/>
      <w:r>
        <w:t>norādot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attiecīgās</w:t>
      </w:r>
      <w:proofErr w:type="spellEnd"/>
      <w:r>
        <w:t xml:space="preserve"> </w:t>
      </w:r>
      <w:proofErr w:type="spellStart"/>
      <w:r>
        <w:t>prasības</w:t>
      </w:r>
      <w:proofErr w:type="spellEnd"/>
      <w:r>
        <w:t xml:space="preserve">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pārņemtas</w:t>
      </w:r>
      <w:proofErr w:type="spellEnd"/>
      <w:r>
        <w:t xml:space="preserve"> </w:t>
      </w:r>
      <w:proofErr w:type="spellStart"/>
      <w:r>
        <w:t>atbilstoši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2009. </w:t>
      </w:r>
      <w:proofErr w:type="spellStart"/>
      <w:r>
        <w:t>gada</w:t>
      </w:r>
      <w:proofErr w:type="spellEnd"/>
      <w:r>
        <w:t xml:space="preserve"> 15.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instrukcijas</w:t>
      </w:r>
      <w:proofErr w:type="spellEnd"/>
      <w:r>
        <w:t xml:space="preserve"> Nr. 19 "</w:t>
      </w:r>
      <w:proofErr w:type="spellStart"/>
      <w:r>
        <w:t>Tiesību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sākotnējās</w:t>
      </w:r>
      <w:proofErr w:type="spellEnd"/>
      <w:r>
        <w:t xml:space="preserve"> </w:t>
      </w:r>
      <w:proofErr w:type="spellStart"/>
      <w:r>
        <w:t>ietekmes</w:t>
      </w:r>
      <w:proofErr w:type="spellEnd"/>
      <w:r>
        <w:t xml:space="preserve"> </w:t>
      </w:r>
      <w:proofErr w:type="spellStart"/>
      <w:r>
        <w:t>izvērtēšanas</w:t>
      </w:r>
      <w:proofErr w:type="spellEnd"/>
      <w:r>
        <w:t xml:space="preserve"> </w:t>
      </w:r>
      <w:proofErr w:type="spellStart"/>
      <w:r>
        <w:t>kārtība</w:t>
      </w:r>
      <w:proofErr w:type="spellEnd"/>
      <w:r>
        <w:t xml:space="preserve">" 56.1. </w:t>
      </w:r>
      <w:proofErr w:type="gramStart"/>
      <w:r>
        <w:t>un 56.3</w:t>
      </w:r>
      <w:proofErr w:type="gramEnd"/>
      <w:r>
        <w:t>. </w:t>
      </w:r>
      <w:proofErr w:type="spellStart"/>
      <w:r>
        <w:t>apakšpunktam</w:t>
      </w:r>
      <w:proofErr w:type="spellEnd"/>
      <w:r>
        <w:t xml:space="preserve"> (</w:t>
      </w:r>
      <w:proofErr w:type="spellStart"/>
      <w:r>
        <w:t>norādām</w:t>
      </w:r>
      <w:proofErr w:type="spellEnd"/>
      <w:r>
        <w:t xml:space="preserve">, ka ne </w:t>
      </w:r>
      <w:proofErr w:type="spellStart"/>
      <w:r>
        <w:t>visām</w:t>
      </w:r>
      <w:proofErr w:type="spellEnd"/>
      <w:r>
        <w:t xml:space="preserve"> </w:t>
      </w:r>
      <w:proofErr w:type="spellStart"/>
      <w:r>
        <w:t>pārējo</w:t>
      </w:r>
      <w:proofErr w:type="spellEnd"/>
      <w:r>
        <w:t xml:space="preserve"> </w:t>
      </w:r>
      <w:proofErr w:type="spellStart"/>
      <w:r>
        <w:t>direktīvas</w:t>
      </w:r>
      <w:proofErr w:type="spellEnd"/>
      <w:r>
        <w:t xml:space="preserve"> 2019/1936 </w:t>
      </w:r>
      <w:proofErr w:type="spellStart"/>
      <w:r>
        <w:t>normu</w:t>
      </w:r>
      <w:proofErr w:type="spellEnd"/>
      <w:r>
        <w:t xml:space="preserve"> </w:t>
      </w:r>
      <w:proofErr w:type="spellStart"/>
      <w:r>
        <w:t>pārņemšanai</w:t>
      </w:r>
      <w:proofErr w:type="spellEnd"/>
      <w:r>
        <w:t xml:space="preserve"> </w:t>
      </w:r>
      <w:proofErr w:type="spellStart"/>
      <w:proofErr w:type="gramStart"/>
      <w:r>
        <w:t>nepieciešams</w:t>
      </w:r>
      <w:proofErr w:type="spellEnd"/>
      <w:r>
        <w:t xml:space="preserve">  </w:t>
      </w:r>
      <w:proofErr w:type="spellStart"/>
      <w:r>
        <w:t>deleģējums</w:t>
      </w:r>
      <w:proofErr w:type="spellEnd"/>
      <w:proofErr w:type="gramEnd"/>
      <w:r>
        <w:t xml:space="preserve"> </w:t>
      </w:r>
      <w:proofErr w:type="spellStart"/>
      <w:r>
        <w:t>Ceļu</w:t>
      </w:r>
      <w:proofErr w:type="spellEnd"/>
      <w:r>
        <w:t xml:space="preserve"> </w:t>
      </w:r>
      <w:proofErr w:type="spellStart"/>
      <w:r>
        <w:t>satiksmes</w:t>
      </w:r>
      <w:proofErr w:type="spellEnd"/>
      <w:r>
        <w:t xml:space="preserve"> </w:t>
      </w:r>
      <w:proofErr w:type="spellStart"/>
      <w:r>
        <w:t>likumā</w:t>
      </w:r>
      <w:proofErr w:type="spellEnd"/>
      <w:r>
        <w:t xml:space="preserve"> un </w:t>
      </w:r>
      <w:proofErr w:type="spellStart"/>
      <w:r>
        <w:t>attiecīgi</w:t>
      </w:r>
      <w:proofErr w:type="spellEnd"/>
      <w:r>
        <w:t xml:space="preserve"> </w:t>
      </w:r>
      <w:proofErr w:type="spellStart"/>
      <w:r>
        <w:t>jauni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noteikumi</w:t>
      </w:r>
      <w:proofErr w:type="spellEnd"/>
      <w:r>
        <w:t>).</w:t>
      </w:r>
    </w:p>
    <w:p w14:paraId="0A362170" w14:textId="77777777" w:rsidR="007042FF" w:rsidRDefault="007042FF" w:rsidP="007042FF"/>
    <w:p w14:paraId="59AD7A70" w14:textId="77777777" w:rsidR="007042FF" w:rsidRDefault="007042FF" w:rsidP="007042FF">
      <w:pPr>
        <w:rPr>
          <w:lang w:eastAsia="lv-LV"/>
        </w:rPr>
      </w:pPr>
    </w:p>
    <w:p w14:paraId="6F3EEFBB" w14:textId="57E9969D" w:rsidR="007042FF" w:rsidRDefault="007042FF" w:rsidP="007042FF">
      <w:r>
        <w:rPr>
          <w:noProof/>
        </w:rPr>
        <w:drawing>
          <wp:inline distT="0" distB="0" distL="0" distR="0" wp14:anchorId="029E9CCC" wp14:editId="648B87E7">
            <wp:extent cx="5276850" cy="2695575"/>
            <wp:effectExtent l="0" t="0" r="0" b="952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6B8F6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05"/>
    <w:rsid w:val="00180F5F"/>
    <w:rsid w:val="004A6099"/>
    <w:rsid w:val="007042FF"/>
    <w:rsid w:val="00954120"/>
    <w:rsid w:val="009825E3"/>
    <w:rsid w:val="00B03E91"/>
    <w:rsid w:val="00B268FD"/>
    <w:rsid w:val="00B96B71"/>
    <w:rsid w:val="00CE0151"/>
    <w:rsid w:val="00D4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9A1A"/>
  <w15:chartTrackingRefBased/>
  <w15:docId w15:val="{3FD81528-B39D-48C0-81C3-B591201C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40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24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798</Words>
  <Characters>456</Characters>
  <Application>Microsoft Office Word</Application>
  <DocSecurity>0</DocSecurity>
  <Lines>3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2</cp:revision>
  <dcterms:created xsi:type="dcterms:W3CDTF">2021-06-19T09:22:00Z</dcterms:created>
  <dcterms:modified xsi:type="dcterms:W3CDTF">2022-05-10T10:02:00Z</dcterms:modified>
</cp:coreProperties>
</file>