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22-TA-442: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Parlamenta un Padomes regulas (ES) 2021/694 ar ko izveido programmu "Digitālā Eiropa" un atceļ lēmumu (ES) 2015/2240" koordinēšanu un nacionālo kontaktpunktu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7.punktā paredzēto, lūdzam precizēt ziņojuma 1.2.sadaļas pirmspēdējā rindkopā sniegto informāciju par valsts budžeta līdzfinansējuma piešķiršanu, jo norādītā informācija, ka minētā kārtība attiecas arī uz privātpersonām, nav korekta. Atgādinām jau iepriekš Finanšu ministrijas atzinumos sniegto viedokli, ka situācijā, ja programmas “Digitālā Eiropa” ieviešanai nav horizontāla regulējuma, tad valsts budžeta līdzfinansējumu no 80.00.00 programmas var piešķirt tikai valsts budžeta iestādēm, ja ir pieņemts attiecīgs Ministru kabineta lēmums par saistību uzņemšanos. Turklāt lūdzam arī atrunāt, ka šis gadījums būtu attiecināms arī situācijā, ja valsts budžeta līdzfinansējums tiek pieprasīts saistībā ar projekta īstenošanu valsts pārvaldes deleģētā uzdevuma ietvaros. Par pārējiem gadījumiem, kad valsts budžeta līdzfinansējums tiktu pieprasīts projektu īstenotājiem, kas nav valsts budžeta iestādes, vai projekta īstenotājiem, kas neveic valsts pārvaldes deleģētu uzdevumu, lūdzam norādīt, ka valsts budžeta līdzfinansējums nav piešķirams no 80.00.00 programmas. Šādos gadījumos attiecīgā nozares ministrija var izvērtēt iespējas šādu līdzfinansējumu nodrošināt tai pieejamo valsts budžeta līdzekļu ietvaros vai arī pieprasīt šādu līdzfinansējumu valsts budžeta likumprojekta sagatavošanas procesā, attiecīgi arī projekta īstenošana, ja to nevar nodrošināt bez valsts budžeta līdzfinansējuma, būs atkarīgā no tā, kad būs atrisināts jautājums par šāda finansējuma pieejamību. Ņemot vērā minēto, lūdzam pārskatīt un precizēt arī citas ziņojuma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līdzfinansējums projektu īstenošanai ir nepieciešams ne tikai valsts budžeta iestādēm, bet arī citām publiskā sektora institūcijām, kurām ir ierobežotas iespējas piesaistīt finanšu resursus pašu finansējuma nodrošināšanai - atvasinātām publiskām personām, valsts kapitālsabiedrībām, biedrībām un nodibinājumiem, kuriem deleģēta valsts funkciju izpilde. Īpaši būtiska iespēja piesaistīt valsts līdzfinansējumu ir augstskolām, kurām ir nozīmīgs potenciāls sekmīgai līdzdalībai projektos; izslēdzot atvasinātas publiskas personas no to institūciju loka, kas ir tiesīgas pieprasīt nacionālo līdzfinansējumu, Latvija riskē būtiski samazināt programmas īstenošanā ieinteresēto augstskolu konkurētspēju un zaudēt iespēju piesaistīt nozīmīgus programmas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Likums par budžetu un finanšu vadību izšķir budžeta iestādes (valsts vai pašvaldības iestāde, atvasināta publiska persona, kuru pilnīgi finansē no valsts vai pašvaldības budžeta, kā arī pašvaldības aģentūra) un budžeta finansētas institūcijas (budžeta iestādes, no valsts budžeta daļēji finansētas atvasinātas publiskas personas, visi pilnīgi vai daļēji tieši no valsts budžeta finansēti komersanti, biedrības vai nodibinājumi). Līdz ar to aicinām papildināt informatīvā ziņojuma 3. lappuses trešo rindkopu, nosakot, ka nacionālo līdzfinansējumu var pieprasīt budžeta finansētas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par apropriāciju izmaiņām valsts budžeta līdzfinansējumu varēs piešķirt projektu īstenotājiem - budžeta finansētām institūcijām (valsts vai pašvaldības iestādēm, pilnīgi vai daļēji tieši no valsts budžeta finansētām atvasinātām publiskām personām, pilnīgi vai daļēji tieši no valsts budžeta finansētiem komersantiem, biedrībām vai nodibinājumiem, pašvaldību aģentūrām), turklāt saskaņā ar Likumu par budžetu un finanšu vadību tām pirms projekta īstenošanas būs nepieciešams Ministru kabineta lēmums par atļauju uzņemties valsts budžeta ilgtermiņa saistības.  Minētā kārtība attiecināma arī uz privātpersonām, kuras 1) pilda likumā noteiktajā kārtībā tām deleģētos vai ar pilnvarojumu nodotos valsts pārvaldes uzdevumus, 2) ja šāda nepieciešamība tiek pamatota no resursu viedokļa, 3) ja attiecīgās institūcijas dalība projekta konkursā sniedz ieguldījumu nacionālajos attīstības plānošanas dokumentos un dokumentos par ES instrumentu ieviešanu Latvijā definēto digitālās transformācijas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iebildumā piedāvātā redakcija rada pretrunu ar Finanšu ministrijas atzinumos pausto par institūciju loku, kurām, atbilstoši Latvijā pastāvošajam regulējumam, var piešķirt valsts budžeta līdzfinansējumu. Jautājums izskatāms Valsts sekretāru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stingri iebilst pret nepamatotu finansējuma saņēmēju loka sašaurināšanu, liedzot atvasinātām publiskām personām (valsts dibinātajām augstākās izglītības institūcijām, zinātnisko institūciju reģistrā reģistrētiem valsts zinātniskajiem institūtiem un zinātnisko institūciju reģistrā reģistrētām zinātniskajām institūcijām valsts dibinātajās augstākās izglītības iestādēs) iespēju pretendēt un saņemt valsts budžeta finansējumu, lai nodrošinātu nacionālo līdzfinansējumu DEP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VARAM norāda informatīvā ziņojuma ievadā, "DEP ir   jāpaātrina ekonomikas atveseļošanos un jāliek pamati Eiropas sabiedrības un ekonomikas digitālās pārkārtošanās procesam, īpaši sniedzot labumu mazajiem un vidējiem uzņēmumiem". DEP tematisko prioritāšu ieviešanā ļoti būtiska loma ir pētniecības un augstākās izglītības institūcijām, kuras veido mācību, digitālo risinājumu un produktu izstrādes zināšanu "mugurkaulu". Augstskolu loma ir izšķiroši svarīga laikmetīgu digitālo prasmju nodrošināšanā tautsaimniecības konkurētspējai un digitālajai pārveidei. Izglītības un zinātnes ministrija ir jau saņēmusi un turpina saņemt augstskolu un zinātnisko institūciju pieprasījumus nacionālā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programmu Apvārsnis 2020 un Apvārsnis Eiropa pieredze rāda, ka tieši zinātniskie institūti un augstskolas ir galvenie sekmīgo projektu konsorciju dalībnieki.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Latvija būtiskā apjomā zaudēs iespēju piesaistīt DEP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un papildināt informatīvo ziņojumu, paredzot, ka atvasinātas publiskas personas  - valsts dibinātās augstākās izglītības institūcijas, zinātnisko institūciju reģistrā reģistrēti valsts zinātniskie institūti un zinātnisko institūciju reģistrā reģistrētas zinātniskās institūcijas valsts dibinātajās augstākās izglītības iestādēs) var pretendēt un saņemt valsts budžeta finansējumu, lai nodrošinātu nacionālo līdzfinansējumu DEP projektos.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iebildumā piedāvātā redakcija rada pretrunu ar Finanšu ministrijas atzinumos pausto par institūciju loku, kurām, atbilstoši Latvijā pastāvošajam regulējumam, var piešķirt valsts budžeta līdzfinansējumu. Jautājums izskatāms Valsts sekretāru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detalizētu informāciju par iespējamo amata klasifikāciju attiecībā uz papildus amata vietām VARAM un LZP.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8.-9. lpp. papildināts ar informāciju par vienu nepieciešamajām amata vietām VARAM un IZM, norādot amata klasifikāciju VARAM nepieciešamajai amata vietai. Ņemot vērā, ka IZM 2022.gadā nav iesniegusi pieteikumu par nepieciešamajiem valsts budžeta līdzekļiem prioritārajiem pasākumiem, t.sk., saistībā ar DEP koordinēšanu, detalizēta informācija par IZM (LZP) nepieciešamo amata klasifikāciju, ziņojuma projektā nav iekļauta.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teikts, ka "</w:t>
            </w:r>
            <w:r w:rsidR="00000000" w:rsidRPr="00000000" w:rsidDel="00000000">
              <w:rPr>
                <w:i w:val="1"/>
                <w:rtl w:val="0"/>
              </w:rPr>
              <w:t xml:space="preserve">Gadījumos, kad ir pamatota nepieciešamība izskatīt iespēju sniegt valsts budžeta līdzfinansējuma atbalstu dalībai DEP konkursos </w:t>
            </w:r>
            <w:r w:rsidR="00000000" w:rsidRPr="00000000" w:rsidDel="00000000">
              <w:rPr>
                <w:b w:val="1"/>
                <w:i w:val="1"/>
                <w:rtl w:val="0"/>
              </w:rPr>
              <w:t xml:space="preserve">privātā sektora  pārstāvjiem</w:t>
            </w:r>
            <w:r w:rsidR="00000000" w:rsidRPr="00000000" w:rsidDel="00000000">
              <w:rPr>
                <w:i w:val="1"/>
                <w:rtl w:val="0"/>
              </w:rPr>
              <w:t xml:space="preserve">, kas nav valsts budžeta līdzekļu saņēmēji atbilstoši Likumam par budžeta un finanšu vadību, bet tie piedalās DEP konkursos, lai īstenotu stratēģiskas nozīmes projektus atbilstoši Latvijas nozaru politikās definētajiem mērķiem, attiecīgās nozares ministrija virza jautājumu izskatīšanai un lēmuma par līdzfinansējuma piešķiršanu attiecīgajam projektam no valsts budžeta līdzekļiem pieņemšanai Ministru kabinetā.</w:t>
            </w:r>
            <w:r w:rsidR="00000000" w:rsidRPr="00000000" w:rsidDel="00000000">
              <w:rPr>
                <w:rtl w:val="0"/>
              </w:rPr>
              <w:t xml:space="preserve">" Lūdzam papildināt ziņojumu ar skaidrojumu, kas tiek saprats ar terminu "privātā sektora pārstāvji". Vēršam uzmanību, ka, piemēram, valsts kapitālsabiedrības un atvasinātas publiskas personas, kas pilnībā netiek finansētas no valsts budžeta līdzekļiem, atbilstoši spēkā esošajam tiesiskajam regulējumam šobrīd nevar saņemt valsts budžeta līdzfinansējumu DEP projektu ieviešanai, tomēr  vajadzība pēc valsts budžeta līdzfinansējuma nevar tikt izslēgta un var būt pamatota arī šīm iestādēm. Līdz ar to lūdzam pārskatīt ziņojumā lietoto terminu "privātā sektora  pārstāvji" un papildināt ziņojumu, lai būtu nepārprotami skaidrs, ka tas ietver arī valsts kapitālsabiedrības un atvasinātas publiskās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ziņojuma projekts precizēts, svītrojot rindkopu: "Gadījumos, kad ir pamatota nepieciešamība izskatīt iespēju sniegt valsts budžeta līdzfinansējuma atbalstu dalībai DEP konkursos privātā sektora  pārstāvjiem, kas nav valsts budžeta līdzekļu saņēmēji atbilstoši Likumam par budžeta un finanšu vadību, bet tie piedalās DEP konkursos, lai īstenotu stratēģiskas nozīmes projektus atbilstoši Latvijas nozaru politikās definētajiem mērķiem, attiecīgās nozares ministrija virza jautājumu izskatīšanai un lēmuma par līdzfinansējuma piešķiršanu attiecīgajam projektam no valsts budžeta līdzekļiem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ziņojuma 3. lpp.: Saskaņā ar spēkā esošo regulējumu par apropriāciju izmaiņām valsts budžeta līdzfinansējumu varēs piešķirt projektu īstenotājiem - valsts budžeta iestādēm, turklāt saskaņā ar Likumu par budžetu un finanšu vadību tām pirms projekta īstenošanas būs nepieciešams Ministru kabineta lēmums par atļauju uzņemties valsts budžeta ilgtermiņa saistības.  Minētā kārtība attiecināma arī uz privātpersonām, kuras 1) pilda likumā noteiktajā kārtībā tām deleģētos vai ar pilnvarojumu nodotos valsts pārvaldes uzdevumus, 2) ja šāda nepieciešamība tiek pamatota no resursu viedokļa, 3) ja attiecīgās institūcijas dalība projekta konkursā sniedz ieguldījumu nacionālajos attīstības plānošanas dokumentos un dokumentos par ES instrumentu ieviešanu Latvijā definēto digitālās transformācijas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DEP projektus gadījumos, kad ir pamatota nepieciešamība  sniegt valsts budžeta līdzfinansējuma atbalstu dalībai DEP konkursos privātā sektora  pārstāvjiem, kas nav valsts budžeta līdzekļu saņēmēji atbilstoši Likumam par budžeta un finanšu vadību, bet tie piedalās DEP konkursos, lai īstenotu stratēģiskas nozīmes projektus atbilstoši Latvijas nozaru politikās definētajiem mērķiem, aicinām par DEP projekta jomu atbildīgo ministriju virzīt jautājumu izskatīšanai Ministru kabinetā atbilstoši pamatojot nepieciešamību piedalīties DEP projektā un nodrošināt tam nepieciešamo atbalstu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3.sadaļā “Par papildus nepieciešamo finansējumu DEP koordinēšanai turpmākajiem gadiem” norādīto prioritārā pasākuma nosaukumu atbilstoši VARAM 2022.gada 30.jūnijā  vēstulē Nr.1-132/4676 norādītajam, proti, Nr.21_08_P “Eiropas Savienības Regulu un Direktīvu prasību nodrošināšana”, kā arī atjaunot informāciju par nepieciešamā finansējuma aprēķiniem, ņemot vērā, ka attiecīgā prioritārā pasākuma kartiņā tādi nav sniegti. Turklāt lūdzam ziņojumā norādīt, ka DEP koordinēšanu attiecīgās ministrijas 2022.gadā īstenos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 atbilstoši iebildumam: informatīvā ziņojuma 3.sadaļā “Par papildus nepieciešamo finansējumu DEP koordinēšanai turpmākajiem gadiem” norādītais prioritārā pasākuma nosaukums precizēts atbilstoši VARAM 2022.gada 30.jūnijā  vēstulē Nr.1-132/4676 norādītajam, proti, Nr.21_08_P “Eiropas Savienības Regulu un Direktīvu prasību nodrošināšana”.  Atjaunota informācija par nepieciešamā finansējuma aprēķiniem, ziņojumā norādīts, ka DEP koordinēšanu attiecīgās ministrijas 2022.gadā īstenos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noteikumu Nr. 421 “Kārtība, kādā veic gadskārtējā valsts budžeta likumā noteiktās apropriācijas izmaiņas” 24.1.apakšpunktā paredzēts, ka no 80.00.00 programmas "Nesadalītais finansējums Eiropas Savienības politiku instrumentu un pārējās ārvalstu finanšu palīdzības līdzfinansēto projektu un pasākumu īstenošanai" valsts budžeta līdzfinansējumu un priekšfinansējumu piešķir Eiropas Savienības politiku instrumentu un pārējās ārvalstu finanšu palīdzības līdzfinansēto projektu un pasākumu ietvaros līdzfinansēto projektu un pasākumu īstenošanai atbilstoši normatīvajiem aktiem par attiecīgajiem finanšu instrumentiem. Ņemot vērā minēto, attiecībā uz projekta īstenotājiem ziņojumā minētā instrumenta ietvaros ir nepieciešams horizontāls regulējums, ka nosaka, kādos gadījumos valsts budžeta līdzfinansējums ir piešķirams. Vienlaikus nepiekrītam ziņojumā norādītajai informācijai par privātpersonām un privāto sektoru. Uzskatām, ka valsts budžeta līdzfinansējums bez valsts budžeta iestādēm, kurām nav citu resursu, varētu tikt piešķirts atvasinātām publiskām personām, valsts kapitālsabiedrībām, biedrībām, nodibinājumiem, ja tiek pamatota šāda nepieciešamība no resursu viedokļa, kā arī attiecīgās institūcijas dalība projekta konkursā sniedz ieguldījumu uzdotās valsts deleģētās funkcijas pildīšanā vai arī sniedz ieguldījumu nacionālajos attīstības plānošanas dokumentos un dokumentos par ES instrumentu ieviešanu Latvijā definēto digitālās transformācijas mērķu sasniegšanā (šāda rīcība no VARAM puses bija paredzēta iepriekšējā ziņojuma versijā). Savukārt privātā sektora ietvaros līdzfinansējums projektu īstenošanai būtu jānodrošina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ziņojumā sniegto informāciju, kā arī, lai programmas “Digitālā Eiropa” ietvaros projektu īstenošanai nodrošinātu vienotus principus valsts budžeta līdzfinansējuma piešķiršanai un nekavētu projektu ieviešanu, lūdzam VARAM kopā ar ziņojumu izstrādāt un virzīt tiesību aktu projektu, kas nosaka kritērijus programmas “Digitālā Eiropas” instrumenta ietvaros valsts budžeta līdzfinansējumu saņemšanai (kādiem projektu īstenotājiem finansējums ir piešķiram, kādos gadījumos un kādā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punkta  7. rindkopā precizēts privātpersonu (Valsts pārvaldes iekārtas likuma izpratnē) loks, kas var pretendēt uz valsts budžeta līdzfinansējumu DEP projekta īstenošanai. 1.2. punkta 7.rindkopā sniegta informācija par  līdzfinansējuma projektu īstenošanai nodrošināšanu no pašu līdzekļiem, tostarp, privātā sektora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DEP ieviešana notiek balstoties uz divu vai trīs gadu darba programmām, kurās tiek ietverta informācija par izsludināmajiem DEP konkursiem, tostarp, finansējumu to ieviešanai, piedalīties tiesīgajiem pretendentiem. Ņemot vērā, ka vēl tikai izstrādes stadijā ir DEP darba programmas 2023.-2024.gadam, nav pieejama informācija par plānotajiem projektiem pēc 2024. gada,  secināts, ka kritērijus DEP ietvaros valsts budžeta līdzfinansējumu saņemšanai, tostarp, kādiem projektu īstenotājiem finansējums ir piešķiram, kādos gadījumos un kādā apmērā noteikt nav iespējams. Līdz ar to nav iespējams izstrādāt un virzīt tiesību aktu projektu, kas nosaka kritērijus programmas “Digitālā Eiropas” instrumenta ietvaros valsts budžeta līdzfinansējumu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informatīvajā ziņojumā aiz 2.2.3. punktā uzskaitītajiem kritērijiem ietvert izziņā sniegto skaidrojumu: "Ņemot vērā, ka DEP ietver digitalizācijas projektus dažādās nozarēs, Padomē nav plānots vērtēt projektus no to satura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izsakot šādā redakcijā: "Padome nevērtēs projektus no to satura un izmaksu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4.sadaļā pie 6.priekšlikuma precīzi atrunāt  kas ir saprotams ar "izvēršanu".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6.priekšlikums ziņojuma 4. sadaļā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skaidri norādīt, kas 2.3.punktā pie mērķa “Izvēršana, digitālo spēju optimāla izmantošana un sadarbspēja” neskar EM atbildību EDIC izvērtēšanā. Papildus lūgums skaidrot, uz kāda pamata VARAM ir atbildīgs par EDIC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Šāds papildinājums ieviests atbilstoši Ekonomikas ministrijas 29.06.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2.3.punktā pie mērķa “Padziļinātas digitālās prasmes” iekļaut Ekonomikas ministriju (EM), ņemot vērā, ka EM ir iesaistīta specializēto digitālo prasmju apmācībā komersantiem digitālās transformācijas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 -  2.3.punktā pie mērķa “Padziļinātas digitālās prasmes” Ekonomikas ministrija noteikta par līdzatbildīgo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2.3.punktā un 4. punktā pie darbības, ko paredz DEP pirmais konkrētais mērķis “Augstas veiktspējas skaitļošana”, iekļaut Ekonomikas ministriju, ņemot vērā, ka augstas veiktspējas skaitļošanas ieviešana komersantu līmenī būtu atbilstošāka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attiecīgus precizējumus arī MK sēdes protokollēmuma projekta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 atbilstoši iebildumam - Ekonomikas ministrija noteikta par līdzatbildīgo institūciju par DEP pirmā konkrētā mērķa “Augstas veiktspējas skaitļošana”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Inormatīvajā ziņojumā minēts "Padomei būs tiesības ar padomdevēja tiesībām pieaicināt attiecīgus nozares ekspertus, pieprasīt un saņemt no valsts, pašvaldību un citām institūcijām padomes uzdevumu izpildei nepieciešamo informāciju." Lūgums precizēt, kādu uzdevumu izpildei tiks pieaicināti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ziņojuma tekstā precizējumi nav veikti. Skaidrojam, ka  Latvijas eksperti piedalās darbojas Eiropas Komisijas darba grupās, kurās tiek apspriesti digitālās politikas attīstības temati, kas cieši saistīti ar DEP ieviešanas ietvaros izsludināmajiem projektiem. Kā piemēri minami genoma projekts, ES elektroniskās identifikācijas maka pilotprojekts un citi. Līdz ar to, eksperti, kas ir bijuši iesaistīti šādu darba grupu darbā var sniegt būtisku informāciju DEP koordinācijas padomei.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kārtību, ja DEP Padome sniedz negatīvu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izsakot šādā redakcijā: "Negatīva atzinuma rezultātā, atbildīgā ministrija nevirza jautājumu izskatīšanai Ministru kabinetā par valsts budžeta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7.lpp. minēts "Padome sniegs atzinumu arī gadījumos, kad projekta pieteikumu dalībai DEP konkursā vēlas iesniegt privātā sektora pretendents un konkursa nosacījumi paredz, ka projekta pieteikumam nepieciešams valsts atbildīgās nozares ministrijas apliecinājums par idejas atbilstību nacionālajai digitālās transformācijas politikai.". Lūdzam dzēst, jo Atveseļošanas fonds un ES fondi šādu kārtību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Vēršam uzmanību, ka VARAM līdzšinējā pieredze ar Eiropas Infrastruktūras savienošanas instrumenta projektiem, kas bieži tiek turpināti ieviešot programmu "Digitāla Eiropa", paredz iesniegt valsts atbildīgās nozares ministrijas apliecinājumu, lai nodrošinātu, ka DEP  tiek īstenota, izmantojot ar dalībvalstīm koordinētas un stratēģiskas investīcijas, kas vajadzīgas digitālā vienotā tirgus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teikumu "Padomes sanāksmē par projekta jomu atbildīgā ministrija sniedz pamatojumu par konkrētā DEP projekta realizācijas nepieciešamību un atbilstību Latvijas valsts politikas dokumentos nostiprinātajiem stratēģiskajiem virzieniem, kā arī pamatojumu līdzfinansējuma nepieciešamībai konkrētajiem privātā sektora pārstāvjiem." vai papildināt "ja tiek pieprasīts valsts budžets".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"Ja DEP projekta realizēšanai tiek plānots virzīt jautājumu par valsts budžeta līdzfinansējuma piešķiršanu, Padomes sanāksmē par projekta jomu atbildīgā ministrija sniedz informāciju par konkrētā DEP projekta realizācijas nepieciešamību un atbilstību Latvijas valsts politikas dokumentos nostiprinātajiem stratēģiskajiem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 DEP Padome nodrošinās nedublēšanās pārbaudes un kādām investīcijām, kas minēts 6.lpp.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punkta teksts papildināts: "DEP projektu priekšlikumos tiek nodrošināta DEP projekta atbalsta nedublēšanās gadījumos, kad projektu finansēšanā atļauts izmantot vairākus ES atbalsta instrumentus. Informāciju par to Padomei sniedz DEP projekta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Atveseļošanas un noturības mehānismā vai ES fondu ietvaros pie digitālās transformācija nav plānota DEP Padomes atzinuma saņemšana, lūgums svītrot, vai skaidri definēt pamatojumu izvirzītajai prasībai.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atsauci uz ANM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identificēt, kas ir saprotams ar "Latvijas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informatīvā ziņojuma būtība ir attiecināma uz DEP konkursiem, kur piesakās tikai Latvijas valsts iestādes, tad lūgums skaidri definēt par kādiem DEP projektiem iet runa. Vienlaikus lūgums precīzi norādīt regulējumu, kas nosaka šādu kārtību. Lūgums papildināt ar pamatojumu, kāpēc privātā sektora pārstāviem nepieciešams saņemt Padomes atzinumu, kas to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netiek izmantota vārdkopa "Latvijas valsts iestādes". Skaidrojam, ka pretendentu loku, kas var piedalīties katrā konkrētā DEP konkursā, nosaka DEP konkursa nosacījumi. Padomes atzinums Latvijas privātā sektora pretendentiem dalībai DEP konkursos nepieciešams saņemt, lai Latvijas pretendentu sniegtie DEP projektu priekšlikumu iesniegšana tiktu veikta saskaņojot iesniedzamos DEP priekšlikumus ar Latvijas digitālās attīstības plānošanas prioritātēm. DEP ieviešanas praksē jau identificētas un novērstas vairāku Latvijas pretendentu dublējošas iniciatīvas dalībai DEP konkursos, tādējādi sniedzot informāciju un atbalstu DEP konkursu pretendentiem, kas ir palīdzējis lēmumu pieņemšanā par jautājumiem saistībā ar dalību DEP konkursos.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2.2.3.apakšpunktu papildināt norādot, kādos konkursa gadījumos būs jāsaņem minētais atzinums, un kas to nosaka. Vēršam uzmanību, ka pastāv iespēja, ka kāds DEP projektu konkursa uzsaukums jau ir beidzies. Nepieciešams iekļaut informāciju, vai šādos gadījumos jāsniedz DEP Padomes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apakšpunkta teksts papildināts: "Gadījumos, kad nav iespējams saņemt Padomes vērtējumu, VARAM un citas ministrijas savas kompetences ietvaros sniedz atzinumu par kompetentās ministrijas sagatavoto informatīvā ziņojuma projektu par valsts budžeta līdzfinansējuma piešķiršanu DEP projekta priekšlikumam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2.2.2.apakšpunkta otrajā uzskaitījumā skaidri norādīt iespējamos jautājums,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2.2.2. apakšpunkts, to izsakot šādā redakcijā "Izskatīt jautājumus par Latvijas atbalstīto konsorciju  atbildībā esošo un apstiprināto DEP projektu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2.2.2.apakšpunktā skaidri definēt, kas neietilpst Ekonomikas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2.2.2.apakšpunkta redakcija precizēta to izsakot šādā redakcijā:  "2.2.2. Izskatīt jautājumus par Latvijas atbalstīto konsorciju  atbildībā esošo un apstiprināto DEP projektu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juridisko pamatojumu 2.2.2.apakšpunktā minētās darbības nodrošināšanai. Papildus aicinām 2.2.2.apakšpunktā iekļaut visu konsorciju darbības veidu un īstenoto DEP mērķu pārbaudi, neatsacoties tieši uz Eiropas Digitālajiem inovācijas centriem (EDIC), ņemot vērā, ka DEP Padomei nav juridisku saistību ar EDIC, kas noteiktu EDIC pienākumu atskaitīties par rādītāju un mērķu sasniegšanu DEP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 svītrota atsauce uz EDIC. Skaidrojam, ka 2.2.2. apakšpunkts ietver koordinējoša rakstura  jautājumu izskatīšanu par Latvijas atbalstīto konsorciju atbildībā esošo un apstiprināto DEP projektu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2.2.1.apakšpunktā minēto informāciju ar atsauci, "ja prasība iekļauta DEP projekta konkursā". Papildus lūgums svītrot vārdu "Iecerēts".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 "Gadījumos, kad konkrētā DEP konkursa nosacījumi paredz konkursa pretendentam iesniegt atzinumu par nacionālās DEP koordinējošās institūcijas atbalstu projekta priekšlikumam, ko DEP konkursā iesniedz DEP konkursu pretendents no Latvijas, Padome to sagatavos.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DEP padome neveic projektu uzsaukumus, tad lūgums skaidrot nepieciešamību uzlikt papildus slogu jebkuram projektu iesnieguma iesniedzējam kādā no DEP projektiem, kam sākotnēji nepieciešams DEP padomes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tekstā precizējumi nav veikti. Skaidrojam, ka VARAM kā vadošai valsts pārvaldes iestādei par informācijas sabiedrības un digitālās transformācijas attīstības plānošanu, koordināciju un pārvaldību ir svarīgi, ka Latvijas pretendentu sniegtie DEP projektu priekšlikumu iesniegšana tiek veikta saskaņojot iesniedzamos DEP priekšlikumus ar Latvijas digitālās attīstības plānošanas prioritātēm. DEP ieviešanas praksē jau identificētas un novērstas vairāku Latvijas pretendentu dublējošas iniciatīvas dalībai DEP konkursos. Sniedzot informāciju un atbalstu DEP konkursa pretendentam ir sniegts atbalsts, kas ir palīdzējis lēmumu pieņemšanā par jautājumiem saistībā ar dalību DEP konkursos.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DEP koordinācijas padomes un DEP kontaktpunkta sasaisti.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vēršam uzmanību, ka ziņojuma projekta 2.1. punktā minēts, ka informēšanas, izpratnes un dalības veicināšanas ietvaros pienākumu un uzdevumu uzskaitījumā iekļauts arī uzdevums "DEP kontaktpunktam paredzēts organizēt DEP koordinācijas padomes sanāksmes un nodrošināt sekretariāta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aprakstīt "DEP projektu koordinācijas mehānismu", kas minēts 2.2.sadaļā.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2.2.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ir "DEP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teksts precizēts, vienādojot izmantoto terminoloģiju "DEP konkursa pretendents no Latvijas".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saprotams ar vārdiem “Latvijas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vārdkopa "Latvijas pretendents" aizstāts ar "DEP konkursa pretendents no Latvijas".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tādejādi palielinot valsts pārvaldes un publiskajā sektroā nodarbināto skaitu, kas ir pretrunā 13.Saeimas Publisko izdevumu un revīzijas komisijas 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 un 10.lp ir norādīts par papildus jaunu amata vietu izveides nepieciešamību : 1 amata vieta VARAM un 1 amata vieta Latvijas zinātnes padome. Norādīts, ka amata vietas klasificējamas 37 saimes III A līmenī un 11 mēnešalgu grupā. Vēršam uzmanību, ka atbilstoši Ministru kabineta 2022.gada 26.aprīļa noteikumiem Nr. 262 "Valsts un pašvaldību institūciju amatu katalogs, amatu klasifikācijas un amatu apraksta izstrādāšanas kārtība" 37.amatu saimei nav III A līmeņa. Vienlaikus vēršam uzmanību, ka 37 saimes III līemnis ir vadītāju līmeņa amats. Papildus norādām, ka nepieciešams papildināt aprķinu tabulas ar skaidrojumu kā veidojas izdevumi atlīdzībai (detalizēti, norādot mēnešalgas apmēru u.c. atlīdzības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iestāāzu sniegtjaiem datiem Atlīdzības uzskaites sistēmā Latvijas zinātnes padomei uz 30.06.2022. no kopumā 67 amata vietām 17 bija vakantas, savukārt VARAM no kopumā 385 amata vietām 46 bija vakantas. Tādejādi sākotnēji nepieciešams pārvērtēt esošo avakant oamata vietu turpmākas saglabāšanas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tekstā svītrota informācija  par amata grupu un aprēķinu tabulas ar skaidrojumu par izdevumiem. Precizēta informācija par jaunas amata vietas nepieciešamību norādot, ka informācija par minētās amata vietas izveides nepieciešamību iekļauta VARAM pieteikumā par nepieciešamajiem valsts budžeta līdzekļiem prioritārajiem pasākumiem, kas iesniegts Finanšu ministrijai ar 2022.gada 30.jūnija vēstuli Nr. 1-132/4676.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ir izskatījusi informāciju par vakantajām amata vietām. Ministrijas visas vakantās amata vietas ir nepieciešamas esošo pamatfunkciju īstenošanai. Uz tām regulāri tiek sludināti konkursi un meklēti  darbinieki. Pašlaik ministrijā norisinās atlases process uz 13 vakantām amata vietām. Ņemot vērā grūtības piesaistīt atbilstošas kvalifikācijas speciālistus, vairākas no amata vietām ir vakantas ilgstoši un konkursi tiek sludināti atkārtoti. Vēršam uzmanību, ka vakanto amatu starpā 17 vakances ( uz 29.09.2022.) ir uz darbinieku prombūtnes laiku, kuru amata pienākumus pašlaik pilda citi ministrijas darbinieki un 25 vakances ( uz 29.09.2022.)  ir terminētos amatos, kuri ir izveidoti uz dažādu ministrijas īstenotu projektu laiku un pēc projektu beigām tiks izslēgti no ministrijas amatu saraksta. Minētās amata vietas nav iespējams novirzīt citu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par 7. priekšlikuma redakciju, kas ierobežo privātā sektora tiesības gadījumā, kad tas pretendē uz valsts budžeta finansējumu kā projekta īstenotājs. Norādām, ka ir būtiski, ka finansējuma saņēmēji var būt nozaru asociācijas, klasteri, privātas zinātniskas institūcijas, komersanti vai Eiropas Digitālie inovācijas centri, lai īstenotu valstiska meŗoga aktivitātes digitālās transformācijas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vārdus: “kas ir valsts budžeta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MK sēdes protokollēmuma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DEP regula neparedz nosacījumus vai pienākumus ES dalībvalstīm nodrošināt valsts budžeta finansējumu sekmīgajiem konkursu projektiem, ņemot vērā, ka DEP regula kopumā tiek tieši pārvaldīta no EK puses un neparedz katrai ES dalībvalstij  noteiktu pieejamā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sekmīgiem privātā sektora pretendentu pieteikumiem konkursos tiek nodrošināts Eiropas Komisijas finanšu atbalsts atbilstoši konkursu nosacījumiem, kas uzņēmumiem visbiežāk paredz 50% līdzfinansējumu un maziem un vidējiem uzņēmumiem - līdz pat 75% līdzfinansējumu, līdz ar to nav pamata runāt par privātā sektora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saskaņā ar Finanšu ministrijas atzinumu un skaidrojumu Latvijā spēkā esošais tiesiskais regulējums neparedz iespēju saņemt atbalstu valsts budžeta līdzfinansējuma veidā dalībai DEP konkursos privātā sektora pretendentiem,  uz valsts budžeta līdzfinansējumu var pretendēt tikai valsts budžeta iestādes. Vienlaikus, lai paplašinātu pretendentu loku, kas ir tiesīgi saņemt  valsts budžeta līdzfinansējuma atbalstu dalībai DEP konkursos, protokollēmuma projektā iekļauts punkts par Ministru kabineta rīkojuma izstrādi. Atbilstoši precizēta arī informatīvā ziņojuma projekta 2..1. punkta 9.rindkopa.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Ministriju iesaiste Latvijas pretendentu dalības veicināšanai konkursos DEP konkrēto mērķu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 piektais konkrētais mērķis “Izvēršana, digitālo spēju optimāla izmantošana un sadarbspēja”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atsauci par Eiropas Digitālo inovāciju centru izvēršanu Latvijā, aiz ANM 2.2.1.1.i.  investīcijas “Atbalsts Digitālo inovāciju centru un reģionālo kontaktpunktu izveidei” norādot arī Eiropas Savienības un Kohēzijas politikas programmas 2021.–2027. gadam 1.2. prioritātes “Atbalsts uzņēmējdarbībai” 1.2.2. specifiskā atbalsta mērķa “Izmantot digitalizācijas priekšrocības  uzņēmējdarbības attīstībai” 1.2.2.1. pasākumu “Atbalsts Digitālo inovāciju centru un reģionālo kontaktpunktu izveidei”, pamatojoties uz paredzēto finansējumu Eiropas Digitālo inovāciju centru darbībai gan ANM plāna, gan Eiropas Savienības un Kohēzijas politikas programmas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2.3. punktā piektā konkrētā mērķa teksts papildināts atbilstoši Ekonomikas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atzinumu par atbalstu nacionālā līdzfinansējuma piešķiršanai,  ja tāds nepieciešams dalībai DEP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neietvert papildus nosacījumus privātā sektora pretendentam, paredzot valsts atbildīgai nozares ministrijai sniegt arī apliecinājumu. Padomes atzinums pēc savas būtības būtu vērtējams kā pietiekams un pamatots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un izteikt to šādi: “Padome sniegs atzinumu arī gadījumos, kad projekta pieteikumu dalībai DEP konkursā vēlas iesniegt privātā sektora pretendents.”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atbildīgās nozares ministrijas apliecinājumu par idejas atbilstību nacionālajai digitālās transformācijas politikai plānots prasīt tikai tajos gadījumos, kad to paredz DEP konkursa nosacījumi. Šādas prakses izmantošana ir bijusi raksturīga Eiropas Infrastruktūras savienošanas instrumenta (CEF) līdzfinansētajos projektos un var tikt izmantota arī DEP projektos, ņemot vērā, ka DEP ietvarā tiek turpinātas arī CEF instrumenta iepriekš atbalstītās projektu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atzinumu par atbalstu nacionālā līdzfinansējuma piešķiršanai,  ja tāds nepieciešams dalībai DEP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"Pozitīvu atzinumu par minētajiem projektu priekšlikumiem Padome sniegs izvērtējot projekta ieceres atbilstību šādiem galvenajiem kritērijiem:". Lūdzam norādīt visus kritērijus, jo nav saprotams vai izvērtējumam jābalstās tikai uz šiem diviem kritērijiem un vai tie ir vienīgie, kā arī aicinām dzēst vārdu "galvenie".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informatīvo ziņojumu par rīcība, ja tiek sniegts negatīvs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plānots  balstīt uz šiem diviem kritērijiem, tekstā dzēsts vārds "galvenie". Skaidrojam, ka projektu atbilstību Padomē plānots skatīt kā tā atbilst nacionālajai digitālās transformācijas politikai un saskanībai ar citiem finansēšanas instrumentiem, ņemot vērā, ka DEP nosacījumi prasa nodrošināt  finanšu atbalsta nepārklāšanos no dažādiem instrumentiem. Ņemot vērā, ka DEP ietver digitalizācijas projektus dažādās nozarēs, Padomē nav plānots vērtēt projektus no to satura aspekta.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Padome izskatīs jautājumus saistībā ar Eiropas Digitālo inovāciju centru darbību,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punkta esošo redakciju. Aicinām ievērot vienādus nosacījumus pret visiem, nosakot, ka Padomē katra iesaistītā ministrija atskaitās par DEP mērķu un rādītāju sasniegšanu, neizceļot tikai EDIH.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punktā norādīts, ka Padome skata jautājumus, kas neietilpst Ekonomikas ministrijas kompetencē.  Tāpat arī jautājumus, kas ietekmē Eiropas Digitālo inovāciju centru plānoto mērķu un rezultātu sasniegšanu - tie ir jautājumi, kas skar ne vien Ekonomikas ministrijas, bet arī citu ministriju, tostarp VARAM, IZM, AiM, kompetenci. Līdz ar to šīs Padomei paredzēto uzdevumu sadaļas ietvaros plānots izskatīt plašu jautājumu loku, kas ietekmē Eiropas Digitālo inovāciju centru plānoto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Iecerēts, ka Padome kalpos par platformu stratēģisku jautājumu risināšanai, tostarp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2.2.1. punkta un to apakšuzskaitījumu esošo redakciju, jo pašlaik minētie Padomes nosacījumi var radīt nevienlīdzīgus konkurences nosacījumus, piemēram, atklātas atlases kārtas gadījumā. Padome nevar pieņem stratēģiskus lēmumus par konsorciju izveidi dalībai DEP projektos, jo konsorciju izveide balstās uz brīvprātības un atklātuma principiem. Lūdzam dzēst vai precizēt 2.2.1. punktā paredzētos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formulējums, ka Padome darbosies kā diskusiju platforma jautājumu risināšanai, līdz ar to tā nevar radīt nevienlīdzīgus konkurences nosacījumus un tos ietekmēt, piemēram, atklātas atlases kārtas gadījumā. Atbalstām EM nostāju, ka konsorciju izveide balstās uz brīvprātības un atklātuma principiem. Vienlaikus, vēršam uzmanību, ka Padome var pieņemt stratēģiskus lēmumus par konsorciju izveidi dalībai DEP projektos, ja tajos kā dalībnieki plāno piedalīties no valsts budžeta finansētas iestādes, kurām dalībai DEP projektā nepieciešams valsts budžeta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DEP koordinācijas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Padomes pienākumus un uzdevumus (līdzīgi kā tas norādīts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pienākumi un uzdevumi punktā 2.2. norādīti sadalījumā pa trīs galveno jautājumu grupām. EDIHs ir izcelti kā īpaši nozīmīgs DEP elements, kura kontekstā tiek paredzēta nepieciešamība risināt ar EDIHs saistītus jautājumus gan starp galvenajām atbildīgajām ministrijām EM un VARAM, gan citām minstrijām, kuras sniegs ieguldījumu EDIHs piedāvāto pakalpojumu klāsta noteikšanā un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8.punktā norādīto, ka papildu finansējums programmas koordinēšanas nodrošināšanas izmaksu segšanai nepieciešams arī Aizsardzības ministrijas un Izglītības un zinātnes ministrijai, lūdzam papildināt informatīvā ziņojuma 3.sadaļu ar informāciju par izmaksu apmēru, kas nepieciešams Aizsardzības ministrijai un Izglītības un zinātnes ministrijai, jo šobrīd ziņojumā norādīts, ka tikai Vides aizsardzības un reģionālās attīstības ministrijai ir nepieciešams papildu finansējums programmas koordinēšanas nodrošināšanas izmaksu segšanai. Vienlaikus attiecībā uz koordinēšanas nodrošināšanu Aizsardzības ministrijas ietvaros, lūdzam ņemt vērā Aizsardzības ministrijas izstrādāto likumprojektu “Eiropas Kiberdrošības kompetenču centra 2021.–2027. gada plānošanas periodā pārvaldīto grantu vadības likums” (22-TA-981) un norādīt savstarpēji saskaņotu informāciju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3.sadaļa papildināta ar informāciju par izmaksu apmēru, kas nepieciešama Izglītības un zinātnes ministrijai. Atbilstoši iebildumam precizēta informācija attiecībā uz Aizsardzības ministrijas iesaisti koordinēšanas nodrošināšanā, ņemtot vērā Aizsardzības ministrijas izstrādāto likumprojektu “Eiropas Kiberdrošības kompetenču centra 2021.–2027. gada plānošanas periodā pārvaldīto grantu vadības likums” (22-TA-981).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projekta 7.punkts paredz, ka valsts budžeta finansējumu projektu īstenošanai programmas ietvaros var pieprasīt tikai projektu īstenotāji, kas ir valsts budžeta iestādes, attiecīgi lūdzam informatīvā ziņojuma 2.3. sadaļu attiecībā uz konkrēto mērķi “Kiberdrošība un uzticamība” papildināt ar informāciju, ka arī šī mērķa īstenošanā tiek paredzēts protokollēmuma projekta 7.punktā norādītais, ka valsts līdzfinansējumu paredzēts piešķirt tikai projektu īstenotājiem, kas ir valsts budžeta iestādes. Vienlaikus lūdzam ņemt vērā, ka Aizsardzības ministrija ir izstrādājusi likumprojektu “Eiropas Kiberdrošības kompetenču centra 2021.–2027. gada plānošanas periodā pārvaldīto grantu vadības likums” (22-TA-981), kas ir tās atbildībā esošā konkrētā mērķa “Kiberdrošības un uzticamība” vadības likumprojekts, attiecīgi arī ziņojumā par valsts budžeta līdzfinansējumu šī mērķa ietvaros ir norādāma savstarpēji saskaņota informācija ar iepriekš minēto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2.3. punkta 4. rindkopā norādīts, ka valsts līdzfinansējumu paredzēts piešķirt tikai projektu īstenotājiem, kas ir valsts budžeta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4.sadaļas 7.punktu, ņemot vērā sniegto iebildumu pie MK protokollēmuma projekta 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ziņojuma 4.sadaļas 8.punkts (iepriekš 7.punkts), ņemot vērā sniegto iebildumu pie MK protokollēmuma projekta 8.punkta.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4.sadaļas 6.punktu, ņemot vērā sniegto iebildumu pie MK protokollēmuma projekta 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4.sadaļas 7.punkts (iepriekš 6.punkts), ņemot vērā sniegto iebildumu pie MK protokollēmuma projekta 7.punkta.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ziņojuma 4.sadaļas 5.punktu, ņemot vērā sniegto iebildumu pie MK protokollēmuma projekta 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3.sadaļā (vai pievienot kā ziņojuma pielikumu) sniegt arī aprēķinus par papildus nepieciešamo finansējumu DEP koordinēšanai turpmākajiem gadiem, kā arī skaidri norādīt, vai no 2023.gada izpilde plānota esošo amata vietu ietvaros vai nepieciešama jauna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projekts papildināts ar aprēķinu par papildus nepieciešamo finansējumu DEP koordinēšanai turpmākajiem gadiem, norādīts, ka no 2023.gada izpildei nepieciešama jauna amata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netiek noteikti valsts budžeta līdzfinansējuma piešķiršanas kritēriji, kā arī nav paredzēts virzīt nacionālo regulējumu projektu īstenošanai programmas "Digitālā Eiropa" ietvaros, kas atrunātu finansējuma nosacījumus, tad norādām, ka saskaņā ar spēkā esošo regulējumu par apropriāciju izmaiņām valsts budžeta līdzfinansējumu varēs piešķirt tikai projektu īstenotājiem - valsts budžeta iestādēm, turklāt saskaņā ar Likumu par budžetu un finanšu vadību tām pirms projekta īstenošanas ir nepieciešams Ministru kabineta lēmums par atļauju uzņemties valsts budžeta ilgtermiņa saistības. Ņemot vērā minēto, lūdzam precizēt ziņojuma 2.sadaļā sniegto informāciju par nacionālā līdzfinansējuma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2.lpp. 4.-5.rindkopas teksts precizēts atbilstoši iebildumam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valsts budžeta līdzekļiem finansētas Latvijas iestādes projekta pieteikumam DEP konkursā projekta realizācijai nepieciešams valsts budžeta līdzfinansējums, projekta jomā kompetentā ministrija nepieciešamos līdzekļus lūgs piešķirt no valsts budžeta līdzekļiem,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par apropriāciju izmaiņām valsts budžeta līdzfinansējumu varēs piešķirt projektu īstenotājiem - valsts budžeta iestādēm, turklāt saskaņā ar Likumu par budžetu un finanšu vadību tām pirms projekta īstenošanas būs nepieciešams Ministru kabineta lēmums par atļauju uzņemties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"Priekšlikumi turpmākai rīcībai" teikts, ka  "..ministrijas savas kompetences jomas konkursos sniedz administratīvo atbalstu programmas “Digitāla Eiropa”  konkursu pretendentiem".  Lūdzam papildināt ziņojumu ar skaidrojumu, ko ietver administratīvā atbalsta sniegšana programmas “Digitāla Eiropa”  konkursu pretendentiem.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sadaļas "Priekšlikumi turpmākai rīcībai" 3., 5. un 7.punktā vārdkopa "administratīvais atbalsts" mainīta pret "konsultatīvs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 apakšsadaļas trešās rindkopas pēdējā teikumā noteikts, ka "[S]askaņā ar minēto Aizsardzības ministrija būtu nosakāma par atbildīgo un tai būtu jāsniedz nepieciešamais atbalsts konkursu pretendentiem no Latvijas DEP konkursos par DEP trešā konkrētā mērķa “Kiberdrošība un uzticamība” ieviešanas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jau iepriekš ir norādījusi, ka tās rīcībā esošie resursi ļauj sniegt konkursu pretendentiem </w:t>
            </w:r>
            <w:r w:rsidR="00000000" w:rsidRPr="00000000" w:rsidDel="00000000">
              <w:rPr>
                <w:b w:val="1"/>
                <w:u w:val="single"/>
                <w:rtl w:val="0"/>
              </w:rPr>
              <w:t xml:space="preserve">administratīvo atbalstu</w:t>
            </w:r>
            <w:r w:rsidR="00000000" w:rsidRPr="00000000" w:rsidDel="00000000">
              <w:rPr>
                <w:rtl w:val="0"/>
              </w:rPr>
              <w:t xml:space="preserve">, taču tai nav resursu, kas ļautu sniegt cita veida (piem., finanšu)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minētajā teikumā vārda "atbalsts" vietā lietot vārdkopu "administratīvais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Aizsardzības ministrija būtu nosakāma par atbildīgo un tai būtu jāsniedz nepieciešamais </w:t>
            </w:r>
            <w:r w:rsidR="00000000" w:rsidRPr="00000000" w:rsidDel="00000000">
              <w:rPr>
                <w:b w:val="1"/>
                <w:u w:val="single"/>
                <w:rtl w:val="0"/>
              </w:rPr>
              <w:t xml:space="preserve">administratīvais</w:t>
            </w:r>
            <w:r w:rsidR="00000000" w:rsidRPr="00000000" w:rsidDel="00000000">
              <w:rPr>
                <w:rtl w:val="0"/>
              </w:rPr>
              <w:t xml:space="preserve"> atbalsts konkursu pretendentiem no Latvijas DEP konkursos par DEP trešā konkrētā mērķa “Kiberdrošība un uzticamība” ieviešanas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Aizsardzības ministriju, ka ziņojuma 2.3. apakšsadaļas trešās rindkopas pēdējā teikumā "atbalsts" vietā tiek lietota vārdkopa "konsultatīvs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lēmumus par pozitīva atzinuma sniegšanu projektu līdzfinanēšanai pieņem DEP ieviešanas koordinācijas padome, neredzam pamatu, kādēļ valsts budžeta pieprasījums būtu jāvirza kompetentajām ministrijām. Vēršam uzmanību, ka no valsts budžeta finansētās iestādes ir dažādu ministriju padotībā un iestādēm var būt interese iesniegt projektu iesniegumus dažādos DEP komponentos.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pārskatāmību par valsts budžeta līdzekļu pieprasījumiem un piešķīrumu, aicinām 6.lp. piekto rindkopu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Padomes, </w:t>
            </w:r>
            <w:r w:rsidR="00000000" w:rsidRPr="00000000" w:rsidDel="00000000">
              <w:rPr>
                <w:b w:val="1"/>
                <w:rtl w:val="0"/>
              </w:rPr>
              <w:t xml:space="preserve">VARAM</w:t>
            </w:r>
            <w:r w:rsidR="00000000" w:rsidRPr="00000000" w:rsidDel="00000000">
              <w:rPr>
                <w:rtl w:val="0"/>
              </w:rPr>
              <w:t xml:space="preserve"> virzīs izskatīšanai Ministru kabinetā valsts budžeta līdzfinansējuma pieprasījumu, ja tāds ir nepieciešams, </w:t>
            </w:r>
            <w:r w:rsidR="00000000" w:rsidRPr="00000000" w:rsidDel="00000000">
              <w:rPr>
                <w:b w:val="1"/>
                <w:rtl w:val="0"/>
              </w:rPr>
              <w:t xml:space="preserve">saskaņojot ar nozares ministriju</w:t>
            </w:r>
            <w:r w:rsidR="00000000" w:rsidRPr="00000000" w:rsidDel="00000000">
              <w:rPr>
                <w:rtl w:val="0"/>
              </w:rPr>
              <w:t xml:space="preserve">, kuras padotībā ir attiecīgais projekta iesnieguma iesniedzējs, ja iestāde tiek finansēta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attiecīgi precizēt arī9.lp. 6. un 7.punktu sadaļā "Priekšlikumi turpmākai rīcībai"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Vides aizsardzības un reģionālās attīstības ministrija, sadarbībā ar nozares ministrijām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programmas “Digitāla Eiropa” koordinēšanai nepieciešamo papildu valsts budžeta līdzekļu piešķiršanu.Vides aizsardzības un reģionālās attīstības ministrijai, Iaglītības un zinātnes ministrijai un Aizsardzības ministrijai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6.lp. piekto rindkopu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Padomes, VARAM virza izskatīšanai Ministru kabinetā valsts budžeta līdzfinansējuma pieprasījumu, ja tāds ir nepieciešams, saskaņojot ar nozares ministriju, kuras padotībā ir attiecīgais projekta iesnieguma iesniedzējs, ja iestāde tiek finansēta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arī 9.lp. 6. un 7.punktu sadaļā "Priekšlikumi turpmākai rīcībai"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Vides aizsardzības un reģionālās attīstības ministrija, sadarbībā ar nozares ministrijām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programmas “Digitāla Eiropa” koordinēšanai nepieciešamo papildu valsts budžeta līdzekļu piešķiršanu.Vides aizsardzības un reģionālās attīstības ministrijai, Iaglītības un zinātnes ministrijai un Aizsardzības ministrijai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Izglītības un zinātne ministriju panākta vienošanās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 lpp. 5. rindkopas teksts tiek saglabāts VARAM piedāvātajā redakcijā: "Pēc pozitīva atzinuma saņemšanas no Padomes, kompetentā ministrija virzīs izskatīšanai Ministru kabinetā valsts budžeta līdzfinansējuma pieprasījumu, ja tāds ir nepieciešams, DEP projekta pieteikumam savas padotības un pārraudzības iestādēm, kuras 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9.lp. 7.punkts (iepriekš 6.punkts) sadaļā "Priekšlikumi turpmākai rīcībai"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ministrijas savas kompetences jomas konkursos sniedz konsultatīvo atbalstu programmas “Digitāla Eiropa”  konkursu pretendentiem, kā arī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9.lp. 8.punkts (iepriekš 7.punkts) sadaļā "Priekšlikumi turpmākai rīcībai"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programmas “Digitāla Eiropa”  koordinēšanas nodrošināšanas izmaksu segšana 2022.gadam tiek nodrošināta Vides aizsardzības un reģionālās attīstības ministrijas esošo budžeta līdzekļa ietvaros. Pieprasījumu par papildu valsts budžeta līdzekļu piešķiršanu Vides aizsardzības un reģionālās attīstības ministrija, Aizsardzības ministrija un Izglītības un zinātnes ministrija iepriekš minētajam mērķim 2023.gadam un turpmākajiem gadiem iesniedz izskatīšanai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 sadaļas pēdējo teikumu "Papildus minētajam rosinām noteikt, ka ministrijas savas kompetences jomas DEP konkursos sniedz atbalstu programmas “Digitāla Eiropa”  konkursu pretendentiem no Latvijas un, nepieciešamības gadījumā iesniedz izskatīšanai Ministru kabinetā pieprasījumu nodrošināt projektam nepieciešamo nacionālo līdzfinansējumu pretendentu dalībai projektos, kurus realizē ar programmas “Digitāla Eiropa” atbalstu", papildinot ar vārdu "administratīvo" pēc vārda "sniedz". Aizsardzības ministrija norāda, ka tās rīcībā nav resursu, kas ļautu sniegt konkursu pretendentiem cita veida (piem., finanšu)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5. sadaļas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rosinām noteikt, ka ministrijas savas kompetences jomas DEP konkursos sniedz </w:t>
            </w:r>
            <w:r w:rsidR="00000000" w:rsidRPr="00000000" w:rsidDel="00000000">
              <w:rPr>
                <w:u w:val="single"/>
                <w:rtl w:val="0"/>
              </w:rPr>
              <w:t xml:space="preserve">administratīvo</w:t>
            </w:r>
            <w:r w:rsidR="00000000" w:rsidRPr="00000000" w:rsidDel="00000000">
              <w:rPr>
                <w:rtl w:val="0"/>
              </w:rPr>
              <w:t xml:space="preserve"> atbalstu programmas “Digitāla Eiropa”  konkursu pretendentiem no Latvijas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 ziņojuma projekta tekstā un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8.lapā teikts, ka VARAM sadarbībā ar atbilstošajām kompetentajām ministrijām būs kompetentā iestāde par  nozaru datu telpu izveidi un plānoto nozaru specifisko publisko pakalpojumu izvēršanu, piemēram, tieslietu, veselības un aprūpes jomās. Lūdzam papildināt ziņojumu, kā tiks organizēta sadarbība starp VARAM un citām ministrijām par projektiem, kas saistīti ar nozaru datu telpu izveidi. Lūdzam arī papildināt ziņojumu ar pienākumu un atbildību sadalījumu starp VARAM un nozaru ministrijām  par projektiem, kas saistīti ar nozaru datu telpu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dzēšot informāciju par nozaru datu telpu izveidi, ņemot vērā, ka izvērsts skaidrojums par datu telpu izveidi nav šī ziņojuma tvēruma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lpp. kā viens no kompetentās iestādes pienākumi un uzdevumiem tiek norādīts šis uzdevums: veikt vispārīgas un specializētas informācijas par kompetentās iestādes atbildībā esošo DEP mērķi un uzsaukumiem izplatīšanu, tostarp par dalības nosacījumiem, par projektu pieteikumu iesniegšanas iespējām un nosacījumiem. Lūdzam iekļaut atsauci uz dokumentu, kurā šie mērķi ir atrodami, vai tos iekļaut informatīvā ziņojuma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dzēsta sadaļa “Kompetentās iestādes pienākumi”, DEP kontaktpunkta pienākumu uzskaitījumā ietverta atsauce uz DEP darba programmām un konkursu uzsaukumiem.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4.pielikumā iekļauto attēlu, kā arī krāsu pielietojuma būtību, ja tās kaut ko raksturo vai, iespējams, sasaista.  Nav saprotams, kas, ar kādu mērķi iekļauts dzeltenās krāsas rāmī, kas ir vienā līmenī ar DEP Darba programmām.  Lūdzam labot 4.pielikuma nosaukumu, jo tas nesniedz informāciju par shematisku atbildības sadalījumu. Turklāt arī Informatīvā ziņojuma tekstā tāda informācija iztrūkst.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(iepriekš 4.pielikums) precizēts pielikuma virsraksts, dzēstas krāsas, attēls precizēts,norādot, ka programma "Digitāla Eiropa" tiek ieviesta ar četrām darba programmām, t.sk. darba programmu "Kiberdrošība", darba programmu "Augstas veiktspējas skaitļošana", darba programmu "Eiropas Digitālo inovāciju centri" un  darba programmu, kas aptver pasākumus kiberdrošības, digitālo prasmju, mākslīgā intelekta, mākoņa, datu un tehnoloģiju labākas izmantošanas paātrināšanā.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un 3. pielikumā ir norādīts, ka Kompetentā iestāde deleģē atbildīgo, iekšēji/-o izveido koordinācijas tīklu. Lūdzam papildināt ziņojuma tekstu, iekļaujot uzskaitīto Kompetento iestāžu pienākumos, kā arī skaidrot, kas ar to ir domāts. Lūdzam šajos pielikumos attēlot arī VARAM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tekstā svītrots “kompetentās iestādes” termins, skaidrots, ka kompetentā ministrija virza izskatīšanai Ministru kabinetā valsts budžeta līdzfinansējuma pieprasījumu, ja tāds ir nepieciešams DEP projekta pieteikumam savas padotības un pārraudzības iestādēm, kuras tiek finansētas no valsts budžeta līdzekļiem. 2. pielikums un 3. pielikums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1.pielikumu “Kārtība kādā Digitālas Eiropas programmas koordinācijas padome sniedz atzinumu par projekta pieteikumu”, paredzot, ka atbilstoši sadaļā ”4. DEP atbalsta pretendentu pienākumi.” aprakstītajam ne tikai Kompetentā iestāde iesniedz pieteikumu DEP Padomē, bet arī  privātā sektora pretendents iesniedz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7.lpp. ir norādīts, ka projekta priekšlikumu DEP KP iesniedz pretendents, ziņojuma 1. pielikums precizēts nosakot, ka atbildīgais par projekta priekšlikuma iesniegšanu atzinuma sniegšanai DEP koordinācijas padomē ir pretendents, Padomes sanāksmē piedalās par projekta jomu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risku izvērtējumu, vai VARAM iecere visus projektu priekšlikumus (skat. sadaļu 3.2.) izvērtēt Padomē, pieaicinot darbā ekspertus, nerada apdraudējumu informācijas konfidencialitātei par pretendentu (t.sk. mazo un vidējo uzņēmumu) iecerēm un plāniem, ņemot vērā to, ka pretendentu projektu pieteikumi savstarpēji konkurēs programmas “Digitālā Eiropa”  ietvaros, lai saņemtu atbalstu savu ieceru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 koordinācijas padomē plānots izskatīt projektu pieteikumu atbilstību ES un Latvijas digitālās transformācijas politikai ar mērķi nodrošināt vienotu, koordinētu politikas īstenošanu Latvijā, vienlaikus identificēt finansējuma nepārklāšanos ar citiem finanšu instrumentiem, tai skaitā ERAF ANM, Apvārsnis Eiropa,  publiskās pārvaldes iestāžu virzītiem projektiem, kas pretendē uz valsts līdzfinansējumu. DEP koordinācijas padomē nav plānots piesaistīt ekspertus detalizētai projektu pieteikumu vērtēšanai, projektu pieteikumu vērtēšana ir konkursa rīkotāju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projekta teksts 6.-7.lpp.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kāds statuss būs Padomes atzinumam par projekta priekšlikumu, projekta pieteikumu: vai tam būs ieteikuma raksturs, vai tas būs obligāti jāņem vērā pretendentam, kas plāno piedalīties/piedalās DEP projektu konkursos, t.sk., ja pretendents būs nevalstiska organizācija vai privāts uzņēmums. Lūdzam norādīt, ja šāds Padomes atzinums būs obligāti jāņem vērā  – kas to noteiks, un vai iecerētais, ka projektu priekšlikumus vērtē Padome, nav pretrunā ar regulu, kas nosaka programmu “Digitālā Eiropa”.  Vai tādejādi nepastāv risks, ka Padomes ieteikumi varētu mazināt Latvijas pretendentu konkurētspēju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vērtē projekta pieteikuma ieceri pēc šādiem kritērijiem: 1) projekta ieceres atbilstības ES un Latvijas attīstības plānošanas dokumentos, tai skaitā Digitālās transformācijas pamatnostādnēs 2021.-2027.gadam, Latvijas ANM plānā  noteiktajai digitālās transformācijas politikai; 2) tiek nodrošināta ES finanšu atbalsta nedublēšanās gadījumos, kad projekta finansēšanā plānots izmantot valsts budžeta līdzfinansējums vai vairākus ES atbalsta instrumentus. Papildus tam, atsevišķu konkursu nosacījumi paredz publiskās pārvaldes sniegta atzinuma pievienošanu projektu pieteikumiem, līdz ar to nepastāv risks, ka Padomes ieteikumi varētu mazināt Latvijas pretendentu konkurētspēju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projekta teksts 6.-7.lpp.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”4. DEP atbalsta pretendentu pienākumi.” ir atsauce uz “VARAM piedāvāto DEP koordinācijas kārtību”, lai gan tāda kārtība nav aprakstīta, tikai atsevišķas prasības ir izkaisīti atrodamas visā Informatīvajā ziņojumā, un visas prasības  nav apkopotas vienuviet, tādejādi šo koordinācijas kārtību nav iespējams izvērtēt, kā arī nav viennozīmīgi saprotams, ko VARAM ieskatā tā aptver. Lūdzam papildināt ziņojumu ar detalizētu DEP koordinācijas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”4. DEP atbalsta pretendentu pienākumi" dzēsta. Ziņojuma projektā precizēts 2. punkts, ieviesti apakšpunkti strukturējot informāciju par DEP koordinēšanu.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pretrunu starp Informatīvā ziņojuma sadaļas “3.3. Kompetentās iestādes un to atbildība DEP ieviešanas koordinēšanā” 1.rindkopā pausto informāciju, ka VARAM ir noteikta par atbildīgo institūciju par DEP ieviešanu un MK sēdes Protokollēmuma projekta (22-TA-442)  2.punktu “Noteikt Vides aizsardzības un reģionālās attīstības ministriju par atbildīgo institūciju par programmas “Digitāla Eiropa” koordinēšanu un nacionālā kontaktpunkta funkciju izpildītāju”, kas sašaurina VARAM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sadaļa “3.3. Kompetentās iestādes un to atbildība DEP ieviešanas koordinēšanā”.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ziņojumu, vai tiks noteiktas detalizētas prasības projekta priekšlikumiem un projekta pieteikumiem, kas iesniedzami DEP Koordinācijas padomē. Ja VARAM plāno noteikt detalizētas prasības projekta priekšlikumiem un projekta pieteikumiem, kas iesniedzami Padomē, lūdzam  šīs prasības iekļaut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projektu pieteikumiem tiek noteiktas ar DEP konkursu nosacījumiem, VARAM nenosaka prasības projektu pieteikumiem. Skaidrojam, ka Padomes atzinumam ir ieteikuma raksturs, Padome vērtē projekta pieteikuma ieceri pēc šādiem kritērijiem: 1) projekta ieceres atbilstības ES un Latvijas attīstības plānošanas dokumentos, tai skaitā Digitālās transformācijas pamatnostādnēs 2021.-2027.gadam, Latvijas ANM plānā  noteiktajai digitālās transformācijas politikai; 2) tiek nodrošināta ES finanšu atbalsta nedublēšanās gadījumos, kad projekta finansēšanā plānots izmantot valsts budžeta līdzfinansējums vai vairākus ES atbalsta instrumentus. Papildus tam, atsevišķu konkursu nosacījumi paredz publiskās pārvaldes sniegta atzinuma pievienošanu projektu pieteikumiem, līdz ar to nepastāv risks, ka Padomes ieteikumi varētu mazināt Latvijas pretendentu konkurētspēju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projekta teksts 6.-7.lpp.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Informatīvajā ziņojuma sadaļā “3.2. DEP Koordinācijas padome” Padomes izveide tiek pamatota ar  nepieciešamību izveidot vienotu DEP projektu koordinācijas mehānismu un nodrošināt platformu diskusijām, spriežot pēc ziņojumā tālāk izklāstītā, ar koordinācijas jautājumiem nodarbosies Kompetentā iestāde un DEP Nacionālais kontrolpunkts. Tikai, lai diskutētu par projektu ieviešanas un uzraudzības jautājumiem, nav nepieciešams veidot Padomi. Lūdzam pārskatīt ziņojumā uzskaitītos argumentus Padomes izveidei, kā arī aprakstīt tās pienākumus un atbildību,  ne tikai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2.2. DEP koordinācijas padome  (6.-8.lpp.) precizēts un izvērsts teksts par Padomes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vai DEP Koordinācijas Padomes izveide ir VARAM iniciatīva vai to paredz DEP regula vai cits normatīvias akts (līdzīgi kā DEP kontaktpunkta  izveide, ko neparedz  DEP regulā ietvertie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6.lpp. ietverta informācija par DEP koordinācijas padomes izveidi kā VARAM iniciatīvu šādā redakcijā: “Lai nodrošinātu vienotu, Latvijas nacionālajai un ES digitālajai politikai atbilstošu iesniedzamo DEP projektu koordinācijas mehānismu un nodrošinātu platformu diskusijām par DEP projektu jautājumiem, VARAM ierosina izveidot  DEP koordinācijas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ziņojumu, un iekļaut sadaļā “3.4. Kompetentās iestādes pienākumi un uzdevumi” visus ziņojumā uzskaitītos pienākumus, ka attiecas uz Kompetento iestādi. Piem., 1.pielikumā “Kārtība kādā Digitālas Eiropas programmas koordinācijas padome sniedz atzinumu par projekta pieteikumu” papildus ir noteikts, ka Kompetentā iestāde ES konkursu portālā iesniedz projekta priekšlikumu un saistītos dokumentus, ka tā iesniedz pieteikumus  un to precizējumus DEP Koordinācijas Padomē, ka tā sagatavo un iesniedz informatīvo ziņojumu izskatīšanai MK par nacionālā līdzfinansējuma piešķiršanu,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Konkursu portālā projekta pieteikumu sniedz pats projekta iesniedzējs, savukārt informatīvo ziņojumu par līdzfinansējuma pieprasīšanu Ministru kabinetā sniedz par projekta jomu kompetentā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 sadaļa ““3.4. Kompetentās iestādes pienākumi un uzdevumi”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ziņojuma tekstā sadaļās (piemēram, “3.3. “Kompetentās iestādes un to atbildība DEP ieviešanas koordinēšanā”)  izklāstītais tiek pamatots ar DEP mērķiem, 2. un 4. pielikumi nosaukti par mērķu atbildību sadalījuma attēlojumu,  lūdzam  sadaļā “1. DEP un tās īstenošana” uzskaitīt  šos DEP konkrētos mērķus, lai izprastu šo informāciju, t.sk. 4.pielikumu “Shematisks atbildību sadalījuma attēlojums par DEP konkrētajiem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teksts 1.-2.lpp. precizēts papildinot ar DEP konkrēto mērķu uzskaitījumu, pielikumi par mērķu atbildību sadalījuma attēlojumu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Informatīvā ziņojuma sadaļā “3.1. DEP nacionālais kontaktpunkts”  tiek norādīts, ka VARAM ieskatā ir nepieciešams izveidot DEP nacionālo kontaktpunktu DEP pārvaldībai un darbību koordinēšanai Latvijā,  sadaļā 3.3. un sadaļā 3.4. šie pienākumi lielā mērā tiek deleģēti Kompetentām iestādēm, t.sk neparedzot, ka DEP nacionālais kontaktpunkts sniedz  informāciju par DEP uzsaukumiem.  Lūdzam precizēt DEP nacionālā kontaktpunktu izveides pamatojumu un veicamās funkcijas, ņemot vērā, ka Informatīvajā ziņojumā atbildība par DEP mērķi tiek deleģēta Kompetentai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DEP kontaktpunkta pienākumus un uzdevumus, t.sk. par to, ka DEP nacionālais kontaktpunkts sniedz  informāciju par DEP uzsaukumiem, ziņojuma projekta 6.lpp.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tiek lietoti apzīmējumi “projekta pieteikums” un “projekta priekšlikums”. No konteksta nav saprotams, ar ko tie atšķiras, tādejādi  lūdzam ziņojumā iekļaut skaidrojumu šiem terminiem, ar ko tie atšķiras, vai izmantot vienu (vienotu) apzīmējumu. Piemēram, 1.pielikuma “Kārtība kādā Digitālas Eiropas programmas koordinācijas padome sniedz atzinumu par projekta pieteikumu” a)  un b) gadījumā aprakstā tiek lietots termins “projekta priekšlikums”, kaut gan a) gadījuma attēlā - “projekta pieteikums”, b) gadījumā - gan “projekta pieteikums”, gan “projekta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ziņojuma tekstā (9.lpp. un 1. pielikumā) izmantojot vienotu terminoloģiju “projekta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Informatīvā ziņojuma sadaļā “3.1. DEP nacionālais kontaktpunkts” 6.lpp. sākumā atsauci uz 2.4. punktu  “(šī informatīvā ziņojuma 2.4. punkta kontekstā)”, jo tāds neeksistē.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atsauce uz 2.4. punktu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 Atbalstāmās darbības un finansējums” pretstatā tās nosaukumam nav sniegta informācija par atbalstāmajām darbībām un finansējumu. Daļēji informācija par finansējumu ir  sniegta sadaļā “1. DEP un tās īstenošana”. Ierosinām 2. sadaļu apvienot ar 1.sadaļu vai koriģēt tās nosaukumu, kā arī informāciju par VARAM aplēsēm par koordinēšanas darbu apjomu,  pārceļot uz piemērotāku vietu ziņojumā pēc būtības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1. un 2. sadaļa apvienotas.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lpp. iekļauts šāds teikums: "DEP paredzēts īstenot Komisijas tiešā pārvaldībā saskaņā ar Finanšu regulu vai netiešā pārvaldībā." Lūdzam izvērst šajā teikumā teikto, skaidrojot, kādā veidā Latvijā paredzēts īstenot DEP - Eiropas Komisijas tiešajā vai netiešajā pārvaldībā.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ziņojuma projekta 3. lpp izvērsts skaidrojot katra konkrētā mērķa pārvaldības veidu: “Darbības saskaņā ar pirmo konkrēto mērķi “Augstas veiktspējas skaitļošana” galvenokārt īsteno, izmantojot Eiropas augstas veiktspējas skaitļošanas kopuzņēmumu, kas izveidots ar Regulu (ES) 2018/1488.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saskaņā ar konkrēto mērķi Nr. 3 galvenokārt īsteno, izmantojot Eiropas Industriālo, tehnoloģisko un pētniecisko kiberdrošības kompetenču centru un Nacionālo koordinācijas centru tīklu saskaņā ar Kiberdrošības kompetenču centra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saskaņā ar otro konkrēto mērķi “Mākslīgais intelekts”,  ceturto konkrēto mērķi “Padziļinātas digitālās prasmes” un piekto konkrēto mērķi “Izvēršana, digitālo spēju optimāla izmantošana un sadarbspēja” galvenokārt īsteno tiešā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 informācija, ka DEP Koordinācijas padome sniegs atzinumus par atbalstu projekta pieteikumiem DEP konkursos, kuriem nepieciešams valsts budžeta līdzfinansējums un projektiem bez valsts budžeta līdzfinansējuma, tomēr nav sniegta informācija par kritērijiem, kādos gadījumos valsts budžeta līdzfinansējums būtu piešķirams. Vēršam uzmanību, ka ziņojumā norādīts, ka DEP paredz iespēju piesaistīt nacionālo līdzfinansējumu, bet nenosaka to par obligātu. Papildus atgādinām, ka Finanšu ministrija ar 2021.gada 3.septembra vēstuli Nr.2.1-11/3-3/4883 “Par publiskās pārvaldes projektu līdzfinansēšanas kārtību projektu konkursos programmas “Digitāla Eiropa” īstenošanai” informēja, ka DEP kā jauna Eiropas Savienības politikas finanšu instrumenta gadījumā ilgtermiņa saistības saskaņā ar Likumu par budžetu un finanšu vadību (24.panta trešā daļa) var uzņemties tikai tad, ja pieņemts attiecīgs Ministru kabineta lēmums, un ka Eiropas Savienības politiku instrumentiem un pārējās ārvalstu finanšu palīdzības projektu un pasākumu īstenošanai nesadalītais finansējums tiek plānots atsevišķā budžeta programmā līdz to ieplānošanai ministrijas vai citas centrālās valsts iestādes budžetā, bet nosacījumi līdzekļu pārdalei no šīs atsevišķās programmas ir noteikti Ministru kabineta 2018.gada 17.jūlija noteikumu Nr.421 “Kārtība, kādā veic gadskārtējā valsts budžeta likumā noteiktās apropriācijas izmaiņas” 5.nodaļā, pamatā paredzot to piešķiršanu atbilstoši normatīvajiem aktiem par attiecīgajiem finanšu instrumentiem, attiecīgi arī norādījām, ka programmas ieviešanai ir nepieciešams Ministru kabineta lēmums par tās īstenošanu un attiecīgs normatīvais regulējums par projektu īstenošanu tās ietvaros. Šobrīd ne ziņojums, ne Ministru kabineta protokollēmuma projekts nenosaka programmas iespējamo finansējumu, regulējumu programmas īstenošanai, nenosaka kritērijus valsts budžeta līdzfinansējuma piešķiršanai, kā arī nesniedz informāciju, kādā veidā tiks nodrošināta finansējuma plūsma, kāda loma finansējuma plūsmā ir VARAM kā atbildīgajai iestādei un citām ministrijām, kas ziņojumā norādītas kā kompetentās iestādes. Ņemot vērā minēto, lūdzam papildināt ziņojumu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DEP ir EK tieši pārvaldīta programma, DEP konkrēto mērķu sasniegšanai paredzētais kopējais plānotais budžets ir norādīts ziņojuma projekta 1.lpp. Detalizētāka informācija par DEP finansējuma sadalījumu ir sniegta par aktuālajām DEP ieviešanas darba programmām ziņojuma 3.-4.lpp. Ņemot vērā, ka DEP īstenošana tiek noteikta ar DEP regulu un ES dalībvalstīm netiek iezīmēts noteikts DEP finansējuma apjoms, DEP īstenošanas pārvaldībai nacionālā līmenī  nepieciešamā rīcība tiek aprakstīta šajā ziņojuma projektā un ietverta protokollēmuma projektā. DEP padomes pozitīva atzinuma kritēriji ir aprakstīti ziņojuma projekta 6.lpp., tie ietver projekta priekšlikuma atbilstība ES un Latvijas digitālās transformācijas politikai un ES atbalsta nedublēšanos, ja tiek izmantoti vairāki atbalsta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Iecerēts, ka Padome nodrošinās platformu stratēģisku jautājumu diskusijām par Latvijas pretendentu iesaisti DEP projektos, piemēram, saistībā ar nacionālo konsorciju izveidi un par Latvijas pārstāvju dalību konsorcijos ar vairāku ES Dalībvalstu 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valsts budžeta līdzekļiem finansētu Latvijas iestāžu projektiem dalībai DEP projektos ir nepieciešams valsts budžeta līdzfinansējums, ir plānots, ka Padome sniegs atzinumu par atbalstu nacionālā līdzfinansējuma piešķiršanai no valsts budžeta līdzekļiem finansētu Latvijas iestāžu projekta pieteikumiem DEP konkursos. Par projekta jomu atbildīgā ministrija virza uz Ministru kabinetu ziņojumu par projektam nepieciešamo valsts budžeta līdzfinansējumu, ziņojumam pievienojot DEP padomes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teksts 7.lpp papildināts: “Pozitīvu atzinumu par minētajiem projektu priekšlikumiem Padome sniegs izvērtējot projekta ieceres atbilstību šādiem galvenajiem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pieteikuma iecerei jāatbilst ES un Latvijas attīstības plānošanas dokumentos, tai skaitā Digitālās transformācijas pamatnostādnēs 2021.-2027.gadam, Latvijas ANM plānā  noteiktajai digitālās transformācijas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priekšlikumos tiek nodrošināta ES finanšu atbalsta nedublēšanās gadījumos, kad projektu finansēšanā plānots izmantot vairākus ES atbalsta instrumentus.”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informāciju par DEP koordinēšanas nodrošināšanas izmaksām kopā un sadalījumā pa gadiem, norādot arī attiecīgus aprēķinus. Vienlaikus lūdzam ziņojumā skaidrot informāciju par situāciju ar amata vietām no 2023.gada. Informācijas sniegšanā par izmaksām un amata vietām lūdzam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- 2022.gada budžeta likums ir stājies spēkā, attiecīgi DEP koordinēšanas nodrošināšanas izmaksu segšana 2022.gadam ir jānodrošina VARAM esošo budžeta līdzekļa ietvaros, savukārt, ja turpmākajiem gadiem finansējums ir nepieciešams papildus, tad jautājums par papildu valsts budžeta līdzekļu piešķiršanu turpmākajiem gadiem ir izskatāms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 (attiecīgi lūdzam arī šādu informāciju iekļaut ziņojumā, ja finansējums ir nepieciešams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 2023.gada ir nepieciešams izveidot jaunas amata vietas, tad attiecīgi nepieciešams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arī papildināt ziņojumu ar plānoto rīcību DEP koordinēšanas nodrošināšanā, ja šim mērķim netiks piešķirti papildu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apstiprinātas nacionālās pozīcijas, kas minētas ziņojumā, nenozīmē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papildus līdzekļi koordinēšanai nepieciešami, lai veicinātu iestāžu aktivitāti pieteikties projektiem ar DEP līdzfinansējumu. Bez papildus finansējuma VARAM nav iespējams nodrošināt pilnvērtīgu vienotā kontaktpunkta darbu, saskaņotas politikas ieviešanu, konsultatīvo un atbalsta darbu. EISI (CEF)  pieredze rāda, ka veicot koordinācijas, konsultatīvo un atbalsta darbu var būtiski  celt dalībnieku interesi piedalīties projektos arī ar daļēju ES finanšu instrumenta atbalstu.  Ziņojuma projekts (9.-10.lpp.) papildināts ar informāciju par DEP koordinēšanas nodrošināšanas izmaksām, jaunu amata vietu veidošana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un protokollēmuma projekts papildināts ar iebildumā norādīto, ka  jautājums par papildu valsts budžeta līdzekļu piešķiršanu turpmākajiem gadiem tiks virzīts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2.sadaļā “Atbalstāmās darbības un finansējums” norādīto informāciju, ka nepieciešami papildus resursi programmas “Digitālā Eiropa” (turpmāk – DEP) ieviešanas koordinēšanai, lūdzam ziņojumu papildināt ar skaidrojumu, kāpēc DEP koordinēšanu nevar nodrošināt VARAM esošo budžeta līdzekļu ietvaros, ņemot vērā ziņojumā norādīto, ka 2022.gadā nav plānots palielināt kopējo amata vietu skaitu (proti, esošām amata vietām ir pieejams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DEP ir jauns finanšu instruments, kas neparedz finanšu atbalstu DEP pārvaldībai ES Dalībvalstīs. Lai Latvijas pretendenti aktīvi iesaistītos DEP konkursos un  maksimāli izmantotu pieejamo DEP finansējumu, VARAM kā par DEP regulas ieviešanu atbildīgā iestāde veic DEP koordinēšanu, kas  VARAM rada papildu pienākumus, ko  VARAM kapacitātes iespēju robežās veic esošo budžeta līdzekļu ietvaros. VARAM plāno rīcību papildus nepieciešamā valsts budžeta finansējuma piesaistei DEP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2.sadaļa “Atbalstāmās darbības un finansējums” svītrota. Finanšu ministrijas 3. un 4. iebildumā norādītie papildinājumi iekļauti ziņojuma projekta punktā 2.4. Par papildus nepieciešamo finansējumu DEP koordinēšanai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5.lp, pēdējo rindkopu aicinām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regulāri apkopot un analizēt informāciju par DEP pieteikumiem un aktivitātēm nacionālā līmenī, kā arī par DEP ieviešanas koordinācijas padomes lēmumiem par pozitīva atzinuma sniegšanu projektu līdzfinanēšanai;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saņemt nepieciešamo informāciju no kompetentajām iestādēm un citiem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konsultēt un sniegt atbalstu, savas kompetences ietvaros, partneru meklēšanas darbībās, jo īpaši izmantojot DEP dalības portāla interneta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9.lp piektā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lēmumus par pozitīva atzinuma sniegšanu projektu līdzfinanēšanai pieņem DEP ieviešanas koordinācijas padome, neredzam pamatu, kādēļ valsts budžeta pieprasījums būtu jāvirza kompetentajām iestādēm. Vēršam uzmanību, ka no valsts budžeta finansētās iestādes ir dažādu ministriju padotībā un iestādēm var būt interese iesniegt projektu iesniegumus dažādos DEP komponentos. Lai saglabātu pārskatāmību valsts budžeta līdzekļu pieprasījumu un piešķīrumu, aicinām 9.lp piektā rindkopu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Padomes, VARAM virza izskatīšanai Ministru kabinetā valsts budžeta līdzfinansējuma pieprasījumu, ja tāds ir nepieciešams, saskaņojot ar nozares ministriju, kuras padotībā ir attiecīgais projekta iesnieguma iesniedzējs, ja iestāde tiek finansēta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5.lp, pēdējo rindkopu aicinām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regulāri apkopot un analizēt informāciju par DEP pieteikumiem un aktivitātēm nacionālā līmenī, kā arī par DEP ieviešanas koordinācijas padomes lēmumiem par pozitīva atzinuma sniegšanu projektu līdzfinanēšanai;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saņemt nepieciešamo informāciju no kompetentajām iestādēm un citiem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konsultēt un sniegt atbalstu, savas kompetences ietvaros, partneru meklēšanas darbībās, jo īpaši izmantojot DEP dalības portāla interneta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9.lp piekto rindkopu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Padomes, VARAM virza izskatīšanai Ministru kabinetā valsts budžeta līdzfinansējuma pieprasījumu, ja tāds ir nepieciešams, saskaņojot ar nozares ministriju, kuras padotībā ir attiecīgais projekta iesnieguma iesniedzējs, ja iestāde tiek finansēta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izskatīšanai Ministru kabinetā valsts budžeta līdzfinansējuma pieprasījumu virza kompetentā ministrija. Pieeja izvēlēta ņemot vērā, ka kompetentā ministrija vislabāk pārzina nozares politiku un virzāmā priekšlikuma atbilstību tai. VARAM veic DEP koordinēšanu VARAM esošo budžeta līdzekļu ietvaros, ņemot vērā, ka DEP neparedz finansējumu ES Dalībvalstīm tās pārvaldībai. Vēršam uzmanību, ka VARAM bez papildus resursiem pilda DEP kontaktpunkta un DEP koordinācijas padomes sekretariāta pienākumus un iesniegs MK projektu pieteikumus savas kompetences jomās, tie aptver ievērojamu daļu no DEP tēmām. Šāda pieeja sekmīgi tika izmantota nacionālā līdzfinansējuma pieprasīšanai, lai piedalītos EISI (CEF) projektos, kuros bija nepieciešama nacionālā līdzfinansējuma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lapaspusē norādīts, ka "saskaņā ar atbildību sadalījumu par ES tiesību aktu ieviešanu Latvijā, VARAM ir noteikta par atbildīgo institūciju par DEP ieviešanu. Vienlaikus, jāņem vērā, ka DEP ieviešanas pasākumi kopumā aptver dažādu nozaru kompetenču loku, to skaitā DEP ieviešanas pasākumus, kas atbilstoši DEP un DEP darba programmām 2021. - 2023.gada periodam ir Aizsardzības ministrijas, Ekonomikas ministrijas, Izglītības un zinātnes ministrijas, Kultūras ministrijas, T</w:t>
            </w:r>
            <w:r w:rsidR="00000000" w:rsidRPr="00000000" w:rsidDel="00000000">
              <w:rPr>
                <w:u w:val="single"/>
                <w:rtl w:val="0"/>
              </w:rPr>
              <w:t xml:space="preserve">ieslietu ministrijas</w:t>
            </w:r>
            <w:r w:rsidR="00000000" w:rsidRPr="00000000" w:rsidDel="00000000">
              <w:rPr>
                <w:rtl w:val="0"/>
              </w:rPr>
              <w:t xml:space="preserve">, Veselības ministrijas un Zemkopības ministrijas kompetencē". Apzinoties, ka Tieslietu ministrija vispārīgi ir saistīta ar tiesību aktu un dažādu dokumentu izvērtēšanu, uzsveram, ka neredzam tiešu Tieslietu ministrijas kompetenci saistībā ar programmu “Digitālā Eiropa”. Attiecīgi lūdzam skaidrot Tieslietu ministrijas iesaisti. Ja šāda iesaiste nav tieša, lūdzam svītrot Tieslietu ministriju no kompetento iestāžu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 darba programma 2021.-2022.gadam ietver projektus tiesiskuma jomā. (DEP DP 5.3.2 nodaļa), piemēram, Tieslietu digitalizācija; Koīgā platforma izmeklēšanai un tiesiskumam tiešsaistē (EU eLab); e-Justice komunikācija izmantojot datu apmaiņu tiešsaistē (e-CODEX). Saite uz DEP Darba programmu 2021.-2022.gadam šeit: (https://ec.europa.eu/newsroom/repository/document/2021-46/C_2021_7914_1_EN_annexe_acte_autonome_cp_part1_v3_x3qnsqH6g4B4JabSGBy9UatCRc8_81099.pdf)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pielikumā esošās shēmas teksta bloku "Horizon, RRF u.c. finanšu instrumentu piesaiste/sasaiste", ņemot vērā, ka Aizsardzības ministrijas kompetencē ir tikai tie ES finanšu instrumenti, kurus saskaņā ar regulu 2021/887 administrē Eiropas Kiberdrošības kompetenču centrs (ECCC). Lūdzam izteikt attiecīgo teksta bloku šādā redakcijā: "ECCC administrēto Horizon, RRF u.c. finanšu instrumentu piesaiste/sasaiste", vienlaikus informatīvā ziņojuma tekstā iekļaujot abreviatūras ECCC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pareizrakstības kļūdu informatīvā ziņojuma 3. pielikumā esošajā shēmā, teksta blokā "Deleģē atbildīgo, iekšējo izveido koordinācijas tīklu", lietojot galotni </w:t>
            </w:r>
            <w:r w:rsidR="00000000" w:rsidRPr="00000000" w:rsidDel="00000000">
              <w:rPr>
                <w:i w:val="1"/>
                <w:rtl w:val="0"/>
              </w:rPr>
              <w:t xml:space="preserve">-i</w:t>
            </w:r>
            <w:r w:rsidR="00000000" w:rsidRPr="00000000" w:rsidDel="00000000">
              <w:rPr>
                <w:rtl w:val="0"/>
              </w:rPr>
              <w:t xml:space="preserve"> vārdā </w:t>
            </w:r>
            <w:r w:rsidR="00000000" w:rsidRPr="00000000" w:rsidDel="00000000">
              <w:rPr>
                <w:i w:val="1"/>
                <w:rtl w:val="0"/>
              </w:rPr>
              <w:t xml:space="preserve">iekšēji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esošajā shēmā droša kvantu komunikāciju infrastruktūra ir iezīmēta tumši zaļā krāsā un atrodas zem Aizsardzības ministrijas kiberdrošības jomas kompetenču bloka, tādējādi rodot maldīgu priekštatu, ka par šo jomu atbildīga būs Aizsardzības ministrija. Ņemot vērā, ka "VARAM būs kompetentā iestāde par drošas kvantu komunikācijas infrastruktūras izveides pasākumiem" (informatīvā ziņojuma 3.3. sadaļas priekšpēdējais teikums), lūdzam shēmā nepārprotami norādīt, ka minētā joma atradīsies VARAM kompetencē, t.sk. iekrāsojot attiecīgo teksta bloku gaiši zaļā krāsā un novietojot to zem VARAM kompetencē esošo jomu teksta blokiem.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pielikumu, (2.pielikums precizētajā ziņojuma projektā), kurā par atbildīgo ministriju par Galvenās darba programmas sadaļu  “Kiberdrošība”, t.sk., drošas kvantu komunikācijas infrastruktūras izveides pasākumiem, noteikta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sadaļas priekšpēdējā teikuma redakcija ("Sadarbībā ar Aizsardzības ministriju VARAM būs kompetentā iestāde par drošas kvantu komunikācijas infrastruktūras izveides pasākumiem, un ar atbilstošajām kompetentajām ministrijām  –  par nozaru datu telpu izveidi un plānoto nozaru specifisko publisko pakalpojumu izvēršanu, piemēram, tieslietu, veselības un aprūpes jomās") rada maldīgu priekštatu, ka Aizsardzības ministrija un VARAM būs par minēto jomu līdzatbildīgas institūcijas, kā arī nav iekļauta norāde uz sadarbību ar Satversmes aizsardzības biroju. Lūdzam precizēt, ka tieši VARAM būs par drošas kvantu komunikācijas infrastruktūras izveides pasākumiem atbildīgā institūcija, kas savu funkciju īstenošanā sadarbosies ar Satversmes aizsardzības biroju un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3.3. sadaļas priekšpēdējais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būs kompetentā iestāde par drošas kvantu komunikācijas infrastruktūras izveides pasākumiem, un šo funkciju īstenošanā sadarbosies ar Satversmes aizsardzības biroju un Aizsardzības ministriju. Tāpat sadarbībā ar kompetentajām ministrijām VARAM būs kompetentā iestāde par nozaru datu telpu izveidi un plānoto nozaru specifisko publisko pakalpojumu izvēršanu, piemēram, tieslietu, veselības un aprūpes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3.3. svītrota, ziņojuma projekts precizēts, dzēšot informāciju par drošas kvantu komunikācijas infrastruktūras izveides pasākumiem un nozaru datu telpu izveidi, ņemot vērā, ka izvērsts skaidrojums par minētajām jomām nav šī ziņojuma tvēruma jautājums.Papildus minētajam skaidrojam, ka atbildība par atsevišķo nozaru datu telpu izveides pasākumiem ir jāuzņemas par jomu atbildīgajai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Parlamenta un Padomes regulas (ES) 2021/694 ar ko izveido programmu “Digitālā Eiropa” un atceļ lēmumu (ES) 2015/2240”koordinēšanu un nacionālo 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protkollēmumu papildināt ar jaunu punktu par papildus amata vietām gan VARAM, gan arī LZP.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ieviests 8.punkts un 10. punkts par papildus amata vietām VARAM un IZM ( LZP).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Parlamenta un Padomes regulas (ES) 2021/694 ar ko izveido programmu "Digitālā Eiropa" un atceļ lēmumu (ES) 2015/2240" koordinēšanu un nacionālo kontaktpunktu"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Parlamenta un Padomes regulas (ES) 2021/694 ar ko izveido programmu “Digitālā Eiropa” un atceļ lēmumu (ES) 2015/2240”koordinēšanu un nacionālo 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Vēršam uzmanību, ka saskaņā ar 13.Saeimas Publisko izdevumu un revīzijas komisijas lēmumu ir nepieciešams virzīties uz mazu un efektīvu valsts pārvaldi, kura būtu salīdzināma arī OECD valstu starpā, attiecinot valsts pārvaldes lielumu arī pret valsts iedzīvotāju skaitu. Vēršam uzmanību, ka jebkuras jaunas amata vietas izveide tikai palielina kopējo valsta pārvaldē nodarbināto skaitu. Vienlaikus no ziņojuma nav saprotams vai jaunās amata vietas (1 LZP un 1 VARAM) tiek viedotas uz noteiku laiku vai arī patstāvīgi. Saskaņā ar iestāžu sniegtajiem datiem Atlīdzības uzskaites sistēmā uz 31.07.2022. VARAM no kopumā 390 amata vietām vakantas ir 51, savukārt LZP no kopumā 67 amata vietām vakantas ir 16. Lūdzam arī izvērtēt iespēju pārskatīt esošo amata vietu funkcijas un uzdevumus un jaunās amata vietas veidot no esošajām vakancēm.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daļēji ņemts vērā. Ziņojuma teksts 9.lpp. precizēts, norādot termiņu  - 2027.gada 31. decembris, līdz kuram VARAM un IZM (LZP) katrai nepieciešama papildus amata vieta. VARAM  ir izvērtējusi iespēju pārskatīt esošo amata vietu funkcijas un uzdevumus un jaunās amata vietas veidot no esošajām vakancēm. Atbilstošu komentāru par to VARAM ir sniegusi iepriekšējā saskaņošanas kārtā.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Parlamenta un Padomes regulas (ES) 2021/694 ar ko izveido programmu "Digitālā Eiropa" un atceļ lēmumu (ES) 2015/2240" koordinēšanu un nacionālo kontaktpunktu"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Parlamenta un Padomes regulas (ES) 2021/694 ar ko izveido programmu “Digitālā Eiropa” un atceļ lēmumu (ES) 2015/2240”koordinēšanu un nacionālo 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projekta norādījām, ka Valsts kanceleja iebilst jaunu amata vietu izveidei, tādējādi palielinot valsts pārvaldes un publiskajā sektorā nodarbināto skaitu, kas ir pretrunā 13.Saeimas Publisko izdevumu un revīzijas komisijas lemtajam. Lūdzam MK protokollēmum papildināt ar atsevišķu punktu kurā norādīts arī par jaunajām papildus amata vietām, minot iestādi un attiecīgi skaitu, kā arī laika periodu uz kādu ir nepieciešama amata vieta, lai sniegtu patiesu un skaidru priekšstatu par papildus resursu piesaisti.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papildināt protokollēmumu ar atsevišķu punktu, kurā norādīts arī par jaunajām papildus amata vietām. Informatīvā ziņojuma projektā precizēta informācija par nepieciešamību izveidot jaunu amata vietu. Ņemot vērā, ka minētās jaunās amata vietas izveide ir  iekļauta VARAM pieteikumā par nepieciešamajiem valsts budžeta līdzekļiem prioritārajiem pasākumiem, kas iesniegts Finanšu ministrijai ar 2022.gada 30.jūnija vēstuli Nr. 1-132/4676, protokollēmuma projektā atsevišķs punkts par jaunajām amata vietām netiek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Parlamenta un Padomes regulas (ES) 2021/694 ar ko izveido programmu "Digitālā Eiropa" un atceļ lēmumu (ES) 2015/2240" koordinēšanu un nacionālo kontaktpunktu"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Parlamenta un Padomes regulas (ES) 2021/694 ar ko izveido programmu “Digitālā Eiropa” un atceļ lēmumu (ES) 2015/2240”koordinēšanu un nacionālo 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ziņojuma par DEP koordinēšanas finansēšanu un ja to nav iespējams nodrošināt VARAM esošo budžeta līdzekļu ietvaros, tad norādām, ka Ministru kabineta sēdes protokollēmuma projektu nepieciešams papildināt ar šādu punktu: “Jautājums par papildu valsts budžeta līdzekļu piešķiršanu programmas “Digitāla Eiropa” koordinēšanas nodrošināšanai ir izskatāms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jaunu punktu atbilstoši FM iebildumam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DEP koordinēšanai nepieciešamo papildu valsts budžeta līdzekļu piešķiršanu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Parlamenta un Padomes regulas (ES) 2021/694 ar ko izveido programmu "Digitālā Eiropa" un atceļ lēmumu (ES) 2015/2240" koordinēšanu un nacionālo kontaktpunktu"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Ekonomikas ministriju par atbildīgo institūciju par programmas “Digitāla Eiropa” ietvaros īstenojamo Eiropas Digitālo inovāciju centru izvēršanu Latvijā atbilstoši Ekonomikas ministrijai noteiktajai atbildībai par ANM plāna  2.2.1.1.i.  investīcijas “Atbalsts Digitālo inovāciju centru un reģionālo kontaktpunktu izveidei”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saprotams ar vārdu “izvēršanu” un salāgot šī punkta precizēto redakciju ar 6. punkta redakciju Informatīvā ziņojuma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skaidrojam, ka termins "izvēršana" ir plaši lietots gan DEP regulas, gan citu ES tiesību aktu tekstos, tas iekļauts Latvijas Nacionālā terminoloģijas portāla terminu krājumā.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ministrijas izvērtē informāciju par programmas “Digitāla Eiropa” konkursiem un pieejamo resursu ietvaros tajos piedalās, īstenojot savas nozares attīstības 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protokollēmuma 6.punktu, jo šobrīd tas ir pretrunā ar 7.punktu, kas paredz iespēju pieprasīt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ministrijas savas kompetences jomas konkursos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protokollēmuma projekta 6.punktā noteikto, ņemot vērā sniegto iebildumu pie ziņojuma par programmas īstenošanas nosacījumiem un valsts budžeta līdzfinansējuma nodrošināšanu tās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ministrijas savas kompetences jomas konkursos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vai šajā punktā uzdevums ir dots visām ministrijām vai tikai protokollēmuma projektā iepriekš norādītajām ministrijām. Vienlaikus uzsveram, ka nav skaidra arī, kārtība, kā varētu tikt konstatēta nepieciešamība nodrošināt līdzfinansējumu, kā arī kādas darbības uzskatāmas par atbalsta sniegšanu pretendentiem. Vēršam uzmanību, ka nenosakot attiecīgo pienākumu skaidru tvērumu un īstenošanas kārtību, šādi pienākumi var netikt izpildīti vai var tikt izpildīti nepienācīgi. Attiecīgi lūdzam precizēt šo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paredzot, ka valsts budžeta līdzfinansējumu var pieprasīt arī projekta īstenošanai valsts pārvaldes deleģētā uzdevuma ietvaros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 ir valsts budžeta iestāde un ja projekta īstenotājs ar projekta ieviešanu nodrošina valsts pārvaldes deleģēta uzdevuma izpildi, normatīvajos aktos noteiktajā kārtībā virzot izskatīšanā Ministru kabinetā tiesību aktu projektu par atļauju uzņemties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minētajos gadījumos attiecīgā nozares ministrija normatīvajos aktos noteiktajā kārtībā virza izskatīšanā Ministru kabinetā tiesību aktu projektu par atļauju uzņemties valsts budžeta ilgtermiņa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līdzfinansējums projektu īstenošanai ir nepieciešams ne tikai valsts budžeta iestādēm, bet arī citām publiskā sektora institūcijām, kurām ir ierobežotas iespējas piesaistīt finanšu resursus pašu finansējuma nodrošināšanai - atvasinātām publiskām personām, valsts kapitālsabiedrībām, biedrībām un nodibinājumiem, kuriem deleģēta valsts funkciju izpilde. Īpaši būtiska iespēja piesaistīt valsts līdzfinansējumu ir augstskolām, kurām ir nozīmīgs potenciāls sekmīgai līdzdalībai projektos; izslēdzot atvasinātas publiskas personas no to institūciju loka, kas ir tiesīgas pieprasīt nacionālo līdzfinansējumu, Latvija riskē būtiski samazināt programmas īstenošanā ieinteresēto augstskolu konkurētspēju un zaudēt iespēju piesaistīt nozīmīgus programmas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Likums par budžetu un finanšu vadību izšķir budžeta iestādes (valsts vai pašvaldības iestāde, atvasināta publiska persona, kuru pilnīgi finansē no valsts vai pašvaldības budžeta, kā arī pašvaldības aģentūra) un budžeta finansētas institūcijas (budžeta iestādes, no valsts budžeta daļēji finansētas atvasinātas publiskas personas, visi pilnīgi vai daļēji tieši no valsts budžeta finansēti komersanti, biedrības vai nodibinājumi). Līdz ar to aicinām protkollēmumā noteikt, ka nacionālo līdzfinansējumu var pieprasīt valsts finansētas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nacionālo līdzfinansējumu projektu īstenošanai programmas ietvaros var pieprasīt tikai projektu īstenotāji, kas ir budžeta finansētas institūcijas,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iebildumā piedāvātā redakcija rada pretrunu ar Finanšu ministrijas atzinumos pausto par institūciju loku, kurām, atbilstoši Latvijā pastāvošajam regulējumam, var piešķirt valsts budžeta līdzfinansējumu. Jautājums izskatāms Valsts sekretāru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minētajos gadījumos attiecīgā nozares ministrija normatīvajos aktos noteiktajā kārtībā virza izskatīšanā Ministru kabinetā tiesību aktu projektu par atļauju uzņemties valsts budžeta ilgtermiņa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stingri ministrija iebilst pret nepamatotu finansējuma saņēmēju loka sašaurināšanu,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VARAM norāda informatīvā ziņojuma ievadā, "DEP ir   jāpaātrina ekonomikas atveseļošanos un jāliek pamati Eiropas sabiedrības un ekonomikas digitālās pārkārtošanās procesam, īpaši sniedzot labumu mazajiem un vidējiem uzņēmumiem". DEP tematisko prioritāšu ieviešanā ļoti būtiska loma ir pētniecības un augstākās izglītības institūcijām, kuras veido digitālo risinājumu un produktu izstrādes zināšanu "mugurkaulu". Augstskolu loma ir izšķiroši svarīga laikmetīgu digitālo prasmju nodrošināšanā tautsaimniecības konkurētspējai un digitālajai pārveidei. Izglītības un zinātnes ministrija ir jau saņēmusi un turpina saņemt augstskolu un zinātnisko institūciju pieprasījumus nacionālā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programmu Apvārsnis 2020 un Apvārsnis Eiropa pieredze rāda, ka tieši zinātniskie institūti un augstskolas ir galvenie sekmīgo projektu konsorciju dalībnieki. Liedzot atvasinātām publiskām personām (valsts dibinātajām augstākās izglītības institūcijām, zinātnisko institūciju reģistrā reģistrētiem valsts zinātniskajiem institūtiem un zinātniskajām institūcijām valsts dibinātajās augstākās izglītības iestādēs) iespēju pretendēt uz valsts budžeta finansējumu, lai nodrošinātu nacionālo līdzfinansējumu DEP projektos, Latvija būtiskā apjomā zaudēs iespēju piesaistīt DEP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vai atvasinātas publiskas personas (valsts dibinātas augstākās izglītības institūcijas, zinātnisko institūciju reģistrā reģistrēti valsts zinātniskie institūti un zinātnisko institūciju reģistrā reģistrētas zinātniskās  institūcijas valsts dibinātajās augstākās izglītības iestādēs),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iebildumā piedāvātā redakcija rada pretrunu ar Finanšu ministrijas atzinumos pausto par institūciju loku, kurām, atbilstoši Latvijā pastāvošajam regulējumam, var piešķirt valsts budžeta līdzfinansējumu. Jautājums izskatāms Valsts sekretāru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minētajos gadījumos attiecīgā nozares ministrija normatīvajos aktos noteiktajā kārtībā virza izskatīšanā Ministru kabinetā tiesību aktu projektu par atļauju uzņemties valsts budžeta ilgtermiņa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Ministru kabineta rīkojuma projektu par projektu īstenotāju (iestāžu un organizāciju) loku, kam, tāpat kā valsts budžeta finansētām iestādēm, nodrošināms valsts budžeta līdzfinansējums dalībai programmas “Digitāla Eiropa”  projektu konkursos.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notiek pieteikšanās projektu īstenošanai, jo no nozaru ministriju puses (piemēram, LM un VARAM) tiek izstrādāti un virzīti saskaņošanai informatīvie ziņojumi par saistību uzņemšanos projektu īstenošanai programmas “Digitālā Eiropa” ietvaros saistībā ar valsts budžeta līdzfinansējuma nodrošināšanu arī tādiem projektu īstenotājiem, kas nav valsts budžeta iestādes, uzskatām, ka protokollēmuma projekta 7.punktā paredzētajam uzdevumam jau jābūt izpildītam tagad, proti, Ministru kabineta rīkojuma projekts par projektu īstenotāju (iestāžu un organizāciju) loku, kam, tāpat kā valsts budžeta finansētām iestādēm, nodrošināms valsts budžeta līdzfinansējums dalībai programmas “Digitāla Eiropa”  projektu konkursos būtu jāvirza izskatīšanai Ministru kabinetā vienlaikus ar šo informatīvo ziņojumu. Papildus vēršam uzmanību, ka Aizsardzības ministrija ir izstrādājusi un Ministru kabinets 2022.gada 14.jūlija sēdē (Nr. 36 62. §) atbalstījis likumprojektu “Eiropas Kiberdrošības kompetenču centra 2021.–2027. gada plānošanas periodā pārvaldīto grantu vadības likums”, kas šobrīd tiek izskatīts Saeimā (atbalstīts 1.lasījumā 2022.gada 15.septembra sēdē) un kurš paredz regulējumu saistībā ar grantu ieviešanu programmas “Digitālā Eiropa” mērķa Nr.3 “Kiberdrošība un uzticamība” ietvaros, turklāt minētā likumprojekta 9.pants nosaka, ka Ministru kabinets noteiks kārtību, kādā tiks nodrošināts  valsts budžeta līdzfinansējums projektu īstenošanai. Ievērojot iepriekšminēto, lūdzam skaidrot sasaisti šim plānotajam regulējumam ar to regulējumu, ko paredzēts VARAM sagatavot kā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ja protokollēmuma projekta 7.punktā paredzētais Ministru kabineta rīkojuma projekts netiek virzīts izskatīšanai Ministru kabinetā vienlaikus ar šo informatīvo ziņojumu, tad protokollēmuma projekta 7.punktā ir jānosaka maksimāli ātrs tā izstrādāšanas termiņš. Vienlaikus norādām, ka šādam Ministru kabineta rīkojuma projektam ir jāsniedz novērtējums par tā iespējamo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precizētajā redakcijā un ziņojuma projektā ir svītrots punkts un informācija par Ministru kabineta rīkojuma projekta izstrādi par projektu īstenotāju (iestāžu un organizāciju) loku, kam, tāpat kā valsts budžeta finansētām iestādēm, nodrošināms valsts budžeta līdzfinansējums dalībai programmas “Digitāla Eiropa”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projekta 2.1. punkta teksts to papildinot ar informāciju, ka gadījumos, kad ir pamatota nepieciešamība izskatīt iespēju sniegt valsts budžeta līdzfinansējuma atbalstu dalībai DEP konkursos privātā sektora  pārstāvjiem, kas nav valsts budžeta līdzekļu saņēmēji atbilstoši Likumam par budžeta un finanšu vadību, bet tie piedalās DEP konkursos, lai īstenotu stratēģiskas nozīmes projektus atbilstoši Latvijas nozaru politikās definētajiem mērķiem, attiecīgās nozares ministrija virza jautājumu izskatīšanai un lēmuma par līdzfinansējuma piešķiršanu attiecīgajam projektam no valsts budžeta līdzekļiem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tādejādi tiek nodrošināta līdzvērtīga kārtība jau pastāvošajai kārtībai, kādā tiek nodrošināts valsts budžeta līdzfinansējuma atbalsts projektiem no Eiropas infrastruktūras savienošanas instrumenta.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ministrijas savas kompetences jomas konkursos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netiek noteikti valsts budžeta līdzfinansējuma piešķiršanas kritēriji, kā arī nav paredzēts virzīt nacionālo regulējumu projektu īstenošanai programmas "Digitālā Eiropa" ietvaros, kas atrunātu finansējuma nosacījumus, tad norādām, ka saskaņā ar spēkā esošo regulējumu par apropriāciju izmaiņām valsts budžeta līdzfinansējumu varēs piešķirt tikai projektu īstenotājiem - valsts budžeta iestādēm, turklāt saskaņā ar Likumu par budžetu un finanšu vadību tām pirms projekta īstenošanas ir nepieciešams Ministru kabineta lēmums par atļauju uzņemties valsts budžeta ilgtermiņa saistības. Ņemot vērā minēto, lūdzam precizēt MK protokollēmuma projekta 7.punktu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ministrijas savas kompetences jomas konkursos sniedz atbalstu programmas “Digitāla Eiropa”  konkursu pretendentiem, kā arī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Ministru kabineta protokollēmuma 7. un 8. 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Par nozares politikas izstrādi un ieviešanu atbildīgā ministrija, izvērtē nepieciešamību un iespējas piedalīties programmas “Digitāla Eiropa” konkursos, kā arī savas kompetences ietvaros sniedz konsultatīvo atbalstu programmas “Digitāla Eiropa” konkursu pretendentiem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ministrijas savas kompetences jomas konkursos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projekta 7. punktu tādā redakcijā, kāda ir ietverta informatīvā ziņojuma projekta 4. sadaļas 6. punktā, proti, vārda "atbalstu" vietā lietojot vārdkopu "</w:t>
            </w:r>
            <w:r w:rsidR="00000000" w:rsidRPr="00000000" w:rsidDel="00000000">
              <w:rPr>
                <w:b w:val="1"/>
                <w:u w:val="single"/>
                <w:rtl w:val="0"/>
              </w:rPr>
              <w:t xml:space="preserve">administratīvo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jau iepriekš ir norādījusi, ka tās rīcībā esošie resursi ļauj sniegt konkursu pretendentiem administratīvo atbalstu, taču tai nav resursu, kas ļautu sniegt cita veida (piem., finanšu)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ministrijas savas kompetences jomas konkursos sniedz </w:t>
            </w:r>
            <w:r w:rsidR="00000000" w:rsidRPr="00000000" w:rsidDel="00000000">
              <w:rPr>
                <w:b w:val="1"/>
                <w:u w:val="single"/>
                <w:rtl w:val="0"/>
              </w:rPr>
              <w:t xml:space="preserve">administratīvo</w:t>
            </w:r>
            <w:r w:rsidR="00000000" w:rsidRPr="00000000" w:rsidDel="00000000">
              <w:rPr>
                <w:rtl w:val="0"/>
              </w:rPr>
              <w:t xml:space="preserve">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ministrijas savas kompetences jomas konkursos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lēmumus par pozitīva atzinuma sniegšanu projektu līdzfinanēšanai pieņem DEP ieviešanas koordinācijas padome, neredzam pamatu, kādēļ valsts budžeta pieprasījums būtu jāvirza kompetentajām ministrijām. Vēršam uzmanību, ka no valsts budžeta finansētās iestādes ir dažādu ministriju padotībā un iestādēm var būt interese iesniegt projektu iesniegumus dažādos DEP komponentos. Lai saglabātu pārskatāmību par valsts budžeta līdzekļu pieprasījumiem un piešķīrumu, aicinām noteikt, ka pēc pozitīva atzinuma saņemšanas no Padomes, VARAM virzīs izskatīšanai Ministru kabinetā valsts budžeta līdzfinansējuma pieprasījumu, sadarbībā ar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Vides aizsardzības un reģionālās attīstības ministrija, sadarbībā ar nozares ministrijām sniedz atbalstu programmas “Digitāla Eiropa”  konkursu pretendentiem un, nepieciešamības gadījumā iesniedz izskatīšanai Ministru kabinetā pieprasījumu nodrošināt projektam nepieciešamo nacionālo līdzfinansējumu pretendentu dalībai projektos, kurus realizē ar programmas “Digitāla Eiropa”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programmas “Digitāla Eiropa”  koordinēšanas nodrošināšanas izmaksu segšana 2022.gadam tiek nodrošināta Vides aizsardzības un reģionālās attīstības ministrijas, Aizsardzības ministrijas un Izglītības un zinātnes ministrijas esošo budžeta līdzekļa ietvaros. Pieprasījumu par papildu valsts budžeta līdzekļu piešķiršanu Vides aizsardzības un reģionālās attīstības ministrija, Aizsardzības ministrija un Izglītības un zinātnes ministrija iepriekš minētajam mērķim 2023.gadam un turpmākajiem gadiem iesniedz izskatīšanai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"Digitālā Eiropa" (DEP) koordinēšanas izmaksas Aizsardzības ministrija 2023. un turpmākajos gados segs esošo budžeta līdzekļu ietvaros, savukārt ar Eiropas Kiberdrošības kompetenču centra (ECCC) netiešajā pārvaldībā esošo DEP grantu ieviešanu saistīto tehnisko atbalstu projektu īstenotājiem Aizsardzības ministrija nodrošinās ar DEP grantu atbalstu atsevišķa projekta ietvaros, un tam būs nepieciešams arī valsts līdzfinansējums (finansējums projektu vadības nodrošināšanai, atbilstoši AM sagatavotajam likumprojektam 22-TA-981), kas tiks nodrošināts, Aizsardzības ministrijai Ministru kabineta 2018. gada 17. jūlija noteikumos Nr. 421 “Kārtība, kādā veic gadskārtējā valsts budžeta likumā noteiktās apropriācijas izmaiņas noteiktajā kārtībā iesniedzot pieprasījumu par finanšu līdzekļu pārdali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kā tas ir norādīts informatīvā ziņojuma 2.3. sadaļā. Līdz ar to, Aizsardzības ministrija neplāno iesniegt pieprasījumu par papildu valsts budžeta līdzekļu piešķiršanu. </w:t>
            </w:r>
            <w:r w:rsidR="00000000" w:rsidRPr="00000000" w:rsidDel="00000000">
              <w:rPr>
                <w:b w:val="1"/>
                <w:rtl w:val="0"/>
              </w:rPr>
              <w:t xml:space="preserve">Tāpēc lūdzam MK protokollēmuma 8. punkta otrajā teikumā svītrot vārdkopu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programmas “Digitāla Eiropa”  koordinēšanas nodrošināšanas izmaksu segšana 2022.gadam tiek nodrošināta Vides aizsardzības un reģionālās attīstības ministrijas, Aizsardzības ministrijas un Izglītības un zinātnes ministrijas esošo budžeta līdzekļa ietvaros. Pieprasījumu par papildu valsts budžeta līdzekļu piešķiršanu Vides aizsardzības un reģionālās attīstības ministrija un Izglītības un zinātnes ministrija iepriekš minētajam mērķim 2023.gadam un turpmākajiem gadiem iesniedz izskatīšanai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9.punkts (iepriekš 8.punkts) precizēts otrajā teikumā svītrojot vārdkopu "Aizsardzības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Jautājumu par programmas “Digitāla Eiropa” koordinēšanai nepieciešamo papildu valsts budžeta līdzekļu piešķiršanu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projekta 8.punktā minēt arī ministriju, kurai nepieciešams papildu finansējums, kā arī norādīt, ka 2022.gadā īstenošana tiek nodrošināta esošo budžeta līdzekļu ietvaros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programmas “Digitāla Eiropa”  koordinēšanas nodrošināšanas izmaksu segšana 2022.gadam tiek nodrošināta Vides aizsardzības un reģionālās attīstības ministrijas esošo budžeta līdzekļa ietvaros. Jautājums par papildu valsts budžeta līdzekļu piešķiršanu Vides aizsardzības un reģionālās attīstības ministrijai iepriekš minētajam mērķim 2023.gadam un turpmākajiem gadiem ir izskatāms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protokollēmuma 10.punkts un 12. punkts, tos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Noteikt, ka programmas “Digitāla Eiropa”  koordinēšanas nodrošināšanas izmaksu segšana 2022.gadam tiek nodrošināta Vides aizsardzības un reģionālās attīstības ministrijas esošo budžeta līdzekļa ietvaros. Jautājums par papildu valsts budžeta līdzekļu piešķiršanu Vides aizsardzības un reģionālās attīstības ministrijai programmas “Digitāla Eiropa” nacionālā kontaktpunkta darbības nodrošināšanas izmaksu segšanai 2023.gadam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Noteikt, ka programmas “Digitāla Eiropa”  koordinēšanas nodrošināšanas izmaksu segšana 2022.gadam tiek nodrošināta Izglītības un zinātnes ministrijas esošo budžeta līdzekļa ietvaros. Jautājumu par papildu valsts budžeta līdzekļu piešķiršanu Izglītības un zinātnes ministrijai  par programmas “Digitāla Eiropa” koordinēšanas nodrošināšanas izmaksu segšanu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Jautājumu par programmas “Digitāla Eiropa” koordinēšanai nepieciešamo papildu valsts budžeta līdzekļu piešķiršanu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un zinātnes ministrijai un Aizsardzības ministrijai tiek noteiktas funkcijas programmas “Digitāla Eiropa” koordinēšanā un informācijas sniegšanā projektu sagatavotājiem, tām nepieciesami papildu valsts budžeta līdzekļi šo funkciju veikšanai, tādēļ aicinām papildināt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Jautājumu par programmas “Digitāla Eiropa” koordinēšanai nepieciešamo papildu valsts budžeta līdzekļu piešķiršanu Vides aizsardzības un reģionālās attīstības ministrijai, Izglītības un zinātnes ministrijai un Aizsardzības ministrijai  turpmākajiem gadiem virzīt likumprojekta "Par valsts budžetu 2023. gadam" un likumprojekta "Par vidēja termiņa budžeta ietvaru 2023.-2025.gadam”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Noteikt, ka programmas “Digitāla Eiropa”  koordinēšanas nodrošināšanas izmaksu segšana 2022.gadam tiek nodrošināta Vides aizsardzības un reģionālās attīstības ministrijas, Aizsardzības ministrijas un Izglītības un zinātnes ministrijas esošo budžeta līdzekļa ietvaros. Jautājumu par papildu valsts budžeta līdzekļu piešķiršanu Vides aizsardzības un reģionālās attīstības ministrija un Izglītības un zinātnes ministrija iepriekš minētajam mērķim 2023.gadam un turpmākajiem gadiem ir izskatāms Ministru kabinetā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protokollēmuma 10.punktu un informatīvā ziņojuma 3.sadaļā “Par papildus nepieciešamo finansējumu DEP koordinēšanai turpmākajiem gadiem” norādīto informāciju, ka nepieciešams papildu finansējums koordinēšanas nodrošināšanai un ka jautājums par papildu valsts budžeta līdzekļu piešķiršanu turpmākajiem gadiem tiks virzīts izskatīšanai likumprojekta "Par valsts budžetu 2023. gadam" un likumprojekta "Par vidēja termiņa budžeta ietvaru 2023. gadam, 2024. gadam un 2025.gadam” sagatavošanas procesā kopā ar visu ministriju un citu centrālo valsts iestāžu iesniegtajiem prioritāro pasākumu pieteikumiem, norādām, ka VARAM ar 2022.gada 30.jūnija vēstuli Nr.1-132/4676 iesniegtajos prioritāro pasākumu pieteikumos nav iekļauts pasākums, kas paredzētu šāda finansējuma pieprasīšanu, attiecīgi lūdzam skaidrot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informāciju par to, ka minētās amata vietas izveide iekļauta VARAM pieteikumā par nepieciešamajiem valsts budžeta līdzekļiem prioritārajiem pasākumiem, kas iesniegts Finanšu ministrijai ar 2022.gada 30.jūnija vēstuli Nr. 1-132/4676.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pieteikumā par nepieciešamajiem valsts budžeta līdzekļiem prioritārajiem pasākumiem, kas iesniegts Finanšu ministrijai ar 2022.gada 30.jūnija vēstuli Nr. 1-132/4676, ir iekļauts pasākums, kas paredz finansējuma pieprasīšanu jaunas amata izveidei  - prioritārais pasākums 21_8.4_P_DT "Digitālās programmas Eiropai regulas ieviešana, nacionālā kontaktpunkta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ka programmas “Digitāla Eiropa”  koordinēšanas nodrošināšanas izmaksu segšana 2022.gadam tiek nodrošināta Izglītības un zinātnes ministrijas esošo budžeta līdzekļa ietvaros. Jautājumu par papildu valsts budžeta līdzekļu piešķiršanu Izglītības un zinātnes ministrijai  par programmas “Digitāla Eiropa” koordinēšanas nodrošināšanas izmaksu segšanu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 jo šobrīd nav skaidrs, kādam mērķim un kādā apmērā tiek plānots lūgt papildu finansējumu 2023.gadam. Vēršam uzmanību, ka gan informatīvais ziņojums, gan protokollēmuma projekta 10.punkts paredz jaunas amata vietas izveidi no 2024.gada. Papildus norādām, ka Izglītības un zinātnes ministrijas iesniegtajā prioritāro pasākumu pieteikumā 2023.-2025.gadam programmas “Digitāla Eiropa”  koordinēšanas nodrošināšanas izmaksu segšanai finansējums nav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11. punkta redakcija un atbilstošā redakcija informatīvā ziņojuma projektā precizēta, paredzot  jaunas amata vietas izveidi programmas “Digitāla Eiropa” koordinēšanas nodrošināšanas izmaksu segšanai Izglītības un zinātnes ministrijai no 2024.gada. Informatīvā ziņojuma projekta tekstā norādīts, ka Izglītības un zinātnes ministrija iesniegs finansējuma pieprasījumu  jaunas amata vietas izveidei 2024. pasākumu pieteikumā 2024.-2026.gadam.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Jautājums par papildu valsts budžeta līdzekļu piešķiršanu Izglītības un zinātnes ministrijai programmas “Digitālā Eiropa” koordinēšanas nodrošināšanas izmaksu segšanai no laika periodam 2024.gada 1.janvāra līdz programmas “Digitālā Eiropa” darbības termiņa beigām 2027.gada 31. decembrim ir izskatāms likumprojekta "“Par valsts budžetu 2024. gadam un budžeta ietvaru 2024., 2025. un 2026. gadam”” sagatavošanas procesā kopā ar visu ministriju un citu centrālo valsts iestāžu iesniegtajiem prioritāro pasākumu pieteikumiem, ievērojot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informatīvā ziņojuma 2.2.3.punktu Padome sniegs vērtējumu par Latvijas pretendenta dalību DEP projekta konkursā un atbilstību Latvijas digitālās transformācijas politiskas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vērtējumu par Latvijas pretendenta dalību DEP projekta konkursā un atbilstību Latvijas digitālās transformācijas politikas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priekšlikuma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5 lpp.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LV digitālās transformācijas politikas prioritātēm sasaistē ar ES prioritātēm; sniegt informāciju par sinerģijas iespējām ar citiem finansēšanas instrumentiem un programmām digitalizācijas atbalstam;" un pievienot dokumentu, kas nosaka šīs prioritātes zemsvītras atsaucei.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Latvijas digitālās transformācijas politikas prioritātēm sasaistē ar ES prioritātēm; sniegt informāciju par sinerģijas iespējām ar citiem finansēšanas instrumentiem un programmām digitalizācijas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priekšlikuma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2.2. sadaļā sniegto informāciju, ka Padomes vērtējums kalpos par ieteikumu atbalstīt valsts budžeta līdzfinansējuma piešķiršanu projekta pieteikuma priekšlikumam, aicinām ziņojumā pievienot skaidrojumu, kādos apsvērumos tiks balstīts šāds vērtējums, ja vienlaikus ziņojumā ir norādīts, ka Padome nevērtēs projektus no to izmaksu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lūdzam skatīt ziņojuma pēdējo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1.2.sadaļā attiecībā uz programmas mērķi ““Kiberdrošība un uzticamība” norādīt Aizsardzības ministrijas izstrādātā likumprojekta nosaukumu, tiesību aktu lietas numuru un arī informāciju par tā līdzšinējo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izstrādātā likuma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w:t>
            </w:r>
            <w:r w:rsidR="00000000" w:rsidRPr="00000000" w:rsidDel="00000000">
              <w:rPr>
                <w:i w:val="1"/>
                <w:rtl w:val="0"/>
              </w:rPr>
              <w:t xml:space="preserve">Saskaņā ar spēkā esošo regulējumu par apropriāciju izmaiņām valsts budžeta līdzfinansējumu varēs piešķirt projektu īstenotājiem - valsts budžeta iestādēm, turklāt saskaņā ar Likumu par budžetu un finanšu vadību tām pirms projekta īstenošanas būs nepieciešams Ministru kabineta lēmums par atļauju uzņemties valsts budžeta ilgtermiņa saistības.  </w:t>
            </w:r>
            <w:r w:rsidR="00000000" w:rsidRPr="00000000" w:rsidDel="00000000">
              <w:rPr>
                <w:b w:val="1"/>
                <w:i w:val="1"/>
                <w:rtl w:val="0"/>
              </w:rPr>
              <w:t xml:space="preserve">Minētā kārtība attiecināma arī uz privātpersonām</w:t>
            </w:r>
            <w:r w:rsidR="00000000" w:rsidRPr="00000000" w:rsidDel="00000000">
              <w:rPr>
                <w:i w:val="1"/>
                <w:rtl w:val="0"/>
              </w:rPr>
              <w:t xml:space="preserve">, kuras 1) pilda likumā noteiktajā kārtībā tām deleģētos vai ar pilnvarojumu nodotos valsts pārvaldes uzdevumus, 2) ja šāda nepieciešamība tiek pamatota no resursu viedokļa, 3) ja attiecīgās institūcijas dalība projekta konkursā sniedz ieguldījumu nacionālajos attīstības plānošanas dokumentos un dokumentos par ES instrumentu ieviešanu Latvijā definēto digitālās transformācijas mērķu sasniegšanā.</w:t>
            </w:r>
            <w:r w:rsidR="00000000" w:rsidRPr="00000000" w:rsidDel="00000000">
              <w:rPr>
                <w:rtl w:val="0"/>
              </w:rPr>
              <w:t xml:space="preserve">" </w:t>
            </w:r>
            <w:r w:rsidR="00000000" w:rsidRPr="00000000" w:rsidDel="00000000">
              <w:rPr>
                <w:b w:val="1"/>
                <w:rtl w:val="0"/>
              </w:rPr>
              <w:t xml:space="preserve">Lūdzam papildināt ziņojumu ar skaidrojumu, kas tiek saprats ar terminu "privātpersonas"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1.pantu  </w:t>
            </w:r>
            <w:r w:rsidR="00000000" w:rsidRPr="00000000" w:rsidDel="00000000">
              <w:rPr>
                <w:i w:val="1"/>
                <w:rtl w:val="0"/>
              </w:rPr>
              <w:t xml:space="preserve">privātpersona ir fiziskā persona, privāto tiesību juridiskā persona vai šādu personu apvienība</w:t>
            </w:r>
            <w:r w:rsidR="00000000" w:rsidRPr="00000000" w:rsidDel="00000000">
              <w:rPr>
                <w:rtl w:val="0"/>
              </w:rPr>
              <w:t xml:space="preserve">. Vienlaikus Valsts pārvaldes iekārtas likuma 1.pantā ir lietots arī termins </w:t>
            </w:r>
            <w:r w:rsidR="00000000" w:rsidRPr="00000000" w:rsidDel="00000000">
              <w:rPr>
                <w:i w:val="1"/>
                <w:rtl w:val="0"/>
              </w:rPr>
              <w:t xml:space="preserve">"atvasināta publiska persona — pašvaldība vai cita ar likumu vai uz likuma pamata izveidota publiska persona. Tai ar likumu piešķirta sava autonoma kompetence, kas ietver arī sava budžeta veidošanu un apstiprināšanu. Tai var būt sava manta</w:t>
            </w:r>
            <w:r w:rsidR="00000000" w:rsidRPr="00000000" w:rsidDel="00000000">
              <w:rPr>
                <w:rtl w:val="0"/>
              </w:rPr>
              <w:t xml:space="preserve">". Vēršam uzmanību, ka, atvasinātas publiskas personas (piemēram, valsts dibinātās augstskolas), kas pilnībā netiek finansētas no valsts budžeta līdzekļiem, atbilstoši spēkā esošajam tiesiskajam regulējumam šobrīd nevar saņemt valsts budžeta līdzfinansējumu DEP projektu ieviešanai, tomēr  vajadzība pēc valsts budžeta līdzfinansējuma nevar tikt izslēgta un var būt pamatota arī šīm iestādēm. Līdz ar to lūdzam pārskatīt ziņojumā lietoto terminu "privātpersonas" un papildināt ziņojumu, lai būtu nepārprotami skaidrs, ka tas ietver arī atvasinātas publiskās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redakcijai, ko piedāvājusi Finanšu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IZ 1.3. sadaļu papildināt ar īsu potenciāli atbalstāmo un realizējamo aktivitāšu piemēriem katram no pieciem DEP mērķiem. Piemēram, vai DEP trešā konkrētā mērķa “Kiberdrošība un uzticamība” ietvaros tiek atbalstītas aktivitātes IS drošības pārbaudēm, ielaušanās testu veikšanai. Vai pirmā konkrētā mērķa “Augstas veiktspējas skaitļošana” ietvaros iespējama serveru tehnikas iegāde, datu centru uzlabošana. Vai DEP ceturtā konkrētā mērķa “Padziļinātas digitālās prasmes” ietvaros iespējama informācijas sistēmu un ePakalpojumu ārējo lietotāju apmācība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Ņemot vērā, ka informatīvā ziņojuma mērķis ir piedāvāt risinājumu DEP pārvaldībai, ziņojumā netiek sniegti detalizēti atbalstāmo un realizējamo aktivitāšu piemēri. Informācija par DEP darba programmām ir sūtīta visām ministrijām. Aicinām iepazīties ar DEP ieviešanai paredzēto publiski pieejamo darba programmu 2021.-2022. un 2021 -2023. saturu: https://digital-strategy.ec.europa.eu/en/activities/work-programmes-digital . VARAM informēs ministrijas par DEP ieviešanas darba programmām 2023.-2024.gadam.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 regula paredz piecas atbalsta mērķu jomas laika periodā no 2021.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IZ detalizētāk aplūkotas trīs pašlaik aktuālās no šīm jomām, tomēr divas no tām beidzas jau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informācija jau ir pieejama no Eiropas Komisijas puses, ierosinām papildināt informatīvo ziņojumu ar provizorisku grafiku vai cita formāta materiālu, kurā būtu redzams, kuras no jomām, ar kādu finansējumu un kuros periodos līdz 2027. gadam būs pieejamas. Pašlaik no IZ nevar secināt, piemēram, vai Darba programma "Augstas veiktspējas skaitļošana" ir pieejama tikai 2022. gadā, vai būs pieejama atkārtoti arī kādā citā citā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prorgramma "Digitāla Eiropa" tiek ieviesta ar divu vai trīs gadu periodam izstrādātām darba programmām un nav zināms darba programmu saturs turpmākajiem periodiem, papildināt informatīvo ziņojumu ar provizorisku grafiku vai cita formāta materiālu, kurā būtu redzams, kuras no jomām, ar kādu finansējumu un kuros periodos līdz 2027. gadam būs pieejamas,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normas skaidrībai atrunāt saīsinājums 2. pielikumā, kā arī citviet informatīvajā ziņojumā, piemēram, 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ieviesti saīsinājumu skaidrojumi.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ir saprotams ar  2.1. sadaļā DEP nacionālās kontrolpunkts 5.rindkopas apakšpunktā minēto uzdevumu "paaugstināt izpratni par iespējām, kuras piedāvā DEP".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precizējot redakciju: "sniegt informāciju par iespējām, ko piedāvā DEP;"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 sadaļā DEP finansēšana un finansējuma īstenošana 8.rindkopā atrunāt konkursa nosaukumu. Nav atšifrēts, ka tas ir DEP konkurss.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norādot, ka tas ir DEP konkurss.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 sadaļā "DEP finansēšana un finansējuma īstenošana" atrunāt Regulas (ES) 2018/1488 pilno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 "Padomes regulu (ES) 2021/1173 par Eiropas Augstas veiktspējas skaitļošanas kopuzņēmuma izveidi un ar ko atceļ Regulu (ES) 2018/1488[1] noteikto par kopuzņēmumu “EuroHPC” (turpmāk - Regula (ES) 2021/1173)."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https://eur-lex.europa.eu/legal-content/LV/TXT/PDF/?uri=CELEX:32021R1173&amp;from=EN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projekts  paredz izstrādāt MK rīkojuma projektu par iestāžu loka paplašināšanu, lūdzam izvērtēt nepieciešamību precizēt 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no </w:t>
            </w:r>
            <w:r w:rsidR="00000000" w:rsidRPr="00000000" w:rsidDel="00000000">
              <w:rPr>
                <w:b w:val="1"/>
                <w:i w:val="1"/>
                <w:rtl w:val="0"/>
              </w:rPr>
              <w:t xml:space="preserve">valsts budžeta līdzekļiem</w:t>
            </w:r>
            <w:r w:rsidR="00000000" w:rsidRPr="00000000" w:rsidDel="00000000">
              <w:rPr>
                <w:i w:val="1"/>
                <w:rtl w:val="0"/>
              </w:rPr>
              <w:t xml:space="preserve"> finansētu Latvijas iestāžu dalībai DEP projektos ir nepieciešams valsts budžeta līdzfinansējums, ir plānots, ka Padome sniegs atzinumu par atbalstu nacionālā līdzfinansējuma piešķiršanai </w:t>
            </w:r>
            <w:r w:rsidR="00000000" w:rsidRPr="00000000" w:rsidDel="00000000">
              <w:rPr>
                <w:b w:val="1"/>
                <w:i w:val="1"/>
                <w:rtl w:val="0"/>
              </w:rPr>
              <w:t xml:space="preserve">no valsts budžeta līdzekļiem</w:t>
            </w:r>
            <w:r w:rsidR="00000000" w:rsidRPr="00000000" w:rsidDel="00000000">
              <w:rPr>
                <w:i w:val="1"/>
                <w:rtl w:val="0"/>
              </w:rPr>
              <w:t xml:space="preserve"> </w:t>
            </w:r>
            <w:r w:rsidR="00000000" w:rsidRPr="00000000" w:rsidDel="00000000">
              <w:rPr>
                <w:b w:val="1"/>
                <w:i w:val="1"/>
                <w:rtl w:val="0"/>
              </w:rPr>
              <w:t xml:space="preserve">finansētu </w:t>
            </w:r>
            <w:r w:rsidR="00000000" w:rsidRPr="00000000" w:rsidDel="00000000">
              <w:rPr>
                <w:i w:val="1"/>
                <w:rtl w:val="0"/>
              </w:rPr>
              <w:t xml:space="preserve">Latvijas iestāžu projekta pieteikumiem DEP konkursos."</w:t>
            </w:r>
            <w:r w:rsidR="00000000" w:rsidRPr="00000000" w:rsidDel="00000000">
              <w:rPr>
                <w:i w:val="1"/>
                <w:rtl w:val="0"/>
              </w:rPr>
              <w:t xml:space="preserve">"Padomes atzinuma saņemšanai par atbalstu nacionālā līdzfinansējuma piešķiršanai</w:t>
            </w:r>
            <w:r w:rsidR="00000000" w:rsidRPr="00000000" w:rsidDel="00000000">
              <w:rPr>
                <w:b w:val="1"/>
                <w:i w:val="1"/>
                <w:rtl w:val="0"/>
              </w:rPr>
              <w:t xml:space="preserve"> no valsts budžeta līdzekļiem finansētas</w:t>
            </w:r>
            <w:r w:rsidR="00000000" w:rsidRPr="00000000" w:rsidDel="00000000">
              <w:rPr>
                <w:i w:val="1"/>
                <w:rtl w:val="0"/>
              </w:rPr>
              <w:t xml:space="preserve"> Latvijas iestādes projekta pieteikumam DEP konkursā, pretendents iesniegs DEP Padomes sekretariātam (DEP kontaktpunktam - dep@varam.gov.lv) projekta pieteikuma īsu aprakstu un prezentāciju. Padomes sanāksmē piedalīsies par projekta jomu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teikumi precizēti, ņemot vērā, ka ziņojuma projekta precizētā redakcija neparedz Ministru kabineta rīkojuma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teikumu</w:t>
            </w:r>
            <w:r w:rsidR="00000000" w:rsidRPr="00000000" w:rsidDel="00000000">
              <w:rPr>
                <w:i w:val="1"/>
                <w:rtl w:val="0"/>
              </w:rPr>
              <w:t xml:space="preserve"> "Ja no </w:t>
            </w:r>
            <w:r w:rsidR="00000000" w:rsidRPr="00000000" w:rsidDel="00000000">
              <w:rPr>
                <w:b w:val="1"/>
                <w:i w:val="1"/>
                <w:rtl w:val="0"/>
              </w:rPr>
              <w:t xml:space="preserve">valsts budžeta līdzekļiem finansētas</w:t>
            </w:r>
            <w:r w:rsidR="00000000" w:rsidRPr="00000000" w:rsidDel="00000000">
              <w:rPr>
                <w:i w:val="1"/>
                <w:rtl w:val="0"/>
              </w:rPr>
              <w:t xml:space="preserve"> Latvijas iestādes projekta pieteikumam DEP konkursā projekta realizācijai nepieciešams valsts budžeta līdzfinansējums, projekta jomā kompetentā ministrija nepieciešamos līdzekļus lūgs piešķirt no valsts budžeta līdzekļiem, normatīvajos aktos noteiktā kārtībā" </w:t>
            </w:r>
            <w:r w:rsidR="00000000" w:rsidRPr="00000000" w:rsidDel="00000000">
              <w:rPr>
                <w:rtl w:val="0"/>
              </w:rPr>
              <w:t xml:space="preserve">ņemot vērā, ka protokollēmuma projekts  paredz izstrādāt MK rīkojuma projektu par iestāžu loka paplašināšanu. Būtiski arī, ka DEP projektos Latvijas iestāde var būt tikai kā projekta sadarbības partneris, bet projekta iensieguma gatavotājs un iesniedzējs ir citas valsts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institūcijai kā projekta iesniedzējam vai sadarbības partnerim DEP konkursā pieteikta projekta realizācijai  nepieciešams valsts budžeta līdzfinansējums, projekta jomā kompetentā ministrija nepieciešamos līdzekļus lūgs piešķirt no valsts budžeta līdzekļiem,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teikumu </w:t>
            </w:r>
            <w:r w:rsidR="00000000" w:rsidRPr="00000000" w:rsidDel="00000000">
              <w:rPr>
                <w:i w:val="1"/>
                <w:rtl w:val="0"/>
              </w:rPr>
              <w:t xml:space="preserve">"Pēc pozitīva atzinuma saņemšanas no Padomes, kompetentā ministrija virzīs izskatīšanai Ministru kabinetā valsts budžeta līdzfinansējuma pieprasījumu, ja tāds ir nepieciešams, DEP projekta pieteikumam savas padotības un pārraudzības iestādēm, kuras tiek finansētas no valsts budžeta līdzekļiem"</w:t>
            </w:r>
            <w:r w:rsidR="00000000" w:rsidRPr="00000000" w:rsidDel="00000000">
              <w:rPr>
                <w:rtl w:val="0"/>
              </w:rPr>
              <w:t xml:space="preserve">, </w:t>
            </w:r>
            <w:r w:rsidR="00000000" w:rsidRPr="00000000" w:rsidDel="00000000">
              <w:rPr>
                <w:b w:val="1"/>
                <w:rtl w:val="0"/>
              </w:rPr>
              <w:t xml:space="preserve">svītrojot vārdus</w:t>
            </w:r>
            <w:r w:rsidR="00000000" w:rsidRPr="00000000" w:rsidDel="00000000">
              <w:rPr>
                <w:rtl w:val="0"/>
              </w:rPr>
              <w:t xml:space="preserve"> "</w:t>
            </w:r>
            <w:r w:rsidR="00000000" w:rsidRPr="00000000" w:rsidDel="00000000">
              <w:rPr>
                <w:i w:val="1"/>
                <w:rtl w:val="0"/>
              </w:rPr>
              <w:t xml:space="preserve">savas padotības un pārraudzības iestādēm, kuras tiek finansētas no valsts budžeta līdzekļiem</w:t>
            </w:r>
            <w:r w:rsidR="00000000" w:rsidRPr="00000000" w:rsidDel="00000000">
              <w:rPr>
                <w:rtl w:val="0"/>
              </w:rPr>
              <w:t xml:space="preserve">", jo var būt gadījumi, kad kompetentā ministrija virza valsts budžeta līdzfinansējuma pieprasījumu citas ministrijas padotībā vai pārraudzībā esošai iestādei, kā arī protokollēmuma projekts  paredz izstrādāt MK rīkojuma projektu par iestāžu loka paplašināšanu, kas var pretendēt uz valsts budžeta līdzfinansējumu Digitālās Eiropas programmas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pozitīva atzinuma saņemšanas no Padomes, kompetentā ministrija virzīs izskatīšanai Ministru kabinetā valsts budžeta līdzfinansējuma pieprasījumu, ja tāds ir nepieciešams, DEP projekta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teikuma daļa "savas padotības un pārraudzības iestādēm, kuras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29. aprīļa Regulas (ES) 2021/694,  ar ko izveido programmu “Digitālā Eiropa” un atceļ Lēmumu (ES) 2015 1. pantā minēto darbības termiņu lūdzam 2. pielikumā shematiski norādīt atbildību sadalījumu laika periodā līdz 2027. gadam. Lūdzam iekļaut skaidrojumu, kas notiks pēc daudzgadu darba programmu beigām, piemēram, pēc 2023., 2024. gada līdz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daudzgadu darba programmas DEP ieviešanai tiek izstrādātas pa posmiem 2-3gadu periodam. Eiropas Komisijas ir uzsākusi nākamo darba programmu izstrādi, kas paredzētas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tekstā ietvert atsauci uz 2.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2.pielikumu ietverta ziņojuma projekta 1.3. punkta pēdējā rindkopā.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atzinumu par atbalstu nacionālā līdzfinansējuma piešķiršanai,  ja tāds nepieciešams dalībai DEP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vārda "kalpos" lietojuma, tā vietā lietojot vārdus, piemēram "ir priekšnosacījums".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proojekta teksts precizēts vārdkopa "kalpos par platformu" aizstāta ar "darbosies kā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tiek norādīts, ka plānots veidot jaunu amata vietu, šajā jautājumā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saskaņojusi informatīvā ziņojuma projektu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 projekts) 2.2.3. apakšsadaļā ir norādīts, ka DEP koordinācijas padomes atzinumam ir ieteikuma raksturs. Lūdzam papildināt projektu ar informāciju, kura iestāde pieņem galīgo lēmumu attiecībā uz nacionālā līdzfinansējuma atbalsta piešķiršanu konkrētam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2.2.3. punkta 1. rindkopas teksts papildināts ar informāciju, kura iestāde pieņem galīgo lēmumu attiecībā uz nacionālā līdzfinansējuma atbalsta piešķiršanu konkrētam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VARAM uzmanību, ka Eiropas Kiberdrošības kompetenču centra (ECCC) netiešajā pārvaldībā esošo ES finanšu instrumentu (t.sk. DEP kaskādes grantu) ieviešana Latvijā tiks nodrošināta saskaņā ar ECCC regulā (2021/887) un Finanšu regulā (2018/1046) noteikto kārtību, ievērojot Eiropas Komisijas 19.10.2021. paziņojumu C(2021) 7412 final "Pamatnostādnes par to, kā novērtēt nacionālo koordinācijas centru spējas pārvaldīt līdzekļus, lai izpildītu pamatuzdevumu un sasniegtu mērķus, kas noteikti Regulā (ES) 2021/887". Pašlaik Aizsardzības ministrija sadarbībā ar Centrālo finanšu un līgumu aģentūru strādā pie likumprojekta un tam pakārtoto MK noteikumu projektu izstrādes, ar kuriem Latvijā tiks ieviesta vienota šo finanšu instrumentu vadības un uzraudzības sistēma, kas atbilstu minētajām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 / ECCC tiešajā pārvaldībā esošo finanšu instrumentu (piem., DEP tiešo grantu) ieviešana Latvijā tiks nodrošināta vispārējā kārtībā, tai skaitā saskaņā ar šajā informatīvajā ziņojumā iecerēto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informatīvā ziņojuma tekstā precizēt informāciju par iecerētā DEP koordinācijas modeļa tvērumu, ņemot vērā plānotās institucionāli tiesiskā rakstura atšķirības ECCC tiešajā un netiešajā pārvaldībā esošo finanšu instrumentu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atbilstoši Aizsardzības ministrijas sniegtajam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 izmantoto terminoloģiju Informatīvajā ziņojumā un MK sēdes Protokollēmuma projekta (22-TA-442)  6.punktā. Informatīvajā ziņojumā tiek lietots termins "Kompetentā iestāde", bet MK sēdes Protokollēmuma projektā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“kompetentā iestāde” dzēsts, ziņojumā un protokollēmumā izmantotā terminoloģija saskaņota.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2.pielikumā un 3. pielikumā skaidrot, ko nozīmē “komunikācijas ar COM”.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un 3. pielikums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un 4.pielikumā lūdzam lietot vienādus DEP Darba programmu nosaukumus, vai sniegt papildu skaidrojumu par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precizēts 2. pielikums ( iepriekš 4. pielikums), darba programmu nosaukumi ziņojuma tekstā un 2. pielikumā vienādoti.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Informatīvajā ziņojumā sadaļā “3.4. Kompetentās iestādes pienākumi un uzdevumi:” 9.lpp. lietoto apzīmējumu “mērķu pieteikumi”  (skat. sesto kompetentās iestādes pienākumu un uzdevumu) vai izteikt to savādāk.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“3.4. Kompetentās iestādes pienākumi un uzdevumi”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sadaļā “3.3. Kompetentās iestādes un to atbildība DEP ieviešanas koordinēšanā” norādīt, kas ir 7.lpp. minētais Latvijas “Nacionālais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sadaļa 3.3. un termins “Nacionālais koordinācijas centrs” dzēsti, teksts precizēts izmantojot terminu “DEP nacionālais kontaktpunkts”, tā lomu skaidrojot ziņojuma projekta 2.1. punktā (5.lpp.)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un pielikumu par atbildības sadalījumu par 2. konkrēto mērķi “Mākslīgais intelekts”, 5. konkrēto mērķi “Izvēršana un digitālo spēju optimāla izmantošana un sadarbspēja” analogi kā par citiem ziņojumā minētajiem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projekta dzēsti pielikumi par atbildības sadalījumu par konkrētiem mērķiem, informatīvais ziņojums papildināts ar informāciju un pielikumu par atbildības sadalījumu par 2. konkrēto mērķi “Mākslīgais intelekts”, 5. konkrēto mērķi “Izvēršana un digitālo spēju optimāla izmantošana un sadarbspēja” (6.-7.lpp.).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“3.2. DEP Koordinācijas padome” 2.rindkopā  aprakstīto, ka Padome sniegs atzinumus par atbalstu projekta pieteikumiem DEP konkursos projektiem gan ar gan  bez valsts budžeta līdzfinansējumu,  kuru lasot rodas priekšstats, ka visi projektu pieteikumi obligāti ir iesniedzami izskatīšanai Padomē, kaut gan sadaļā ”4. DEP atbalsta pretendentu pienākumi.” norādīts, ka tikai publiskās pārvaldes iestāde, kas plāno iesniegt pieteikumu DEP projektu atbalstam ar valsts budžeta līdzfinansējumu lūdz Padomes atzinumu par projekta priekšlikumu, un gadījumos, ja Projekta priekšlikumu pieteikumiem nav nepieciešams valsts budžeta līdzfinansējums, īsais projekta apraksts nav obligāti jāiesniedz DEP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teksts precizēts: “Padome sniedz atzinumu arī gadījumos, kad projekta pieteikumu dalībai DEP konkursā vēlas iesniegt privātā sektora pretendents un konkursa nosacījumi paredz, ka projekta pieteikumam nepieciešams valsts atbildīgās nozares ministrijas apliecinājums par idejas atbilstību nacionālajai digitālās transformācijas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saņemšanai projektu pieteikumiem bez valsts budžeta līdzfinansējuma DEP konkursa pretendents Padomē iesniedz projekta pieteikuma īsu aprakstu un īsu projekta prezentāciju, par kuru Padome sniedz atzinumu vai lūdz projekta pieteikumu precizēt un projekta pieteikumu iesniegt atkārtoti. Projektu pieteikumiem bez valsts budžeta līdzfinansējuma Padomes atzinuma saņemšana ir ieteicama.”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“3.2. DEP Koordinācijas padome”, šīs Padomes apzīmēšanai tiek lietoti atšķirīgi termini “DEP Koordinācijas padome”, kā arī  “DEP ieviešanas koordinācijas padome”. Lūdzam izmantot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tekstā un protokollēmuma projekta tekstā padomes nosaukums precizēts “DEP koordinācijas padome”, nodrošinot vienotu terminoloģiju visā ziņojuma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papildināt  Informatīvā ziņojuma sadaļā “1. DEP un tās īstenošana” 2.lpp. 5.rindkopā izklāstīto informāciju, ka “Komisija DEP īstenošanai ir pieņēmusi trīs darba programmas…”,   uzskaitot šīs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Komisija plāno pieņemt arī citas programmas, šo informāciju  uzskaitot vai aprakstot šīs programmas, vēlams iekļaut ziņojumā, tādejādi informāciju izklāstot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teksts 3.-4. lpp. papildināts, uzskaitot pieņemtās DEP darba programmas un sniedzot informāciju par citu plānoto darba programmu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sadaļā “1. DEP un tās īstenošana” 2.lpp. 3.rindkopu, kas sākās ar vārdiem “DEP papildinās investīcijas…”, lai teksts būtu saprotams, lietojot atbilstošas pieturzīmes vai savādāk strukturējot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 "DEP papildinās investīcijas, kas paredzētas citās ES programmās, piemēram, programmā “Apvārsnis Eiropa”[1], programmā “ES – veselībai”[2], programmā InvestEU[3], Eiropas infrastruktūras savienošanas instrumentā[4], kā arī investīcijas, ko paredz Atveseļošanas un noturības mehānisms (turpmāk – ANM)[5].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2021/695 ar ko izveido pētniecības un inovācijas pamatprogrammu “Apvārsnis Eiropa”, nosaka tās dalības un rezultātu izplatīšanas noteikumus un atceļ Regulas (ES) Nr. 1290/2013 un (ES) Nr. 1291/2013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2021/522 ar ko izveido Savienības rīcības programmu veselības jomā (programma “ES – veselībai”) 2021.–2027. gadam un atceļ Regulu (ES) Nr. 282/2014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2021/523 ar ko izveido programmu InvestEU un groza Regulu (ES) 2015/1017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2021/1153, ar ko izveido Eiropas infrastruktūras savienošanas instrumentu un atceļ Regulas (ES) Nr. 1316/2013 un (ES) Nr. 283/2014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Regulai (ES) 2021/241 (2021. gada 12. februāris), ar ko izveido Atveseļošanas un noturības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sadaļas “3.3. “Kompetentās iestādes un to atbildība DEP ieviešanas koordinēšanā” 1.rindkopu un norādīt  konkrētu  pamatojumu, kas nosaka, ka “VARAM ir noteikta par atbildīgo institūciju par DEP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atbildība par DEP regulas ieviešanu noteikta saskaņā ar atbildību sadalījumu valsts informācijas sistēmas darbam ar Eiropas Savienības dokumentiem (ESVIS) sistēmā, skat. ziņojuma projektu ievadu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izvērtējusi Vides aizsardzības un reģionālās attīstības ministrijas (turpmāk – VARAM) sagatavoto informatīvā ziņojuma projektu par “Par Eiropas Parlamenta un Padomes regulas (ES) 2021/694 ar ko izveido programmu “Digitālā Eiropa” un atceļ lēmumu (ES) 2015/2240” koordinēšanu un nacionālo kontaktpunktu” (turpmāk – informatīvais ziņojums) un kopumā atbalsta informatīvā ziņojuma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 informatīvā ziņojuma 3.1.punkta redakciju 6.lp “Organizēt DEP Koordinācijas padomes sanāksmes (pēc nepieciešamības) un nodrošināt sekretariāta funkcijas. (šī informatīvā ziņojuma 2.4. punkta kontekstā”. Minētā 2.4. punkta informatīvajā ziņojumā nav, attiecīgi to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 informatīvā ziņojuma 3.2.punkta redakciju 6.lp “Šī ziņojuma 1. pielikumā shematiski atspoguļota kārtība kādā Padome sniedz  atzinumu par projekta pieteikumu”. Digitālās Eiropas programmas (turpmāk –DEP) ieviešanas koordinācijas padome informatīvā ziņojuma izpratnē vēl nav izveidota, tādēļ teikumu nepieciešamas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 informatīvā ziņojuma 3.4.punkta redakciju 9.lp “nodrošināt informācijas apkopošanu par kompetentās iestādes atbildībā esošo DEP mērķu un uzsaukumu pieteikumiem un projektu gaitu. Nodrošināt informācijas sniegšanu DEP kontaktpunktam”. Aicinām VARAM izvērtēt, vai nacionālais DEP kontaktpunkts (informatīvajā ziņojumā ierosināts, ka tas būs VARAM) nedublēs citu kompetento iestāžu funkcijas attiecībā uz informācijas ievākšanu par DEP mērķu un uzsaukumu pieteikumiem, un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 informatīvā ziņojuma 5.punktu. Aicinām VARAM precizēt 5.punkta redakciju, lai priekšlikumi tālākai rīcībai būtu pārskatāmi (piemēram, sadalot punktu apakšpunktos) un nodrošināt informatīvā ziņojuma 5.punkta saskanību ar informatīvo ziņojumu pavadošā protokollēmuma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attiecībā uz informatīvā ziņojuma 5.punkta redakciju 10.lp “Papildus minētajam rosinām noteikt, ka ministrijas savas kompetences jomas DEP konkursos sniedz atbalstu programmas “Digitāla Eiropa”  konkursu pretendentiem no Latvijas un, nepieciešamības gadījumā iesniedz izskatīšanai Ministru kabinetā pieprasījumu nodrošināt projektam nepieciešamo nacionālo līdzfinansējumu pretendentu dalībai projektos, kurus realizē ar programmas “Digitāla Eiropa” atbalstu”. Aicinām VARAM atsaukties uz konkrētu spēkā esošu normatīvo aktu, tiesību akta projektu vai dokumentu, kas nosaka vai noteiks ministriju kompetenču sadalījumu par DEP konkrētajiem mērķiem un konkursiem.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priekšlikums daļēji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 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3.3. sadaļas piektajā rindkopā un viscaur informatīvā ziņojuma tekstā, atsaucoties uz Eiropas Industriālo, tehnoloģisko un pētniecisko kiberdrošības kompetenču centru, saīsinājuma "kompetenču centrs" vietā lietot ES institūcijās vispārpieņemto saīsinājumu ECCC (</w:t>
            </w:r>
            <w:r w:rsidR="00000000" w:rsidRPr="00000000" w:rsidDel="00000000">
              <w:rPr>
                <w:i w:val="1"/>
                <w:rtl w:val="0"/>
              </w:rPr>
              <w:t xml:space="preserve">European Cybersecurity Competence Centre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 saīsinājuma "kompetenču centrs" vietā lietots ES institūcijās vispārpieņemtais saīsinājums ECCC (European Cybersecurity Competence Centre).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programmas “Digitāla Eiropa” koordinācijas padomes organizēšanu un sekretariāta funkcijas nodrošina nacionālais kontaktpunkts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 vai nacionālais kontaktpunkts organizēs “Digitāla Eiropa” koordinācijas padomes darbu vai pildīs tikai sekretariāta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programmas “Digitāla Eiropa” koordinācijas padomes darba organizēšanu nodrošina Vides aizsardzības un reģionālās attīstības ministrija un sekretariāta funkcijas nodrošina nacionālais kontaktpunkts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programmas “Digitāla Eiropa” koordinācijas padomes darba organizēšanu nodrošina Vides aizsardzības un reģionālās attīstības ministrija un sekretariāta funkcijas nodrošina nacionālais kontaktpunkts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programmas “Digitāla Eiropa” koordinācijas padomes organizēšanu un sekretariāta funkcijas nodrošina nacionālais kontaktpunkts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”padomes organizēšanu” ar “padomes darba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programmas “Digitāla Eiropa”  koordinēšanas nodrošināšanas izmaksu segšana 2022.gadam tiek nodrošināta Vides aizsardzības un reģionālās attīstības ministrijas, Aizsardzības ministrijas un Izglītības un zinātnes ministrijas esošo budžeta līdzekļa ietvaros. Pieprasījumu par papildu valsts budžeta līdzekļu piešķiršanu Vides aizsardzības un reģionālās attīstības ministrija, Aizsardzības ministrija un Izglītības un zinātnes ministrija iepriekš minētajam mērķim 2023.gadam un turpmākajiem gadiem iesniedz izskatīšanai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8. punktā vārdu “Pieprasījumu” aizstāt ar vārdu “Jautājums” un vārdus “iesniedz izskatīšanai” aizstāt ar vārdiem “ir izskatāms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9.punkts (iepriekš 8.punkts) 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programmas “Digitāla Eiropa”  koordinēšanas nodrošināšanas izmaksu segšana 2022.gadam tiek nodrošināta Vides aizsardzības un reģionālās attīstības ministrijas esošo budžeta līdzekļa ietvaros. Jautājums par papildu valsts budžeta līdzekļu piešķiršanu Vides aizsardzības un reģionālās attīstības ministrijai programmas “Digitāla Eiropa” nacionālā kontaktpunkta darbības nodrošināšanas izmaksu segšanai 2023.gadam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priekšlikuma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Jautājums par papildu valsts budžeta līdzekļu piešķiršanu Vides aizsardzības un reģionālās attīstības ministrijai programmas “Digitālā Eiropa” nacionālā kontaktpunkta darbības nodrošināšanas izmaksu segšanai 2024.gadam un turpmākajiem gadiem līdz programmas “Digitālā Eiropa” darbības termiņa beigām 2027.gada 31. decembrim, ir izskatāms likumprojekta “Par valsts budžetu 2024. gadam un budžeta ietvaru 2024., 2025. un 2026. gadam” sagatavošanas procesā kopā ar visu ministriju un citu centrālo valsts iestāžu iesniegtajiem prioritāro pasākumu pieteikumiem, ievērojot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Noteikt, ka programmas “Digitāla Eiropa”  koordinēšanas nodrošināšanas izmaksu segšana 2022.gadam tiek nodrošināta Vides aizsardzības un reģionālās attīstības ministrijas, Aizsardzības ministrijas un Izglītības un zinātnes ministrijas esošo budžeta līdzekļa ietvaros. Jautājumu par papildu valsts budžeta līdzekļu piešķiršanu Vides aizsardzības un reģionālās attīstības ministrija un Izglītības un zinātnes ministrija iepriekš minētajam mērķim 2023.gadam un turpmākajiem gadiem ir izskatāms Ministru kabinetā likumprojekta "Par valsts budžetu 2023. gadam" un likumprojekta "Par vidēja termiņa budžeta ietvaru 2023., 2024. gadam un 2025.gadam”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otrajā teikumā ministriju nosaukumus pareizā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Izglītības un zinātnes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nepieciešams izveidot vienu jaunu amata vietu programmas "Digitālā Eiropa" koordinēšanai un nacionālā kontaktpunkta funkciju veikšanai laika periodā no 2024.gada 1. janvāra līdz programmas “Digitālā Eiropa” darbības termiņa beigām - 2027.gada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ka programmas “Digitāla Eiropa”  koordinēšanas nodrošināšanas izmaksu segšana 2022.gadam tiek nodrošināta Izglītības un zinātnes ministrijas esošo budžeta līdzekļa ietvaros. Jautājumu par papildu valsts budžeta līdzekļu piešķiršanu Izglītības un zinātnes ministrijai  par programmas “Digitāla Eiropa” koordinēšanas nodrošināšanas izmaksu segšanu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priekšlikuma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Jautājums par papildu valsts budžeta līdzekļu piešķiršanu Izglītības un zinātnes ministrijai programmas “Digitālā Eiropa” koordinēšanas nodrošināšanas izmaksu segšanai no laika periodam 2024.gada 1.janvāra līdz programmas “Digitālā Eiropa” darbības termiņa beigām 2027.gada 31. decembrim ir izskatāms likumprojekta "“Par valsts budžetu 2024. gadam un budžeta ietvaru 2024., 2025. un 2026. gadam”” sagatavošanas procesā kopā ar visu ministriju un citu centrālo valsts iestāžu iesniegtajiem prioritāro pasākumu pieteikumiem, ievērojot valsts budžeta finansiālās iespējas.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22-TA-442</w:t>
    </w:r>
    <w:r>
      <w:br/>
    </w:r>
    <w:r w:rsidR="00000000" w:rsidRPr="00000000" w:rsidDel="00000000">
      <w:rPr>
        <w:rtl w:val="0"/>
      </w:rPr>
      <w:t xml:space="preserve">23.02.2023. 10.03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22-TA-442</w:t>
    </w:r>
    <w:r>
      <w:br/>
    </w:r>
    <w:r w:rsidR="00000000" w:rsidRPr="00000000" w:rsidDel="00000000">
      <w:rPr>
        <w:rtl w:val="0"/>
      </w:rPr>
      <w:t xml:space="preserve">23.02.2023. 10.03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Izziņa_22-TA-442.docx</dc:title>
</cp:coreProperties>
</file>

<file path=docProps/custom.xml><?xml version="1.0" encoding="utf-8"?>
<Properties xmlns="http://schemas.openxmlformats.org/officeDocument/2006/custom-properties" xmlns:vt="http://schemas.openxmlformats.org/officeDocument/2006/docPropsVTypes"/>
</file>