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24-TA-2159: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"Bērzumnieki" Baldones pagastā, Ķekavas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"Bērzumnieki" (nekustamā īpašuma kadastra Nr. 8025 002 0074) sastāvā esošās zemes vienības (zemes vienības kadastra apzīmējums 8025 002 0074) daļu 1,2527 ha platībā (pēc kadastrālās uzmērīšanas platība var tikt precizēta) Baldones pagastā, Ķekavas novadā, kas nepieciešama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un Ministru kabineta sēdes protokollēmuma 3.punktu, norādot precīzas summas un atsavināmās zemes vienības. Papildus jāpievieno jaunais zemesgrāmatas nodalījums un NĪVKIS, ierakstot anotācijā īsu rindkopu, ka projektu saskaņošanas laikā ir realizēts zemes ierīcības projekts, norādot būtiskāko (zemes vienības un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Satiksmes ministrija 2024.gada 12.septembra lēmumā noteikto, ka norādītais atlīdzības apmērs precizējams, piemērojot viena zemes kvadrātmetra tirgus vērtību un vērtības samazinājumu, ja kadastrālās uzmērīšanas rezultātā, realizējot zemes ierīcības projektu mainīsies zemes vienības atsavināmās daļas un atlikušās (neatsavināmās) daļas plātības un apskatot telpiskos datus (kadastrs.lv), secināms, ka ir notikusi zemes vienību sadalīšana. Atsavināmās zemes vienību daļas, kadastra apzīmējumi: 80250020576 (0,2088ha), 80250020577 (0,6319 ha), 80250020579 (0,42 ha), veido </w:t>
            </w:r>
            <w:r w:rsidR="00000000" w:rsidRPr="00000000" w:rsidDel="00000000">
              <w:rPr>
                <w:u w:val="single"/>
                <w:rtl w:val="0"/>
              </w:rPr>
              <w:t xml:space="preserve">1,2607 ha</w:t>
            </w:r>
            <w:r w:rsidR="00000000" w:rsidRPr="00000000" w:rsidDel="00000000">
              <w:rPr>
                <w:rtl w:val="0"/>
              </w:rPr>
              <w:t xml:space="preserve">, bet atlikusī zemes vienības daļa, kadastra apzīmējums 80250020578 </w:t>
            </w:r>
            <w:r w:rsidR="00000000" w:rsidRPr="00000000" w:rsidDel="00000000">
              <w:rPr>
                <w:u w:val="single"/>
                <w:rtl w:val="0"/>
              </w:rPr>
              <w:t xml:space="preserve">10,79 ha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projektu saskaņošanas laikā ir realizēts zemes ierīcības projekts. Zemes vienības sadales un kadastrālās uzmērīšanas rezultātā izveidotas četras jaunas zemes vienības. Rail Baltica projekta īstenošanai nepieciešams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8025 002 0576) 0,2088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8025 002 0577) 0,6319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vienības (zemes vienības kadastra apzīmējums  8025 002 05779) 0,42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nepieciešamās zemes vienības atlikumā veidojas zemes vienība (zemes vienības kadastra apzīmējums  8025 002 0578) 10,95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Satiksmes ministrijas 2024.gada 12.septembra lēmumā noteiktajam, atlīdzības apmērs par nekustamā īpašuma "Bērzumnieki" Baldones pagastā, Ķekavas novadā (nekustamā īpašuma kadastra Nr. 8025 002 0074), daļas 1,2607 ha kopplatībā atsavināšanu  tika precizēts, piemērojot viena zemes kvadrātmetra tirgus vērtību un vērtības samazinājumu, un atbilstoši jaunizveidoto zemes vienību platībām, nosakot taisnīgas atlīdzības apmēru atbilstoši sertificēta nekustamā īpašuma vērtētāja aktualizētajai vērtībai 11 595,18 EUR (vienpadsmit tūkstoši pieci simti deviņdesmit pieci euro un 18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atsavināmo zemes vienību 1,2607 ha kopplatībā tirgus vērtība 9 329,18 EUR (0,74 EUR par vienu zemes kvadrātmetru,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002 0576) 0,2088 ha platībā tirgus vērtība 1 545,12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002 0577) 0,6319 ha platībā tirgus vērtība 4 676,06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002 05779) 0,42 ha platībā tirgus vērtība 3 108,00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atsavināmajām zemes vienībām 1,2607 kopplatībā augošo koku (13 papeļu) vērtība 614,00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kompensējamie zaudējumi: 1 652,00 EUR par atlikušās (neatsavināmās) zemes vienības (zemes vienības kadastra apzīmējums  8025 002 0578) daļas 8,26 ha platībā vērtības samazinājumu (0,02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"Bērzumnieki" (nekustamā īpašuma kadastra Nr. 8025 002 0074) daļu -zemes vienību (zemes vienības kadastra apzīmējums  8025 002 0576) 0,2088 ha platībā, zemes vienību (zemes vienības kadastra apzīmējums  8025 002 0577) 0,6319 ha platībā un zemes vienību (zemes vienības kadastra apzīmējums  8025 002 0579) 0,42 ha platībā - Baldones pagastā, Ķekavas novadā, kas nepieciešama projekta "Eiropas standarta platuma 1435 mm dzelzceļa līnijas izbūve "Rail Baltica" koridorā caur Igauniju, Latviju un Lietuvu"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"Bērzumnieki" (nekustamā īpašuma kadastra Nr. 8025 002 0074) sastāvā esošās zemes vienības (zemes vienības kadastra apzīmējums 8025 002 0074) daļu 1,2527 ha platībā (pēc kadastrālās uzmērīšanas platība var tikt precizēta) Baldones pagastā, Ķekavas novadā, atbilstoši noteiktai atlīdzībai 11 693,44 EUR, ko veido tās tirgus vērtība 9 269,98 EUR (0,74 EUR par vienu zemes kvadrātmetru), uz tās augošo koku (13 papeļu) tirgus vērtība 614,00 EUR un kompensējamie zaudējumi - atlikušās zemes vienības daļas vērtības samazinājums 1 809,46 EUR (0,02 EUR par vienu zemes kvadrātmetru, kas attiecināms uz tās lauksaimniecības zemi 9,0473 ha platībā). Atlīdzības apmērs būs precizējams, piemērojot kvadrātmetra tirgus vērtību un vērtības samazinājumu, ja pēc zemes kadastrālās uzmērīšanas platība tiks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un Ministru kabineta sēdes protokollēmuma 3.punktu, norādot precīzas summas un atsavināmās zemes vienības. Papildus jāpievieno jaunais zemesgrāmatas nodalījums un NĪVKIS, ierakstot anotācijā īsu rindkopu, ka projektu saskaņošanas laikā ir realizēts zemes ierīcības projekts, norādot būtiskāko (zemes vienības un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Satiksmes ministrija 2024.gada 12.septembra lēmumā noteikto, ka norādītais atlīdzības apmērs precizējams, piemērojot viena zemes kvadrātmetra tirgus vērtību un vērtības samazinājumu, ja kadastrālās uzmērīšanas rezultātā, realizējot zemes ierīcības projektu mainīsies zemes vienības atsavināmās daļas un atlikušās (neatsavināmās) daļas plātības un apskatot telpiskos datus (kadastrs.lv), secināms, ka ir notikusi zemes vienību sadalīšana. Atsavināmās zemes vienību daļas, kadastra apzīmējumi: 80250020576 (0,2088ha), 80250020577 (0,6319 ha), 80250020579 (0,42 ha), veido </w:t>
            </w:r>
            <w:r w:rsidR="00000000" w:rsidRPr="00000000" w:rsidDel="00000000">
              <w:rPr>
                <w:u w:val="single"/>
                <w:rtl w:val="0"/>
              </w:rPr>
              <w:t xml:space="preserve">1,2607 ha</w:t>
            </w:r>
            <w:r w:rsidR="00000000" w:rsidRPr="00000000" w:rsidDel="00000000">
              <w:rPr>
                <w:rtl w:val="0"/>
              </w:rPr>
              <w:t xml:space="preserve">, bet atlikusī zemes vienības daļa, kadastra apzīmējums 80250020578 </w:t>
            </w:r>
            <w:r w:rsidR="00000000" w:rsidRPr="00000000" w:rsidDel="00000000">
              <w:rPr>
                <w:u w:val="single"/>
                <w:rtl w:val="0"/>
              </w:rPr>
              <w:t xml:space="preserve">10,79 ha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projektu saskaņošanas laikā ir realizēts zemes ierīcības projekts. Zemes vienības sadales un kadastrālās uzmērīšanas rezultātā izveidotas četras jaunas zemes vienības. Rail Baltica projekta īstenošanai nepieciešams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8025 002 0576) 0,2088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8025 002 0577) 0,6319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vienības (zemes vienības kadastra apzīmējums  8025 002 05779) 0,42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nepieciešamās zemes vienības atlikumā veidojas zemes vienība (zemes vienības kadastra apzīmējums  8025 002 0578) 10,95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Satiksmes ministrijas 2024. gada 12. septembra lēmumā noteiktajam, atlīdzības apmērs par nekustamā īpašuma "Bērzumnieki" Baldones pagastā, Ķekavas novadā (nekustamā īpašuma kadastra Nr. 8025 002 0074), daļas 1,2607 ha kopplatībā atsavināšanu  tika precizēts, piemērojot viena zemes kvadrātmetra tirgus vērtību un vērtības samazinājumu, un atbilstoši jaunizveidoto zemes vienību platībām, nosakot taisnīgas atlīdzības apmēru atbilstoši sertificēta nekustamā īpašuma vērtētāja aktualizētajai vērtībai 11 595,18 EUR (vienpadsmit tūkstoši pieci simti deviņdesmit pieci euro un 18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atsavināmo zemes vienību 1,2607 ha kopplatībā tirgus vērtība 9 329,18 EUR (0,74 EUR par vienu zemes kvadrātmetru,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002 0576) 0,2088 ha platībā tirgus vērtība 1 545,12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kadastra apzīmējums 8025 002 0577) 0,6319 ha platībā tirgus vērtība 4 676,06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002 05779) 0,42 ha platībā tirgus vērtība 3 108,00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atsavināmajām zemes vienībām 1,2607 kopplatībā augošo koku (13 papeļu) vērtība 614,00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kompensējamie zaudējumi: 1 652,00 EUR par atlikušās (neatsavināmās) zemes vienības (zemes vienības kadastra apzīmējums  8025 002 0578) daļas 8,26 ha platībā vērtības samazinājumu (0,02 EUR par vienu zemes kvadrātmetru).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"Bērzumnieki" (nekustamā īpašuma kadastra Nr. 8025 002 0074) daļu - zemes vienību (zemes vienības kadastra apzīmējums 8025 002 0576) 0,2088 ha platībā, zemes vienību (zemes vienības kadastra apzīmējums  8025 002 0577) 0,6319 ha platībā un zemes vienību (zemes vienības kadastra apzīmējums  8025 002 0579) 0,42 ha platībā - Baldones pagastā, Ķekavas novadā, atbilstoši noteiktai atlīdzībai 11 595,18 EUR (atsavināmo zemes vienību tirgus vērtība 9 329,18 EUR, uz tām esošo koku (13 papeļu) vērtība 614,00 EUR un kompensējamie zaudējumi 1 652,00 EUR par neatsavināmās zemes vienības (zemes vienības kadastra apzīmējums 8025 002 0578) daļas 8,26 ha platībā vērtības samazinājumu).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24-TA-2159</w:t>
    </w:r>
    <w:r>
      <w:br/>
    </w:r>
    <w:r w:rsidR="00000000" w:rsidRPr="00000000" w:rsidDel="00000000">
      <w:rPr>
        <w:rtl w:val="0"/>
      </w:rPr>
      <w:t xml:space="preserve">15.10.2024. 16.56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24-TA-2159</w:t>
    </w:r>
    <w:r>
      <w:br/>
    </w:r>
    <w:r w:rsidR="00000000" w:rsidRPr="00000000" w:rsidDel="00000000">
      <w:rPr>
        <w:rtl w:val="0"/>
      </w:rPr>
      <w:t xml:space="preserve">15.10.2024. 16.56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Izziņa_24-TA-2159.docx</dc:title>
</cp:coreProperties>
</file>

<file path=docProps/custom.xml><?xml version="1.0" encoding="utf-8"?>
<Properties xmlns="http://schemas.openxmlformats.org/officeDocument/2006/custom-properties" xmlns:vt="http://schemas.openxmlformats.org/officeDocument/2006/docPropsVTypes"/>
</file>