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331A1B" w14:textId="05CA3085" w:rsidR="009100DA" w:rsidRPr="009100DA" w:rsidRDefault="009100DA" w:rsidP="009100DA">
      <w:r w:rsidRPr="009100DA">
        <w:rPr>
          <w:noProof/>
        </w:rPr>
        <w:drawing>
          <wp:inline distT="0" distB="0" distL="0" distR="0" wp14:anchorId="219FB017" wp14:editId="31EF8EEF">
            <wp:extent cx="5274310" cy="2966720"/>
            <wp:effectExtent l="0" t="0" r="2540" b="5080"/>
            <wp:docPr id="1522062206" name="Attēls 1" descr="Attēls, kurā ir ārpus telpām, ēka, logs, māja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062206" name="Attēls 1" descr="Attēls, kurā ir ārpus telpām, ēka, logs, māja&#10;&#10;Apraksts ģenerēts automātisk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B9C42" w14:textId="7D4D0FC2" w:rsidR="009100DA" w:rsidRPr="009100DA" w:rsidRDefault="009100DA" w:rsidP="009100DA">
      <w:r w:rsidRPr="009100DA">
        <w:rPr>
          <w:noProof/>
        </w:rPr>
        <w:drawing>
          <wp:inline distT="0" distB="0" distL="0" distR="0" wp14:anchorId="188FD644" wp14:editId="4689DCFC">
            <wp:extent cx="5274310" cy="2966720"/>
            <wp:effectExtent l="0" t="0" r="2540" b="5080"/>
            <wp:docPr id="1297317418" name="Attēls 2" descr="Attēls, kurā ir ārpus telpām, ziema, logs, debesi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317418" name="Attēls 2" descr="Attēls, kurā ir ārpus telpām, ziema, logs, debesis&#10;&#10;Apraksts ģenerēts automātisk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4899B" w14:textId="217E532A" w:rsidR="009100DA" w:rsidRDefault="009100DA">
      <w:r>
        <w:t>Dzīvojamā māja “Tauriņi 2”</w:t>
      </w:r>
    </w:p>
    <w:p w14:paraId="0568D98F" w14:textId="019DF73A" w:rsidR="009100DA" w:rsidRPr="009100DA" w:rsidRDefault="009100DA" w:rsidP="009100DA">
      <w:r w:rsidRPr="009100DA">
        <w:rPr>
          <w:noProof/>
        </w:rPr>
        <w:drawing>
          <wp:inline distT="0" distB="0" distL="0" distR="0" wp14:anchorId="52F468E4" wp14:editId="7251C89B">
            <wp:extent cx="5274310" cy="2966720"/>
            <wp:effectExtent l="0" t="0" r="2540" b="5080"/>
            <wp:docPr id="1541792788" name="Attēls 3" descr="Attēls, kurā ir ārpus telpām, sniegs, māja, debesi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792788" name="Attēls 3" descr="Attēls, kurā ir ārpus telpām, sniegs, māja, debesis&#10;&#10;Apraksts ģenerēts automātisk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ADACC" w14:textId="77777777" w:rsidR="009100DA" w:rsidRDefault="009100DA">
      <w:r>
        <w:t>Dzīvojamās mājas “Tauriņi” un “Tauriņi 2”</w:t>
      </w:r>
    </w:p>
    <w:p w14:paraId="682CCB71" w14:textId="31B8D4E9" w:rsidR="009100DA" w:rsidRPr="009100DA" w:rsidRDefault="009100DA" w:rsidP="009100DA">
      <w:r>
        <w:lastRenderedPageBreak/>
        <w:t xml:space="preserve"> </w:t>
      </w:r>
      <w:r w:rsidRPr="009100DA">
        <w:rPr>
          <w:noProof/>
        </w:rPr>
        <w:drawing>
          <wp:inline distT="0" distB="0" distL="0" distR="0" wp14:anchorId="15071A52" wp14:editId="10283A50">
            <wp:extent cx="4603513" cy="2800195"/>
            <wp:effectExtent l="6350" t="0" r="0" b="0"/>
            <wp:docPr id="1644460478" name="Attēls 4" descr="Attēls, kurā ir ziema, sniegs, ēka, ārpus telpām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460478" name="Attēls 4" descr="Attēls, kurā ir ziema, sniegs, ēka, ārpus telpām&#10;&#10;Apraksts ģenerēts automātiski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19061" cy="2809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00DA">
        <w:rPr>
          <w:noProof/>
        </w:rPr>
        <w:drawing>
          <wp:inline distT="0" distB="0" distL="0" distR="0" wp14:anchorId="2D31BD02" wp14:editId="129ABD1B">
            <wp:extent cx="4558759" cy="2974340"/>
            <wp:effectExtent l="0" t="7937" r="5397" b="5398"/>
            <wp:docPr id="37310499" name="Attēls 7" descr="Attēls, kurā ir kāpnes, ēka, siena, kompozītmateriāl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10499" name="Attēls 7" descr="Attēls, kurā ir kāpnes, ēka, siena, kompozītmateriāls&#10;&#10;Apraksts ģenerēts automātiski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78359" cy="2987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983A5" w14:textId="6507FBB6" w:rsidR="009100DA" w:rsidRPr="009100DA" w:rsidRDefault="009100DA" w:rsidP="009100DA">
      <w:r>
        <w:t>Ēkas “Tauriņi 2” 1.stāva logs</w:t>
      </w:r>
      <w:r w:rsidR="007D6073">
        <w:t>, ārsienas bojājums</w:t>
      </w:r>
      <w:r>
        <w:tab/>
      </w:r>
      <w:r>
        <w:tab/>
        <w:t>Kāpnes uz otro stāvu</w:t>
      </w:r>
    </w:p>
    <w:p w14:paraId="685F49A4" w14:textId="6CAAECD3" w:rsidR="009100DA" w:rsidRPr="009100DA" w:rsidRDefault="009100DA" w:rsidP="009100DA">
      <w:r w:rsidRPr="009100DA">
        <w:rPr>
          <w:noProof/>
        </w:rPr>
        <w:drawing>
          <wp:inline distT="0" distB="0" distL="0" distR="0" wp14:anchorId="5BF304EF" wp14:editId="177BB677">
            <wp:extent cx="4487180" cy="2697662"/>
            <wp:effectExtent l="0" t="635" r="8255" b="8255"/>
            <wp:docPr id="1114306807" name="Attēls 8" descr="Attēls, kurā ir siena, ēka, ģipsis, kompozītmateriāl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306807" name="Attēls 8" descr="Attēls, kurā ir siena, ēka, ģipsis, kompozītmateriāls&#10;&#10;Apraksts ģenerēts automātisk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87180" cy="269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00DA">
        <w:rPr>
          <w:noProof/>
        </w:rPr>
        <w:drawing>
          <wp:inline distT="0" distB="0" distL="0" distR="0" wp14:anchorId="0199124A" wp14:editId="0CE043EE">
            <wp:extent cx="4495800" cy="2841624"/>
            <wp:effectExtent l="8255" t="0" r="8255" b="8255"/>
            <wp:docPr id="1284795747" name="Attēls 10" descr="Attēls, kurā ir pamests, siena, iekštelpu, sabrukšana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795747" name="Attēls 10" descr="Attēls, kurā ir pamests, siena, iekštelpu, sabrukšana&#10;&#10;Apraksts ģenerēts automātiski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14973" cy="2853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126C2" w14:textId="1C551138" w:rsidR="009100DA" w:rsidRPr="009100DA" w:rsidRDefault="009100DA" w:rsidP="009100DA">
      <w:r>
        <w:t xml:space="preserve">Dzīvokļa “Tauriņi 2”-4 </w:t>
      </w:r>
      <w:r w:rsidR="007D6073">
        <w:t xml:space="preserve">gaitenis                                  </w:t>
      </w:r>
      <w:r w:rsidR="007D6073" w:rsidRPr="007D6073">
        <w:t>Dzīvokļa “Tauriņi 2”-4</w:t>
      </w:r>
      <w:r w:rsidR="007D6073">
        <w:t xml:space="preserve"> virtuve</w:t>
      </w:r>
    </w:p>
    <w:p w14:paraId="33288C3C" w14:textId="35C1F3F4" w:rsidR="007D6073" w:rsidRPr="007D6073" w:rsidRDefault="007D6073" w:rsidP="007D6073">
      <w:r w:rsidRPr="007D6073">
        <w:rPr>
          <w:noProof/>
        </w:rPr>
        <w:lastRenderedPageBreak/>
        <w:drawing>
          <wp:inline distT="0" distB="0" distL="0" distR="0" wp14:anchorId="6AB26917" wp14:editId="42F6B08F">
            <wp:extent cx="4803894" cy="2947907"/>
            <wp:effectExtent l="0" t="5397" r="0" b="0"/>
            <wp:docPr id="882760245" name="Attēls 13" descr="Attēls, kurā ir pamests, iekštelpu, izlietne, sabrukšana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760245" name="Attēls 13" descr="Attēls, kurā ir pamests, iekštelpu, izlietne, sabrukšana&#10;&#10;Apraksts ģenerēts automātiski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39174" cy="2969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607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7D6073">
        <w:rPr>
          <w:noProof/>
        </w:rPr>
        <w:drawing>
          <wp:inline distT="0" distB="0" distL="0" distR="0" wp14:anchorId="48E5CE4F" wp14:editId="2A456314">
            <wp:extent cx="4800579" cy="2971165"/>
            <wp:effectExtent l="0" t="0" r="635" b="635"/>
            <wp:docPr id="605639112" name="Attēls 14" descr="Attēls, kurā ir māksla&#10;&#10;Automātiski ģenerēts apraksts ar vidēju ticamīb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639112" name="Attēls 14" descr="Attēls, kurā ir māksla&#10;&#10;Automātiski ģenerēts apraksts ar vidēju ticamību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08087" cy="2975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68666" w14:textId="61A33253" w:rsidR="007D6073" w:rsidRPr="007D6073" w:rsidRDefault="007D6073" w:rsidP="007D6073">
      <w:r w:rsidRPr="007D6073">
        <w:t>Dzīvokļa “Tauriņi 2”-4</w:t>
      </w:r>
      <w:r>
        <w:t xml:space="preserve"> vannas istaba                                  Griestu bojājums vannas istabā</w:t>
      </w:r>
    </w:p>
    <w:p w14:paraId="4227AD37" w14:textId="53D613B0" w:rsidR="009100DA" w:rsidRDefault="007D6073">
      <w:r w:rsidRPr="007D6073">
        <w:rPr>
          <w:noProof/>
        </w:rPr>
        <w:drawing>
          <wp:inline distT="0" distB="0" distL="0" distR="0" wp14:anchorId="5A66D1FA" wp14:editId="6A145D1F">
            <wp:extent cx="4213706" cy="3056966"/>
            <wp:effectExtent l="6668" t="0" r="3492" b="3493"/>
            <wp:docPr id="388068719" name="Attēls 15" descr="Attēls, kurā ir ēka, siena, iekštelpu, ģipsi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068719" name="Attēls 15" descr="Attēls, kurā ir ēka, siena, iekštelpu, ģipsis&#10;&#10;Apraksts ģenerēts automātiski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33798" cy="307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  <w:r w:rsidRPr="007D6073">
        <w:t>Dzīvokļa “Tauriņi 2”-4</w:t>
      </w:r>
      <w:r>
        <w:t xml:space="preserve"> </w:t>
      </w:r>
      <w:r w:rsidR="00DB3CEE">
        <w:t xml:space="preserve">dzīvojamā </w:t>
      </w:r>
      <w:r>
        <w:t>istaba</w:t>
      </w:r>
    </w:p>
    <w:sectPr w:rsidR="009100DA" w:rsidSect="009100DA">
      <w:pgSz w:w="11906" w:h="16838"/>
      <w:pgMar w:top="680" w:right="680" w:bottom="68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1C4849" w14:textId="77777777" w:rsidR="006D400D" w:rsidRDefault="006D400D" w:rsidP="009100DA">
      <w:pPr>
        <w:spacing w:after="0" w:line="240" w:lineRule="auto"/>
      </w:pPr>
      <w:r>
        <w:separator/>
      </w:r>
    </w:p>
  </w:endnote>
  <w:endnote w:type="continuationSeparator" w:id="0">
    <w:p w14:paraId="642E01AD" w14:textId="77777777" w:rsidR="006D400D" w:rsidRDefault="006D400D" w:rsidP="00910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EA36A7" w14:textId="77777777" w:rsidR="006D400D" w:rsidRDefault="006D400D" w:rsidP="009100DA">
      <w:pPr>
        <w:spacing w:after="0" w:line="240" w:lineRule="auto"/>
      </w:pPr>
      <w:r>
        <w:separator/>
      </w:r>
    </w:p>
  </w:footnote>
  <w:footnote w:type="continuationSeparator" w:id="0">
    <w:p w14:paraId="428DFD3A" w14:textId="77777777" w:rsidR="006D400D" w:rsidRDefault="006D400D" w:rsidP="009100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0DA"/>
    <w:rsid w:val="001A36A4"/>
    <w:rsid w:val="00310C10"/>
    <w:rsid w:val="006862DC"/>
    <w:rsid w:val="006D400D"/>
    <w:rsid w:val="00776208"/>
    <w:rsid w:val="007D6073"/>
    <w:rsid w:val="009100DA"/>
    <w:rsid w:val="0093142B"/>
    <w:rsid w:val="009745D5"/>
    <w:rsid w:val="00D70B13"/>
    <w:rsid w:val="00DB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B16DC"/>
  <w15:chartTrackingRefBased/>
  <w15:docId w15:val="{D459FD73-5427-4AD9-8DBD-9DA796CE4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00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00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00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00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00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00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00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00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00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00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00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00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00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00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00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00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00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00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00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0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00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00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00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00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00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00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00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00D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100DA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100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0DA"/>
  </w:style>
  <w:style w:type="paragraph" w:styleId="Footer">
    <w:name w:val="footer"/>
    <w:basedOn w:val="Normal"/>
    <w:link w:val="FooterChar"/>
    <w:uiPriority w:val="99"/>
    <w:unhideWhenUsed/>
    <w:rsid w:val="009100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5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252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Slaidiņa</dc:creator>
  <cp:keywords/>
  <dc:description/>
  <cp:lastModifiedBy>Dace Balgalve</cp:lastModifiedBy>
  <cp:revision>2</cp:revision>
  <dcterms:created xsi:type="dcterms:W3CDTF">2025-03-06T16:39:00Z</dcterms:created>
  <dcterms:modified xsi:type="dcterms:W3CDTF">2025-03-06T16:39:00Z</dcterms:modified>
</cp:coreProperties>
</file>