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47081" w14:textId="77777777" w:rsidR="00000000" w:rsidRDefault="005D19BA">
      <w:pPr>
        <w:tabs>
          <w:tab w:val="left" w:pos="2400"/>
        </w:tabs>
        <w:autoSpaceDE w:val="0"/>
        <w:autoSpaceDN w:val="0"/>
        <w:adjustRightInd w:val="0"/>
        <w:ind w:left="2400" w:hanging="2400"/>
        <w:rPr>
          <w:color w:val="000000"/>
        </w:rPr>
      </w:pPr>
      <w:proofErr w:type="spellStart"/>
      <w:r>
        <w:rPr>
          <w:b/>
          <w:bCs/>
          <w:color w:val="000000"/>
        </w:rPr>
        <w:t>From</w:t>
      </w:r>
      <w:proofErr w:type="spellEnd"/>
      <w:r>
        <w:rPr>
          <w:b/>
          <w:bCs/>
          <w:color w:val="000000"/>
        </w:rPr>
        <w:t>:</w:t>
      </w:r>
      <w:r>
        <w:rPr>
          <w:b/>
          <w:bCs/>
          <w:color w:val="000000"/>
        </w:rPr>
        <w:tab/>
      </w:r>
      <w:r>
        <w:rPr>
          <w:color w:val="000000"/>
        </w:rPr>
        <w:t>LATVIJAS PAŠVALDĪBU SAVIENĪBA &lt;lps@lps.lv&gt;</w:t>
      </w:r>
    </w:p>
    <w:p w14:paraId="3DECD03E" w14:textId="77777777" w:rsidR="00000000" w:rsidRDefault="005D19BA">
      <w:pPr>
        <w:tabs>
          <w:tab w:val="left" w:pos="2400"/>
        </w:tabs>
        <w:autoSpaceDE w:val="0"/>
        <w:autoSpaceDN w:val="0"/>
        <w:adjustRightInd w:val="0"/>
        <w:ind w:left="2400" w:hanging="2400"/>
        <w:rPr>
          <w:color w:val="000000"/>
        </w:rPr>
      </w:pPr>
      <w:proofErr w:type="spellStart"/>
      <w:r>
        <w:rPr>
          <w:b/>
          <w:bCs/>
          <w:color w:val="000000"/>
        </w:rPr>
        <w:t>Sent</w:t>
      </w:r>
      <w:proofErr w:type="spellEnd"/>
      <w:r>
        <w:rPr>
          <w:b/>
          <w:bCs/>
          <w:color w:val="000000"/>
        </w:rPr>
        <w:t>:</w:t>
      </w:r>
      <w:r>
        <w:rPr>
          <w:b/>
          <w:bCs/>
          <w:color w:val="000000"/>
        </w:rPr>
        <w:tab/>
      </w:r>
      <w:r>
        <w:rPr>
          <w:color w:val="000000"/>
        </w:rPr>
        <w:t>ceturtdiena, 23.  sept.. 2021.  gada  14:20</w:t>
      </w:r>
    </w:p>
    <w:p w14:paraId="40FDAA06" w14:textId="77777777" w:rsidR="00000000" w:rsidRDefault="005D19BA">
      <w:pPr>
        <w:tabs>
          <w:tab w:val="left" w:pos="2400"/>
        </w:tabs>
        <w:autoSpaceDE w:val="0"/>
        <w:autoSpaceDN w:val="0"/>
        <w:adjustRightInd w:val="0"/>
        <w:ind w:left="2400" w:hanging="2400"/>
        <w:rPr>
          <w:color w:val="000000"/>
        </w:rPr>
      </w:pPr>
      <w:r>
        <w:rPr>
          <w:b/>
          <w:bCs/>
          <w:color w:val="000000"/>
        </w:rPr>
        <w:t>To:</w:t>
      </w:r>
      <w:r>
        <w:rPr>
          <w:b/>
          <w:bCs/>
          <w:color w:val="000000"/>
        </w:rPr>
        <w:tab/>
      </w:r>
      <w:r>
        <w:rPr>
          <w:color w:val="000000"/>
        </w:rPr>
        <w:t>Pasts</w:t>
      </w:r>
    </w:p>
    <w:p w14:paraId="5E70774D" w14:textId="77777777" w:rsidR="00000000" w:rsidRDefault="005D19BA">
      <w:pPr>
        <w:tabs>
          <w:tab w:val="left" w:pos="2400"/>
        </w:tabs>
        <w:autoSpaceDE w:val="0"/>
        <w:autoSpaceDN w:val="0"/>
        <w:adjustRightInd w:val="0"/>
        <w:ind w:left="2400" w:hanging="2400"/>
        <w:rPr>
          <w:color w:val="000000"/>
        </w:rPr>
      </w:pPr>
      <w:proofErr w:type="spellStart"/>
      <w:r>
        <w:rPr>
          <w:b/>
          <w:bCs/>
          <w:color w:val="000000"/>
        </w:rPr>
        <w:t>Subject</w:t>
      </w:r>
      <w:proofErr w:type="spellEnd"/>
      <w:r>
        <w:rPr>
          <w:b/>
          <w:bCs/>
          <w:color w:val="000000"/>
        </w:rPr>
        <w:t>:</w:t>
      </w:r>
      <w:r>
        <w:rPr>
          <w:b/>
          <w:bCs/>
          <w:color w:val="000000"/>
        </w:rPr>
        <w:tab/>
      </w:r>
      <w:r>
        <w:rPr>
          <w:color w:val="000000"/>
        </w:rPr>
        <w:t>LPS atzinums par precizēto TAP VSS-452</w:t>
      </w:r>
    </w:p>
    <w:p w14:paraId="1B9DBDFC" w14:textId="77777777" w:rsidR="00000000" w:rsidRDefault="005D19BA">
      <w:pPr>
        <w:tabs>
          <w:tab w:val="left" w:pos="2400"/>
        </w:tabs>
        <w:autoSpaceDE w:val="0"/>
        <w:autoSpaceDN w:val="0"/>
        <w:adjustRightInd w:val="0"/>
        <w:ind w:left="2400" w:hanging="2400"/>
        <w:rPr>
          <w:color w:val="000000"/>
        </w:rPr>
      </w:pPr>
    </w:p>
    <w:p w14:paraId="0D8E2D70" w14:textId="77777777" w:rsidR="00000000" w:rsidRDefault="005D19BA">
      <w:pPr>
        <w:tabs>
          <w:tab w:val="left" w:pos="2400"/>
        </w:tabs>
        <w:autoSpaceDE w:val="0"/>
        <w:autoSpaceDN w:val="0"/>
        <w:adjustRightInd w:val="0"/>
        <w:ind w:left="2400" w:hanging="2400"/>
        <w:rPr>
          <w:color w:val="000000"/>
        </w:rPr>
      </w:pPr>
      <w:proofErr w:type="spellStart"/>
      <w:r>
        <w:rPr>
          <w:b/>
          <w:bCs/>
          <w:color w:val="000000"/>
        </w:rPr>
        <w:t>Follow</w:t>
      </w:r>
      <w:proofErr w:type="spellEnd"/>
      <w:r>
        <w:rPr>
          <w:b/>
          <w:bCs/>
          <w:color w:val="000000"/>
        </w:rPr>
        <w:t xml:space="preserve"> </w:t>
      </w:r>
      <w:proofErr w:type="spellStart"/>
      <w:r>
        <w:rPr>
          <w:b/>
          <w:bCs/>
          <w:color w:val="000000"/>
        </w:rPr>
        <w:t>Up</w:t>
      </w:r>
      <w:proofErr w:type="spellEnd"/>
      <w:r>
        <w:rPr>
          <w:b/>
          <w:bCs/>
          <w:color w:val="000000"/>
        </w:rPr>
        <w:t xml:space="preserve"> </w:t>
      </w:r>
      <w:proofErr w:type="spellStart"/>
      <w:r>
        <w:rPr>
          <w:b/>
          <w:bCs/>
          <w:color w:val="000000"/>
        </w:rPr>
        <w:t>Flag</w:t>
      </w:r>
      <w:proofErr w:type="spellEnd"/>
      <w:r>
        <w:rPr>
          <w:b/>
          <w:bCs/>
          <w:color w:val="000000"/>
        </w:rPr>
        <w:t>:</w:t>
      </w:r>
      <w:r>
        <w:rPr>
          <w:b/>
          <w:bCs/>
          <w:color w:val="000000"/>
        </w:rPr>
        <w:tab/>
      </w:r>
      <w:proofErr w:type="spellStart"/>
      <w:r>
        <w:rPr>
          <w:color w:val="000000"/>
        </w:rPr>
        <w:t>Follow</w:t>
      </w:r>
      <w:proofErr w:type="spellEnd"/>
      <w:r>
        <w:rPr>
          <w:color w:val="000000"/>
        </w:rPr>
        <w:t xml:space="preserve"> </w:t>
      </w:r>
      <w:proofErr w:type="spellStart"/>
      <w:r>
        <w:rPr>
          <w:color w:val="000000"/>
        </w:rPr>
        <w:t>up</w:t>
      </w:r>
      <w:proofErr w:type="spellEnd"/>
    </w:p>
    <w:p w14:paraId="2271E0B4" w14:textId="77777777" w:rsidR="00000000" w:rsidRDefault="005D19BA">
      <w:pPr>
        <w:tabs>
          <w:tab w:val="left" w:pos="2400"/>
        </w:tabs>
        <w:autoSpaceDE w:val="0"/>
        <w:autoSpaceDN w:val="0"/>
        <w:adjustRightInd w:val="0"/>
        <w:ind w:left="2400" w:hanging="2400"/>
        <w:rPr>
          <w:color w:val="000000"/>
        </w:rPr>
      </w:pPr>
      <w:proofErr w:type="spellStart"/>
      <w:r>
        <w:rPr>
          <w:b/>
          <w:bCs/>
          <w:color w:val="000000"/>
        </w:rPr>
        <w:t>Flag</w:t>
      </w:r>
      <w:proofErr w:type="spellEnd"/>
      <w:r>
        <w:rPr>
          <w:b/>
          <w:bCs/>
          <w:color w:val="000000"/>
        </w:rPr>
        <w:t xml:space="preserve"> Status:</w:t>
      </w:r>
      <w:r>
        <w:rPr>
          <w:b/>
          <w:bCs/>
          <w:color w:val="000000"/>
        </w:rPr>
        <w:tab/>
      </w:r>
      <w:proofErr w:type="spellStart"/>
      <w:r>
        <w:rPr>
          <w:color w:val="000000"/>
        </w:rPr>
        <w:t>Completed</w:t>
      </w:r>
      <w:proofErr w:type="spellEnd"/>
    </w:p>
    <w:p w14:paraId="05C62A04" w14:textId="77777777" w:rsidR="00000000" w:rsidRDefault="005D19BA"/>
    <w:p w14:paraId="1E46A004" w14:textId="77777777" w:rsidR="00000000" w:rsidRDefault="005D19BA">
      <w:pPr>
        <w:divId w:val="1724517985"/>
      </w:pPr>
      <w:r>
        <w:t>Uz precizēto TAP VSS-452</w:t>
      </w:r>
      <w:r>
        <w:br/>
        <w:t>Uz 16.09.2021. e-pastu</w:t>
      </w:r>
      <w:r>
        <w:br/>
      </w:r>
      <w:r>
        <w:br/>
        <w:t>Labdien!</w:t>
      </w:r>
      <w:r>
        <w:br/>
        <w:t>Latvijas Pašvaldību savienība ir iepazinusies ar precizēto Ministru kabineta rīkojuma projektu "Grozījumi Ministru kabineta 2010.gada 10.novembra rīkojumā Nr.648 "Par zemes vienību Rīgas administrat</w:t>
      </w:r>
      <w:r>
        <w:t>īvajā teritorijā piederību vai piekritību valstij un nostiprināšanu zemesgrāmatā uz valsts vārda attiecīgās ministrijas vai valsts akciju sabiedrības "Privatizācijas aģentūra" personā"" un tā anotāciju un informē, ka atbalsta dokumentu tālāku virzību bez i</w:t>
      </w:r>
      <w:r>
        <w:t>ebildumiem.</w:t>
      </w:r>
      <w:r>
        <w:br/>
      </w:r>
      <w:r>
        <w:br/>
      </w:r>
      <w:r>
        <w:br/>
        <w:t>Latvijas Pašvaldību savienība</w:t>
      </w:r>
      <w:r>
        <w:br/>
        <w:t xml:space="preserve">Lāsma Ūbele; </w:t>
      </w:r>
      <w:r>
        <w:br/>
        <w:t xml:space="preserve">Padomniece finanšu jautājumos </w:t>
      </w:r>
      <w:r>
        <w:br/>
        <w:t>67226536</w:t>
      </w:r>
      <w:r>
        <w:br/>
      </w:r>
      <w:hyperlink r:id="rId9" w:history="1">
        <w:r>
          <w:rPr>
            <w:rStyle w:val="Hyperlink"/>
          </w:rPr>
          <w:t>lasma.ubele@lps.lv</w:t>
        </w:r>
      </w:hyperlink>
      <w:r>
        <w:br/>
      </w:r>
      <w:hyperlink r:id="rId10" w:history="1">
        <w:r>
          <w:rPr>
            <w:rStyle w:val="Hyperlink"/>
          </w:rPr>
          <w:t>www.lps.lv</w:t>
        </w:r>
      </w:hyperlink>
      <w:r>
        <w:t xml:space="preserve"> </w:t>
      </w:r>
      <w:bookmarkStart w:id="0" w:name="_GoBack"/>
      <w:bookmarkEnd w:id="0"/>
    </w:p>
    <w:sectPr w:rsidR="00000000">
      <w:footerReference w:type="default" r:id="rId11"/>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6DFDE" w14:textId="77777777" w:rsidR="005D19BA" w:rsidRDefault="005D19BA" w:rsidP="005D19BA">
      <w:r>
        <w:separator/>
      </w:r>
    </w:p>
  </w:endnote>
  <w:endnote w:type="continuationSeparator" w:id="0">
    <w:p w14:paraId="3E5E4310" w14:textId="77777777" w:rsidR="005D19BA" w:rsidRDefault="005D19BA" w:rsidP="005D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DA562" w14:textId="7BF2308A" w:rsidR="005D19BA" w:rsidRPr="005D19BA" w:rsidRDefault="005D19BA">
    <w:pPr>
      <w:pStyle w:val="Footer"/>
      <w:rPr>
        <w:rFonts w:ascii="Times New Roman" w:hAnsi="Times New Roman" w:cs="Times New Roman"/>
        <w:sz w:val="20"/>
        <w:szCs w:val="20"/>
      </w:rPr>
    </w:pPr>
    <w:r w:rsidRPr="005D19BA">
      <w:rPr>
        <w:rFonts w:ascii="Times New Roman" w:hAnsi="Times New Roman" w:cs="Times New Roman"/>
        <w:sz w:val="20"/>
        <w:szCs w:val="20"/>
      </w:rPr>
      <w:t>LPSAtz_230921_VSS-452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F4299" w14:textId="77777777" w:rsidR="005D19BA" w:rsidRDefault="005D19BA" w:rsidP="005D19BA">
      <w:r>
        <w:separator/>
      </w:r>
    </w:p>
  </w:footnote>
  <w:footnote w:type="continuationSeparator" w:id="0">
    <w:p w14:paraId="7E2EE9EA" w14:textId="77777777" w:rsidR="005D19BA" w:rsidRDefault="005D19BA" w:rsidP="005D1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5D19BA"/>
    <w:rsid w:val="005D1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8CAD0"/>
  <w15:chartTrackingRefBased/>
  <w15:docId w15:val="{FAC0E247-1E68-46ED-88B3-773240FA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msonormal0">
    <w:name w:val="msonormal"/>
    <w:basedOn w:val="Normal"/>
    <w:pPr>
      <w:spacing w:before="100" w:beforeAutospacing="1" w:after="100" w:afterAutospacing="1"/>
    </w:pPr>
  </w:style>
  <w:style w:type="paragraph" w:styleId="Header">
    <w:name w:val="header"/>
    <w:basedOn w:val="Normal"/>
    <w:link w:val="HeaderChar"/>
    <w:uiPriority w:val="99"/>
    <w:unhideWhenUsed/>
    <w:rsid w:val="005D19BA"/>
    <w:pPr>
      <w:tabs>
        <w:tab w:val="center" w:pos="4153"/>
        <w:tab w:val="right" w:pos="8306"/>
      </w:tabs>
    </w:pPr>
  </w:style>
  <w:style w:type="character" w:customStyle="1" w:styleId="HeaderChar">
    <w:name w:val="Header Char"/>
    <w:basedOn w:val="DefaultParagraphFont"/>
    <w:link w:val="Header"/>
    <w:uiPriority w:val="99"/>
    <w:rsid w:val="005D19BA"/>
    <w:rPr>
      <w:rFonts w:ascii="Calibri" w:hAnsi="Calibri" w:cs="Calibri"/>
      <w:sz w:val="22"/>
      <w:szCs w:val="22"/>
      <w:lang w:eastAsia="lv-LV"/>
    </w:rPr>
  </w:style>
  <w:style w:type="paragraph" w:styleId="Footer">
    <w:name w:val="footer"/>
    <w:basedOn w:val="Normal"/>
    <w:link w:val="FooterChar"/>
    <w:uiPriority w:val="99"/>
    <w:unhideWhenUsed/>
    <w:rsid w:val="005D19BA"/>
    <w:pPr>
      <w:tabs>
        <w:tab w:val="center" w:pos="4153"/>
        <w:tab w:val="right" w:pos="8306"/>
      </w:tabs>
    </w:pPr>
  </w:style>
  <w:style w:type="character" w:customStyle="1" w:styleId="FooterChar">
    <w:name w:val="Footer Char"/>
    <w:basedOn w:val="DefaultParagraphFont"/>
    <w:link w:val="Footer"/>
    <w:uiPriority w:val="99"/>
    <w:rsid w:val="005D19BA"/>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5179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ps.lv" TargetMode="External"/><Relationship Id="rId4" Type="http://schemas.openxmlformats.org/officeDocument/2006/relationships/styles" Target="styles.xml"/><Relationship Id="rId9" Type="http://schemas.openxmlformats.org/officeDocument/2006/relationships/hyperlink" Target="mailto:lasma.ubele@lp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9C1622C-BC09-49BC-898A-DDF689747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B1F81-22CF-410F-B8EA-C4BFE4EC6180}">
  <ds:schemaRefs>
    <ds:schemaRef ds:uri="http://schemas.microsoft.com/sharepoint/v3/contenttype/forms"/>
  </ds:schemaRefs>
</ds:datastoreItem>
</file>

<file path=customXml/itemProps3.xml><?xml version="1.0" encoding="utf-8"?>
<ds:datastoreItem xmlns:ds="http://schemas.openxmlformats.org/officeDocument/2006/customXml" ds:itemID="{5CE72908-988F-49F6-827B-9476C95DFBB3}">
  <ds:schemaRefs>
    <ds:schemaRef ds:uri="http://schemas.microsoft.com/sharepoint/v3"/>
    <ds:schemaRef ds:uri="http://purl.org/dc/terms/"/>
    <ds:schemaRef ds:uri="http://schemas.microsoft.com/office/2006/documentManagement/types"/>
    <ds:schemaRef ds:uri="http://schemas.microsoft.com/office/infopath/2007/PartnerControls"/>
    <ds:schemaRef ds:uri="b6b6b0de-984a-4a78-a39f-cb9c8b26df3b"/>
    <ds:schemaRef ds:uri="http://www.w3.org/XML/1998/namespace"/>
    <ds:schemaRef ds:uri="http://schemas.openxmlformats.org/package/2006/metadata/core-properties"/>
    <ds:schemaRef ds:uri="http://schemas.microsoft.com/office/2006/metadata/properties"/>
    <ds:schemaRef ds:uri="30f27a67-e3d9-46c1-b96c-c174a62fd7b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822</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Peimane</dc:creator>
  <cp:keywords/>
  <dc:description/>
  <cp:lastModifiedBy>Ilvija Peimane</cp:lastModifiedBy>
  <cp:revision>2</cp:revision>
  <dcterms:created xsi:type="dcterms:W3CDTF">2021-09-24T06:39:00Z</dcterms:created>
  <dcterms:modified xsi:type="dcterms:W3CDTF">2021-09-24T06:39:00Z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