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“V134”, Skultes pagastā, Limbažu novadā nodošanu Limbažu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Limbažu novada pašvaldībai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pārrakstīšanās kļūdu, ņemot vērā, ka pašvaldības īpašumā tiek nodots viens nekustamais īpašums.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Limbažu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lūdzam precizēt Anotāciju un sniegt skaidrojumu par Anotācijā minēto, ka </w:t>
            </w:r>
            <w:r w:rsidR="00000000" w:rsidRPr="00000000" w:rsidDel="00000000">
              <w:rPr>
                <w:i w:val="1"/>
                <w:rtl w:val="0"/>
              </w:rPr>
              <w:t xml:space="preserve">''atdalītais nekustamais īpašums “Zeme pie V134” (kadastra apzīmējums 6676 008 0352) ir pašvaldībai piekritīga zemes vienība''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31. maija rīkojuma Nr. 297 ''Par zemes vienību piederību vai piekritību valstij un nostiprināšanu zemesgrāmatā uz valsts vārda attiecīgās ministrijas vai valsts akciju sabiedrības "Privatizācijas aģentūra" personā” (turpmāk - Rīkojums Nr. 297) 9. punkta un 9. pielikuma kārtas numurs 4244. noteic, ka zemes vienības ar kadastra apzīmējumu 6676 008 0192 piederība atzīstama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Nr. 297 14. punkts noteic, ka, ja apvienojot vai sadalot šajā rīkojumā minētās zemes vienības, tiek izveidotas jaunas zemes vienības, Ministru kabinets par to piederību vai piekritību atkārtoti nelemj. Rīkojumā Nr. 297 minētās ministrijas jaunizveidotās zemes vienības normatīvajos aktos noteiktajā kārtībā ieraksta zemesgrāmatā uz valsts vārda attiecīgās ministrijas personā, iesniedzot likuma "Par valsts un pašvaldību zemes īpašuma tiesībām un to nostiprināšanu zemesgrāmatās" 13. panta pirmajā daļā noteiktos dokumentus, kā arī pašvaldības lēmumu ar grafisko pielikumu par zemes vienību apvienošanu vai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 ar 2022. gada 27. aprīļa lēmumu Nr. 8.16/22/54 “Par nekustamā īpašuma “V134”, Skultes pagastā, Limbažu novadā, sastāvā ietilpstošās zemes vienības ar kadastra apzīmējumu 6676 008 0192 sadali” (turpmāk - Lēmums Nr. 8.16/22/54) lēma sadalīt nekustamā īpašuma “V134”, Skultes pagasts, Limbažu novads, ar kadastra Nr. 6676 008 0192 sastāvā esošo Satiksmes ministrijai piekrītošo zemes vienību ar kadastra apzīmējumu 6676 008 0192 (0,9 ha platībā) divos zemes gabalos 0,6 ha platībā un 0,3 ha platībā, atbilstoši grafiskajam pielikumam. Saskaņā ar lēmumu Nr. 8.16/22/54 no zemes vienības ar kadastra apzīmējumu 6676 008 0192 atdalīta zemes vienība 0,3 ha platībā, veidojot no tās jaunu nekustamo īpašumu ar nosaukumu “Zeme pie V134” un paliekošā zemes vienību 0,6 ha platībā saglabāta esošā nekustamā īpašuma “V134”, Skultes pagasts, Limbažu novads, ar kadastra Nr.6676 008 0192 sastāvā un nekustamam īpašumam saglabāts nosaukumu “V134”.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atdalītās zemes vienība 0,3 ha platībā “Zeme pie V134” piederība atzīstama ir Satiksmes ministrijai, nevis kā minēts tiesību akta projekta ''Par valstij piederošā nekustamā īpašuma ''V134'', Skultes pagastā, Limbažu novadā nodošanu Limbažu novada pašvaldības īpašumā'' Anotācijā, ka zemes vienība 0,3 ha platībā ''Zeme pie V134'' (kadastra apzīmējums 6676 008 0352) ir pašvaldībai piekritīga zemes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22-TA-2834</w:t>
    </w:r>
    <w:r>
      <w:br/>
    </w:r>
    <w:r w:rsidR="00000000" w:rsidRPr="00000000" w:rsidDel="00000000">
      <w:rPr>
        <w:rtl w:val="0"/>
      </w:rPr>
      <w:t xml:space="preserve">12.10.2022. 16.37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22-TA-2834</w:t>
    </w:r>
    <w:r>
      <w:br/>
    </w:r>
    <w:r w:rsidR="00000000" w:rsidRPr="00000000" w:rsidDel="00000000">
      <w:rPr>
        <w:rtl w:val="0"/>
      </w:rPr>
      <w:t xml:space="preserve">12.10.2022. 16.37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Izziņa_22-TA-2834.docx</dc:title>
</cp:coreProperties>
</file>

<file path=docProps/custom.xml><?xml version="1.0" encoding="utf-8"?>
<Properties xmlns="http://schemas.openxmlformats.org/officeDocument/2006/custom-properties" xmlns:vt="http://schemas.openxmlformats.org/officeDocument/2006/docPropsVTypes"/>
</file>