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17.09.2021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202108/SAN4094/SP1093/NOS649</w:t>
      </w:r>
    </w:p>
    <w:p w14:paraId="5266FE6B" w14:textId="5483E173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E77192" w:rsidRPr="00E77192">
        <w:rPr>
          <w:rFonts w:ascii="Times New Roman" w:hAnsi="Times New Roman"/>
          <w:sz w:val="28"/>
          <w:szCs w:val="28"/>
        </w:rPr>
        <w:t>14.09.2021</w:t>
      </w:r>
      <w:r w:rsidR="00E77192">
        <w:rPr>
          <w:rFonts w:ascii="Times New Roman" w:hAnsi="Times New Roman"/>
          <w:sz w:val="28"/>
          <w:szCs w:val="28"/>
        </w:rPr>
        <w:t>. Nr.</w:t>
      </w:r>
      <w:r w:rsidR="00BD361F">
        <w:rPr>
          <w:rFonts w:ascii="Times New Roman" w:hAnsi="Times New Roman"/>
          <w:sz w:val="28"/>
          <w:szCs w:val="28"/>
        </w:rPr>
        <w:t>1-132/8333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E77192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5DF24154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E77192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13E8791D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Start w:id="2" w:name="_Hlk82767269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r w:rsidRPr="00E771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E77192" w:rsidRPr="00E77192"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E77192" w:rsidRPr="00E77192">
              <w:rPr>
                <w:i/>
                <w:sz w:val="28"/>
                <w:szCs w:val="28"/>
              </w:rPr>
              <w:t>recizēto</w:t>
            </w:r>
            <w:r w:rsidR="00E77192">
              <w:rPr>
                <w:i/>
              </w:rPr>
              <w:t xml:space="preserve">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Ministru kabineta rīkojuma projektu "Par valstij piekrītošā nekustamā īpašuma Dārza ielā 18-36, Bauskā, Bauskas novadā, nodošanu Bauskas novada pašvaldības īpašumā"</w:t>
            </w:r>
            <w:bookmarkEnd w:id="2"/>
            <w:r w:rsidR="00E771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E77192">
              <w:rPr>
                <w:i/>
              </w:rPr>
              <w:t>(</w:t>
            </w:r>
            <w:r w:rsidR="00E77192" w:rsidRPr="00C305EB">
              <w:rPr>
                <w:rFonts w:ascii="Times New Roman" w:hAnsi="Times New Roman"/>
                <w:i/>
                <w:sz w:val="28"/>
                <w:szCs w:val="28"/>
              </w:rPr>
              <w:t>VSS-767</w:t>
            </w:r>
            <w:r w:rsidR="00E77192">
              <w:rPr>
                <w:i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4C9D8C9D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AC084B">
        <w:rPr>
          <w:rFonts w:ascii="Times New Roman" w:hAnsi="Times New Roman"/>
          <w:sz w:val="28"/>
          <w:szCs w:val="28"/>
        </w:rPr>
        <w:t xml:space="preserve"> Vides aizsardzības un reģionālās attīstības ministrijas </w:t>
      </w:r>
      <w:r w:rsidR="00AC084B" w:rsidRPr="00AC084B">
        <w:rPr>
          <w:rFonts w:ascii="Times New Roman" w:hAnsi="Times New Roman"/>
          <w:sz w:val="28"/>
          <w:szCs w:val="28"/>
        </w:rPr>
        <w:t>preciz</w:t>
      </w:r>
      <w:r w:rsidR="00AC084B" w:rsidRPr="00AC084B">
        <w:rPr>
          <w:rFonts w:ascii="Times New Roman" w:hAnsi="Times New Roman" w:hint="eastAsia"/>
          <w:sz w:val="28"/>
          <w:szCs w:val="28"/>
        </w:rPr>
        <w:t>ē</w:t>
      </w:r>
      <w:r w:rsidR="00AC084B" w:rsidRPr="00AC084B">
        <w:rPr>
          <w:rFonts w:ascii="Times New Roman" w:hAnsi="Times New Roman"/>
          <w:sz w:val="28"/>
          <w:szCs w:val="28"/>
        </w:rPr>
        <w:t>t</w:t>
      </w:r>
      <w:r w:rsidR="00AC084B">
        <w:rPr>
          <w:rFonts w:ascii="Times New Roman" w:hAnsi="Times New Roman"/>
          <w:sz w:val="28"/>
          <w:szCs w:val="28"/>
        </w:rPr>
        <w:t xml:space="preserve">o </w:t>
      </w:r>
      <w:r w:rsidR="00AC084B" w:rsidRPr="00AC084B">
        <w:rPr>
          <w:rFonts w:ascii="Times New Roman" w:hAnsi="Times New Roman"/>
          <w:sz w:val="28"/>
          <w:szCs w:val="28"/>
        </w:rPr>
        <w:t>Ministru kabineta r</w:t>
      </w:r>
      <w:r w:rsidR="00AC084B" w:rsidRPr="00AC084B">
        <w:rPr>
          <w:rFonts w:ascii="Times New Roman" w:hAnsi="Times New Roman" w:hint="eastAsia"/>
          <w:sz w:val="28"/>
          <w:szCs w:val="28"/>
        </w:rPr>
        <w:t>ī</w:t>
      </w:r>
      <w:r w:rsidR="00AC084B" w:rsidRPr="00AC084B">
        <w:rPr>
          <w:rFonts w:ascii="Times New Roman" w:hAnsi="Times New Roman"/>
          <w:sz w:val="28"/>
          <w:szCs w:val="28"/>
        </w:rPr>
        <w:t>kojuma projektu "Par valstij piekr</w:t>
      </w:r>
      <w:r w:rsidR="00AC084B" w:rsidRPr="00AC084B">
        <w:rPr>
          <w:rFonts w:ascii="Times New Roman" w:hAnsi="Times New Roman" w:hint="eastAsia"/>
          <w:sz w:val="28"/>
          <w:szCs w:val="28"/>
        </w:rPr>
        <w:t>ī</w:t>
      </w:r>
      <w:r w:rsidR="00AC084B" w:rsidRPr="00AC084B">
        <w:rPr>
          <w:rFonts w:ascii="Times New Roman" w:hAnsi="Times New Roman"/>
          <w:sz w:val="28"/>
          <w:szCs w:val="28"/>
        </w:rPr>
        <w:t>toš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 xml:space="preserve"> nekustam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 xml:space="preserve"> </w:t>
      </w:r>
      <w:r w:rsidR="00AC084B" w:rsidRPr="00AC084B">
        <w:rPr>
          <w:rFonts w:ascii="Times New Roman" w:hAnsi="Times New Roman" w:hint="eastAsia"/>
          <w:sz w:val="28"/>
          <w:szCs w:val="28"/>
        </w:rPr>
        <w:t>ī</w:t>
      </w:r>
      <w:r w:rsidR="00AC084B" w:rsidRPr="00AC084B">
        <w:rPr>
          <w:rFonts w:ascii="Times New Roman" w:hAnsi="Times New Roman"/>
          <w:sz w:val="28"/>
          <w:szCs w:val="28"/>
        </w:rPr>
        <w:t>pašuma D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>rza iel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 xml:space="preserve"> 18-36, Bausk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>, Bauskas novad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>, nodošanu Bauskas novada pašvald</w:t>
      </w:r>
      <w:r w:rsidR="00AC084B" w:rsidRPr="00AC084B">
        <w:rPr>
          <w:rFonts w:ascii="Times New Roman" w:hAnsi="Times New Roman" w:hint="eastAsia"/>
          <w:sz w:val="28"/>
          <w:szCs w:val="28"/>
        </w:rPr>
        <w:t>ī</w:t>
      </w:r>
      <w:r w:rsidR="00AC084B" w:rsidRPr="00AC084B">
        <w:rPr>
          <w:rFonts w:ascii="Times New Roman" w:hAnsi="Times New Roman"/>
          <w:sz w:val="28"/>
          <w:szCs w:val="28"/>
        </w:rPr>
        <w:t xml:space="preserve">bas </w:t>
      </w:r>
      <w:r w:rsidR="00AC084B" w:rsidRPr="00AC084B">
        <w:rPr>
          <w:rFonts w:ascii="Times New Roman" w:hAnsi="Times New Roman" w:hint="eastAsia"/>
          <w:sz w:val="28"/>
          <w:szCs w:val="28"/>
        </w:rPr>
        <w:t>ī</w:t>
      </w:r>
      <w:r w:rsidR="00AC084B" w:rsidRPr="00AC084B">
        <w:rPr>
          <w:rFonts w:ascii="Times New Roman" w:hAnsi="Times New Roman"/>
          <w:sz w:val="28"/>
          <w:szCs w:val="28"/>
        </w:rPr>
        <w:t>pašum</w:t>
      </w:r>
      <w:r w:rsidR="00AC084B" w:rsidRPr="00AC084B">
        <w:rPr>
          <w:rFonts w:ascii="Times New Roman" w:hAnsi="Times New Roman" w:hint="eastAsia"/>
          <w:sz w:val="28"/>
          <w:szCs w:val="28"/>
        </w:rPr>
        <w:t>ā</w:t>
      </w:r>
      <w:r w:rsidR="00AC084B" w:rsidRPr="00AC084B">
        <w:rPr>
          <w:rFonts w:ascii="Times New Roman" w:hAnsi="Times New Roman"/>
          <w:sz w:val="28"/>
          <w:szCs w:val="28"/>
        </w:rPr>
        <w:t>"</w:t>
      </w:r>
      <w:r w:rsidR="00AC084B">
        <w:rPr>
          <w:rFonts w:ascii="Times New Roman" w:hAnsi="Times New Roman"/>
          <w:sz w:val="28"/>
          <w:szCs w:val="28"/>
        </w:rPr>
        <w:t xml:space="preserve"> un tā anotāciju.</w:t>
      </w: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Ivita Peipiņa </w:t>
      </w:r>
      <w:r w:rsidR="00E71327" w:rsidRPr="00EA790F">
        <w:rPr>
          <w:rFonts w:ascii="Times New Roman" w:hAnsi="Times New Roman"/>
          <w:sz w:val="24"/>
          <w:szCs w:val="24"/>
        </w:rPr>
        <w:t xml:space="preserve">29197608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ivita.peipina@lps.lv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1EF74" w14:textId="77777777" w:rsidR="00261CC2" w:rsidRDefault="00261CC2">
      <w:r>
        <w:separator/>
      </w:r>
    </w:p>
  </w:endnote>
  <w:endnote w:type="continuationSeparator" w:id="0">
    <w:p w14:paraId="6F119373" w14:textId="77777777" w:rsidR="00261CC2" w:rsidRDefault="0026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3" w:name="Subject3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39306" w14:textId="77777777" w:rsidR="00261CC2" w:rsidRDefault="00261CC2">
      <w:r>
        <w:separator/>
      </w:r>
    </w:p>
  </w:footnote>
  <w:footnote w:type="continuationSeparator" w:id="0">
    <w:p w14:paraId="410FC4F9" w14:textId="77777777" w:rsidR="00261CC2" w:rsidRDefault="00261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534D"/>
    <w:rsid w:val="000A7656"/>
    <w:rsid w:val="000C3BE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1CC2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97684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C084B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77192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31E302-5C5F-4E9F-8436-45F2123DB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84397C-5FF4-4965-A148-9ADADD27DB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EBC09-0A99-45DB-B7E4-CA1749F4F288}">
  <ds:schemaRefs>
    <ds:schemaRef ds:uri="http://schemas.microsoft.com/office/2006/metadata/properties"/>
    <ds:schemaRef ds:uri="http://www.w3.org/XML/1998/namespace"/>
    <ds:schemaRef ds:uri="http://purl.org/dc/dcmitype/"/>
    <ds:schemaRef ds:uri="122e0e09-afb4-4bf9-abab-ecc4519bc6eb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ce8e44c-fa88-44c0-8590-dfda63664a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763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852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Edvīns Kāpostiņš</cp:lastModifiedBy>
  <cp:revision>2</cp:revision>
  <cp:lastPrinted>2006-11-20T11:43:00Z</cp:lastPrinted>
  <dcterms:created xsi:type="dcterms:W3CDTF">2021-09-17T11:26:00Z</dcterms:created>
  <dcterms:modified xsi:type="dcterms:W3CDTF">2021-09-17T11:26:00Z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0x010100F62256131EA082498DC868E3AF956C40</vt:lpwstr>
  </property>
</Properties>
</file>