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631A8" w14:textId="77777777" w:rsidR="00B76BB1" w:rsidRPr="00B76BB1" w:rsidRDefault="00B76BB1" w:rsidP="00B76BB1">
      <w:pPr>
        <w:rPr>
          <w:rFonts w:ascii="Times New Roman" w:hAnsi="Times New Roman" w:cs="Times New Roman"/>
          <w:sz w:val="24"/>
          <w:szCs w:val="24"/>
          <w:lang w:val="en-US"/>
        </w:rPr>
      </w:pPr>
      <w:bookmarkStart w:id="0" w:name="_MailOriginal"/>
      <w:r w:rsidRPr="00B76BB1">
        <w:rPr>
          <w:rFonts w:ascii="Times New Roman" w:hAnsi="Times New Roman" w:cs="Times New Roman"/>
          <w:b/>
          <w:bCs/>
          <w:sz w:val="24"/>
          <w:szCs w:val="24"/>
          <w:lang w:val="en-US"/>
        </w:rPr>
        <w:t>From:</w:t>
      </w:r>
      <w:r w:rsidRPr="00B76BB1">
        <w:rPr>
          <w:rFonts w:ascii="Times New Roman" w:hAnsi="Times New Roman" w:cs="Times New Roman"/>
          <w:sz w:val="24"/>
          <w:szCs w:val="24"/>
          <w:lang w:val="en-US"/>
        </w:rPr>
        <w:t xml:space="preserve"> LATVIJAS PAŠVALDĪBU SAVIENĪBA &lt;lps@lps.lv&gt; </w:t>
      </w:r>
      <w:r w:rsidRPr="00B76BB1">
        <w:rPr>
          <w:rFonts w:ascii="Times New Roman" w:hAnsi="Times New Roman" w:cs="Times New Roman"/>
          <w:sz w:val="24"/>
          <w:szCs w:val="24"/>
          <w:lang w:val="en-US"/>
        </w:rPr>
        <w:br/>
      </w:r>
      <w:r w:rsidRPr="00B76BB1">
        <w:rPr>
          <w:rFonts w:ascii="Times New Roman" w:hAnsi="Times New Roman" w:cs="Times New Roman"/>
          <w:b/>
          <w:bCs/>
          <w:sz w:val="24"/>
          <w:szCs w:val="24"/>
          <w:lang w:val="en-US"/>
        </w:rPr>
        <w:t>Sent:</w:t>
      </w:r>
      <w:r w:rsidRPr="00B76BB1">
        <w:rPr>
          <w:rFonts w:ascii="Times New Roman" w:hAnsi="Times New Roman" w:cs="Times New Roman"/>
          <w:sz w:val="24"/>
          <w:szCs w:val="24"/>
          <w:lang w:val="en-US"/>
        </w:rPr>
        <w:t xml:space="preserve"> Friday, November 5, 2021 8:30 AM</w:t>
      </w:r>
      <w:r w:rsidRPr="00B76BB1">
        <w:rPr>
          <w:rFonts w:ascii="Times New Roman" w:hAnsi="Times New Roman" w:cs="Times New Roman"/>
          <w:sz w:val="24"/>
          <w:szCs w:val="24"/>
          <w:lang w:val="en-US"/>
        </w:rPr>
        <w:br/>
      </w:r>
      <w:r w:rsidRPr="00B76BB1">
        <w:rPr>
          <w:rFonts w:ascii="Times New Roman" w:hAnsi="Times New Roman" w:cs="Times New Roman"/>
          <w:b/>
          <w:bCs/>
          <w:sz w:val="24"/>
          <w:szCs w:val="24"/>
          <w:lang w:val="en-US"/>
        </w:rPr>
        <w:t>To:</w:t>
      </w:r>
      <w:r w:rsidRPr="00B76BB1">
        <w:rPr>
          <w:rFonts w:ascii="Times New Roman" w:hAnsi="Times New Roman" w:cs="Times New Roman"/>
          <w:sz w:val="24"/>
          <w:szCs w:val="24"/>
          <w:lang w:val="en-US"/>
        </w:rPr>
        <w:t xml:space="preserve"> ZM &lt;pasts@zm.gov.lv&gt;; Madara Onera &lt;Madara.Onera@zm.gov.lv&gt;</w:t>
      </w:r>
      <w:r w:rsidRPr="00B76BB1">
        <w:rPr>
          <w:rFonts w:ascii="Times New Roman" w:hAnsi="Times New Roman" w:cs="Times New Roman"/>
          <w:sz w:val="24"/>
          <w:szCs w:val="24"/>
          <w:lang w:val="en-US"/>
        </w:rPr>
        <w:br/>
      </w:r>
      <w:r w:rsidRPr="00B76BB1">
        <w:rPr>
          <w:rFonts w:ascii="Times New Roman" w:hAnsi="Times New Roman" w:cs="Times New Roman"/>
          <w:b/>
          <w:bCs/>
          <w:sz w:val="24"/>
          <w:szCs w:val="24"/>
          <w:lang w:val="en-US"/>
        </w:rPr>
        <w:t>Subject:</w:t>
      </w:r>
      <w:r w:rsidRPr="00B76BB1">
        <w:rPr>
          <w:rFonts w:ascii="Times New Roman" w:hAnsi="Times New Roman" w:cs="Times New Roman"/>
          <w:sz w:val="24"/>
          <w:szCs w:val="24"/>
          <w:lang w:val="en-US"/>
        </w:rPr>
        <w:t xml:space="preserve"> LPS </w:t>
      </w:r>
      <w:proofErr w:type="spellStart"/>
      <w:r w:rsidRPr="00B76BB1">
        <w:rPr>
          <w:rFonts w:ascii="Times New Roman" w:hAnsi="Times New Roman" w:cs="Times New Roman"/>
          <w:sz w:val="24"/>
          <w:szCs w:val="24"/>
          <w:lang w:val="en-US"/>
        </w:rPr>
        <w:t>atzinums</w:t>
      </w:r>
      <w:proofErr w:type="spellEnd"/>
      <w:r w:rsidRPr="00B76BB1">
        <w:rPr>
          <w:rFonts w:ascii="Times New Roman" w:hAnsi="Times New Roman" w:cs="Times New Roman"/>
          <w:sz w:val="24"/>
          <w:szCs w:val="24"/>
          <w:lang w:val="en-US"/>
        </w:rPr>
        <w:t xml:space="preserve"> par </w:t>
      </w:r>
      <w:proofErr w:type="spellStart"/>
      <w:r w:rsidRPr="00B76BB1">
        <w:rPr>
          <w:rFonts w:ascii="Times New Roman" w:hAnsi="Times New Roman" w:cs="Times New Roman"/>
          <w:sz w:val="24"/>
          <w:szCs w:val="24"/>
          <w:lang w:val="en-US"/>
        </w:rPr>
        <w:t>precizēto</w:t>
      </w:r>
      <w:proofErr w:type="spellEnd"/>
      <w:r w:rsidRPr="00B76BB1">
        <w:rPr>
          <w:rFonts w:ascii="Times New Roman" w:hAnsi="Times New Roman" w:cs="Times New Roman"/>
          <w:sz w:val="24"/>
          <w:szCs w:val="24"/>
          <w:lang w:val="en-US"/>
        </w:rPr>
        <w:t xml:space="preserve"> TAP VSS-746</w:t>
      </w:r>
    </w:p>
    <w:p w14:paraId="167BC5B6" w14:textId="77777777" w:rsidR="00B76BB1" w:rsidRPr="00B76BB1" w:rsidRDefault="00B76BB1" w:rsidP="00B76BB1">
      <w:pPr>
        <w:rPr>
          <w:rFonts w:ascii="Times New Roman" w:hAnsi="Times New Roman" w:cs="Times New Roman"/>
          <w:sz w:val="24"/>
          <w:szCs w:val="24"/>
        </w:rPr>
      </w:pPr>
    </w:p>
    <w:p w14:paraId="255C9C21" w14:textId="77777777" w:rsidR="00B76BB1" w:rsidRPr="00B76BB1" w:rsidRDefault="00B76BB1" w:rsidP="00B76BB1">
      <w:pPr>
        <w:rPr>
          <w:rFonts w:ascii="Times New Roman" w:hAnsi="Times New Roman" w:cs="Times New Roman"/>
          <w:sz w:val="24"/>
          <w:szCs w:val="24"/>
        </w:rPr>
      </w:pPr>
      <w:r w:rsidRPr="00B76BB1">
        <w:rPr>
          <w:rFonts w:ascii="Times New Roman" w:hAnsi="Times New Roman" w:cs="Times New Roman"/>
          <w:sz w:val="24"/>
          <w:szCs w:val="24"/>
        </w:rPr>
        <w:t>Uz precizēto TAP VSS-746</w:t>
      </w:r>
      <w:r w:rsidRPr="00B76BB1">
        <w:rPr>
          <w:rFonts w:ascii="Times New Roman" w:hAnsi="Times New Roman" w:cs="Times New Roman"/>
          <w:sz w:val="24"/>
          <w:szCs w:val="24"/>
        </w:rPr>
        <w:br/>
      </w:r>
      <w:r w:rsidRPr="00B76BB1">
        <w:rPr>
          <w:rFonts w:ascii="Times New Roman" w:hAnsi="Times New Roman" w:cs="Times New Roman"/>
          <w:sz w:val="24"/>
          <w:szCs w:val="24"/>
        </w:rPr>
        <w:br/>
        <w:t>Labdien!</w:t>
      </w:r>
      <w:r w:rsidRPr="00B76BB1">
        <w:rPr>
          <w:rFonts w:ascii="Times New Roman" w:hAnsi="Times New Roman" w:cs="Times New Roman"/>
          <w:sz w:val="24"/>
          <w:szCs w:val="24"/>
        </w:rPr>
        <w:br/>
      </w:r>
      <w:r w:rsidRPr="00B76BB1">
        <w:rPr>
          <w:rFonts w:ascii="Times New Roman" w:hAnsi="Times New Roman" w:cs="Times New Roman"/>
          <w:sz w:val="24"/>
          <w:szCs w:val="24"/>
        </w:rPr>
        <w:br/>
        <w:t>Latvijas Pašvaldību savienība saskaņo precizēto Ministru kabineta noteikumu projektu Grozījumi Ministru kabineta 2006. gada 16. maija noteikumos Nr. 407 "Noteikumi par dzīvnieku labturības prasībām dzīvnieku patversmēs un dzīvnieku viesnīcās, kārtību, kādā dzīvnieku nodod dzīvnieku patversmē vai dzīvnieku viesnīcā, kā arī dzīvnieku patversmju un dzīvnieku viesnīcu reģistrācijas kārtību".</w:t>
      </w:r>
      <w:r w:rsidRPr="00B76BB1">
        <w:rPr>
          <w:rFonts w:ascii="Times New Roman" w:hAnsi="Times New Roman" w:cs="Times New Roman"/>
          <w:sz w:val="24"/>
          <w:szCs w:val="24"/>
        </w:rPr>
        <w:br/>
      </w:r>
      <w:r w:rsidRPr="00B76BB1">
        <w:rPr>
          <w:rFonts w:ascii="Times New Roman" w:hAnsi="Times New Roman" w:cs="Times New Roman"/>
          <w:sz w:val="24"/>
          <w:szCs w:val="24"/>
        </w:rPr>
        <w:br/>
        <w:t>ar cieņu-</w:t>
      </w:r>
      <w:r w:rsidRPr="00B76BB1">
        <w:rPr>
          <w:rFonts w:ascii="Times New Roman" w:hAnsi="Times New Roman" w:cs="Times New Roman"/>
          <w:sz w:val="24"/>
          <w:szCs w:val="24"/>
        </w:rPr>
        <w:br/>
      </w:r>
      <w:r w:rsidRPr="00B76BB1">
        <w:rPr>
          <w:rFonts w:ascii="Times New Roman" w:hAnsi="Times New Roman" w:cs="Times New Roman"/>
          <w:sz w:val="24"/>
          <w:szCs w:val="24"/>
        </w:rPr>
        <w:br/>
        <w:t xml:space="preserve">Sniedze Sproģe; </w:t>
      </w:r>
      <w:r w:rsidRPr="00B76BB1">
        <w:rPr>
          <w:rFonts w:ascii="Times New Roman" w:hAnsi="Times New Roman" w:cs="Times New Roman"/>
          <w:sz w:val="24"/>
          <w:szCs w:val="24"/>
        </w:rPr>
        <w:br/>
        <w:t xml:space="preserve">Padomniece lauku attīstības jautājumos </w:t>
      </w:r>
      <w:r w:rsidRPr="00B76BB1">
        <w:rPr>
          <w:rFonts w:ascii="Times New Roman" w:hAnsi="Times New Roman" w:cs="Times New Roman"/>
          <w:sz w:val="24"/>
          <w:szCs w:val="24"/>
        </w:rPr>
        <w:br/>
        <w:t>67226536</w:t>
      </w:r>
      <w:r w:rsidRPr="00B76BB1">
        <w:rPr>
          <w:rFonts w:ascii="Times New Roman" w:hAnsi="Times New Roman" w:cs="Times New Roman"/>
          <w:sz w:val="24"/>
          <w:szCs w:val="24"/>
        </w:rPr>
        <w:br/>
      </w:r>
      <w:hyperlink r:id="rId6" w:history="1">
        <w:r w:rsidRPr="00B76BB1">
          <w:rPr>
            <w:rStyle w:val="Hyperlink"/>
            <w:rFonts w:ascii="Times New Roman" w:hAnsi="Times New Roman" w:cs="Times New Roman"/>
            <w:sz w:val="24"/>
            <w:szCs w:val="24"/>
          </w:rPr>
          <w:t>sniedze.sproge@lps.lv</w:t>
        </w:r>
      </w:hyperlink>
      <w:r w:rsidRPr="00B76BB1">
        <w:rPr>
          <w:rFonts w:ascii="Times New Roman" w:hAnsi="Times New Roman" w:cs="Times New Roman"/>
          <w:sz w:val="24"/>
          <w:szCs w:val="24"/>
        </w:rPr>
        <w:br/>
      </w:r>
      <w:hyperlink r:id="rId7" w:history="1">
        <w:r w:rsidRPr="00B76BB1">
          <w:rPr>
            <w:rStyle w:val="Hyperlink"/>
            <w:rFonts w:ascii="Times New Roman" w:hAnsi="Times New Roman" w:cs="Times New Roman"/>
            <w:sz w:val="24"/>
            <w:szCs w:val="24"/>
          </w:rPr>
          <w:t>www.lps.lv</w:t>
        </w:r>
      </w:hyperlink>
      <w:r w:rsidRPr="00B76BB1">
        <w:rPr>
          <w:rFonts w:ascii="Times New Roman" w:hAnsi="Times New Roman" w:cs="Times New Roman"/>
          <w:sz w:val="24"/>
          <w:szCs w:val="24"/>
        </w:rPr>
        <w:t xml:space="preserve"> </w:t>
      </w:r>
      <w:bookmarkEnd w:id="0"/>
    </w:p>
    <w:p w14:paraId="2F750523" w14:textId="77777777" w:rsidR="009E227B" w:rsidRPr="00B76BB1" w:rsidRDefault="009E227B">
      <w:pPr>
        <w:rPr>
          <w:rFonts w:ascii="Times New Roman" w:hAnsi="Times New Roman" w:cs="Times New Roman"/>
          <w:sz w:val="24"/>
          <w:szCs w:val="24"/>
        </w:rPr>
      </w:pPr>
    </w:p>
    <w:sectPr w:rsidR="009E227B" w:rsidRPr="00B76BB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FBF0C" w14:textId="77777777" w:rsidR="009F47C5" w:rsidRDefault="009F47C5" w:rsidP="009F47C5">
      <w:pPr>
        <w:spacing w:after="0" w:line="240" w:lineRule="auto"/>
      </w:pPr>
      <w:r>
        <w:separator/>
      </w:r>
    </w:p>
  </w:endnote>
  <w:endnote w:type="continuationSeparator" w:id="0">
    <w:p w14:paraId="1A96465B" w14:textId="77777777" w:rsidR="009F47C5" w:rsidRDefault="009F47C5" w:rsidP="009F4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C0B1D" w14:textId="53BEF466" w:rsidR="009F47C5" w:rsidRPr="009F47C5" w:rsidRDefault="009F47C5">
    <w:pPr>
      <w:pStyle w:val="Footer"/>
      <w:rPr>
        <w:rFonts w:ascii="Times New Roman" w:hAnsi="Times New Roman" w:cs="Times New Roman"/>
        <w:sz w:val="24"/>
        <w:szCs w:val="24"/>
      </w:rPr>
    </w:pPr>
    <w:r w:rsidRPr="009F47C5">
      <w:rPr>
        <w:rFonts w:ascii="Times New Roman" w:hAnsi="Times New Roman" w:cs="Times New Roman"/>
        <w:sz w:val="24"/>
        <w:szCs w:val="24"/>
      </w:rPr>
      <w:t>LPS</w:t>
    </w:r>
    <w:r>
      <w:rPr>
        <w:rFonts w:ascii="Times New Roman" w:hAnsi="Times New Roman" w:cs="Times New Roman"/>
        <w:sz w:val="24"/>
        <w:szCs w:val="24"/>
      </w:rPr>
      <w:t>A</w:t>
    </w:r>
    <w:r w:rsidRPr="009F47C5">
      <w:rPr>
        <w:rFonts w:ascii="Times New Roman" w:hAnsi="Times New Roman" w:cs="Times New Roman"/>
        <w:sz w:val="24"/>
        <w:szCs w:val="24"/>
      </w:rPr>
      <w:t>tz_051121_VSS-746</w:t>
    </w:r>
  </w:p>
  <w:p w14:paraId="7DA1F06E" w14:textId="77777777" w:rsidR="009F47C5" w:rsidRDefault="009F4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05495" w14:textId="77777777" w:rsidR="009F47C5" w:rsidRDefault="009F47C5" w:rsidP="009F47C5">
      <w:pPr>
        <w:spacing w:after="0" w:line="240" w:lineRule="auto"/>
      </w:pPr>
      <w:r>
        <w:separator/>
      </w:r>
    </w:p>
  </w:footnote>
  <w:footnote w:type="continuationSeparator" w:id="0">
    <w:p w14:paraId="01BECDB9" w14:textId="77777777" w:rsidR="009F47C5" w:rsidRDefault="009F47C5" w:rsidP="009F47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B1"/>
    <w:rsid w:val="009E227B"/>
    <w:rsid w:val="009F47C5"/>
    <w:rsid w:val="00B76B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05CC8"/>
  <w15:chartTrackingRefBased/>
  <w15:docId w15:val="{DAE28DBB-36AF-45EB-8346-609D4D1F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6BB1"/>
    <w:rPr>
      <w:color w:val="0563C1" w:themeColor="hyperlink"/>
      <w:u w:val="single"/>
    </w:rPr>
  </w:style>
  <w:style w:type="character" w:styleId="UnresolvedMention">
    <w:name w:val="Unresolved Mention"/>
    <w:basedOn w:val="DefaultParagraphFont"/>
    <w:uiPriority w:val="99"/>
    <w:semiHidden/>
    <w:unhideWhenUsed/>
    <w:rsid w:val="00B76BB1"/>
    <w:rPr>
      <w:color w:val="605E5C"/>
      <w:shd w:val="clear" w:color="auto" w:fill="E1DFDD"/>
    </w:rPr>
  </w:style>
  <w:style w:type="paragraph" w:styleId="Header">
    <w:name w:val="header"/>
    <w:basedOn w:val="Normal"/>
    <w:link w:val="HeaderChar"/>
    <w:uiPriority w:val="99"/>
    <w:unhideWhenUsed/>
    <w:rsid w:val="009F47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47C5"/>
  </w:style>
  <w:style w:type="paragraph" w:styleId="Footer">
    <w:name w:val="footer"/>
    <w:basedOn w:val="Normal"/>
    <w:link w:val="FooterChar"/>
    <w:uiPriority w:val="99"/>
    <w:unhideWhenUsed/>
    <w:rsid w:val="009F47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4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7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lp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niedze.sproge@lps.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522</Words>
  <Characters>299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Onera</dc:creator>
  <cp:keywords/>
  <dc:description/>
  <cp:lastModifiedBy>Madara Onera</cp:lastModifiedBy>
  <cp:revision>1</cp:revision>
  <dcterms:created xsi:type="dcterms:W3CDTF">2021-11-08T12:14:00Z</dcterms:created>
  <dcterms:modified xsi:type="dcterms:W3CDTF">2021-11-08T13:17:00Z</dcterms:modified>
</cp:coreProperties>
</file>