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CF6C" w14:textId="77777777" w:rsidR="000D5D5B" w:rsidRPr="001D0790" w:rsidRDefault="000D5D5B" w:rsidP="00D31AB9">
      <w:pPr>
        <w:spacing w:after="0"/>
        <w:rPr>
          <w:b/>
          <w:noProof/>
          <w:color w:val="002060"/>
          <w:sz w:val="36"/>
          <w:szCs w:val="36"/>
          <w:lang w:eastAsia="lv-LV"/>
        </w:rPr>
      </w:pPr>
      <w:r w:rsidRPr="001D0790">
        <w:rPr>
          <w:noProof/>
          <w:lang w:val="en-US"/>
        </w:rPr>
        <w:drawing>
          <wp:inline distT="0" distB="0" distL="0" distR="0" wp14:anchorId="3B5560E0" wp14:editId="55723F4D">
            <wp:extent cx="2724150" cy="1661732"/>
            <wp:effectExtent l="0" t="0" r="0" b="0"/>
            <wp:docPr id="1" name="Attēls 1" descr="C:\Users\Ieva\Documents\ALIANSE\Dibinasana\Stils\LRSAlogo.1200px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eva\Documents\ALIANSE\Dibinasana\Stils\LRSAlogo.1200px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303" cy="168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920E0" w14:textId="77777777" w:rsidR="00D31AB9" w:rsidRPr="001D0790" w:rsidRDefault="00D31AB9" w:rsidP="00D31AB9">
      <w:pPr>
        <w:spacing w:after="0"/>
        <w:jc w:val="both"/>
        <w:rPr>
          <w:b/>
          <w:noProof/>
          <w:color w:val="002060"/>
          <w:lang w:eastAsia="lv-LV"/>
        </w:rPr>
      </w:pPr>
      <w:r w:rsidRPr="001D0790">
        <w:rPr>
          <w:b/>
          <w:noProof/>
          <w:color w:val="002060"/>
          <w:lang w:eastAsia="lv-LV"/>
        </w:rPr>
        <w:t>_______________________________________________________________________________________</w:t>
      </w:r>
    </w:p>
    <w:p w14:paraId="18EF0586" w14:textId="77777777" w:rsidR="00D31AB9" w:rsidRPr="001D0790" w:rsidRDefault="00D31AB9" w:rsidP="00D31AB9">
      <w:pPr>
        <w:spacing w:after="0" w:line="240" w:lineRule="auto"/>
        <w:jc w:val="both"/>
        <w:rPr>
          <w:b/>
          <w:noProof/>
          <w:color w:val="595959" w:themeColor="text1" w:themeTint="A6"/>
          <w:sz w:val="20"/>
          <w:szCs w:val="20"/>
          <w:lang w:eastAsia="lv-LV"/>
        </w:rPr>
      </w:pP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 xml:space="preserve">Reģ.Nr. 40008228689, juridiskā adrese: </w:t>
      </w:r>
      <w:r w:rsidR="0024263C"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Tomsona 19-15, Rīga, Latvija, LV-101</w:t>
      </w: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 xml:space="preserve">3, </w:t>
      </w:r>
      <w:r w:rsidR="000D5D5B"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alianse</w:t>
      </w: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@</w:t>
      </w:r>
      <w:r w:rsidR="000D5D5B"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retasslimibas</w:t>
      </w: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.lv</w:t>
      </w:r>
    </w:p>
    <w:p w14:paraId="24B3987C" w14:textId="77777777" w:rsidR="00D31AB9" w:rsidRPr="001D0790" w:rsidRDefault="00D31AB9" w:rsidP="00D31AB9">
      <w:pPr>
        <w:spacing w:after="0" w:line="240" w:lineRule="auto"/>
        <w:jc w:val="both"/>
        <w:rPr>
          <w:rFonts w:eastAsia="Times New Roman"/>
          <w:b/>
          <w:color w:val="595959" w:themeColor="text1" w:themeTint="A6"/>
          <w:sz w:val="20"/>
          <w:szCs w:val="20"/>
        </w:rPr>
      </w:pP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 xml:space="preserve">Tālrunis: +371 </w:t>
      </w:r>
      <w:r w:rsidR="0024263C"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>29157967</w:t>
      </w:r>
      <w:r w:rsidRPr="001D0790">
        <w:rPr>
          <w:b/>
          <w:noProof/>
          <w:color w:val="595959" w:themeColor="text1" w:themeTint="A6"/>
          <w:sz w:val="20"/>
          <w:szCs w:val="20"/>
          <w:lang w:eastAsia="lv-LV"/>
        </w:rPr>
        <w:t xml:space="preserve">, </w:t>
      </w:r>
      <w:r w:rsidRPr="001D0790">
        <w:rPr>
          <w:rFonts w:eastAsia="Times New Roman"/>
          <w:b/>
          <w:color w:val="595959" w:themeColor="text1" w:themeTint="A6"/>
          <w:sz w:val="20"/>
          <w:szCs w:val="20"/>
        </w:rPr>
        <w:t xml:space="preserve">AS "SEB banka", SWIFT: </w:t>
      </w:r>
      <w:r w:rsidRPr="001D0790">
        <w:rPr>
          <w:rFonts w:eastAsia="Times New Roman"/>
          <w:b/>
          <w:color w:val="595959" w:themeColor="text1" w:themeTint="A6"/>
          <w:sz w:val="20"/>
          <w:szCs w:val="20"/>
          <w:lang w:val="en-US"/>
        </w:rPr>
        <w:t xml:space="preserve">UNLALV2X, </w:t>
      </w:r>
      <w:r w:rsidRPr="001D0790">
        <w:rPr>
          <w:rFonts w:eastAsia="Times New Roman"/>
          <w:b/>
          <w:color w:val="595959" w:themeColor="text1" w:themeTint="A6"/>
          <w:sz w:val="20"/>
          <w:szCs w:val="20"/>
        </w:rPr>
        <w:t>IBAN: LV18UNLA0050022527807</w:t>
      </w:r>
    </w:p>
    <w:p w14:paraId="18ED865F" w14:textId="77777777" w:rsidR="00D31AB9" w:rsidRPr="001D0790" w:rsidRDefault="00D31AB9" w:rsidP="00D31AB9">
      <w:pPr>
        <w:spacing w:after="0" w:line="240" w:lineRule="auto"/>
        <w:jc w:val="both"/>
      </w:pPr>
    </w:p>
    <w:p w14:paraId="6B489C43" w14:textId="77777777" w:rsidR="00D31AB9" w:rsidRPr="001D0790" w:rsidRDefault="00D31AB9" w:rsidP="00F05473">
      <w:pPr>
        <w:spacing w:after="0" w:line="240" w:lineRule="auto"/>
        <w:rPr>
          <w:rFonts w:eastAsia="Times New Roman" w:cs="Arial"/>
        </w:rPr>
      </w:pPr>
      <w:r w:rsidRPr="001D0790">
        <w:t>Rīgā</w:t>
      </w:r>
      <w:r w:rsidR="00D70146" w:rsidRPr="001D0790">
        <w:t>, Latvijā</w:t>
      </w:r>
    </w:p>
    <w:p w14:paraId="5B9FA78E" w14:textId="6BA40C86" w:rsidR="0050042A" w:rsidRPr="001D0790" w:rsidRDefault="009C4A3B" w:rsidP="00D31AB9">
      <w:pPr>
        <w:rPr>
          <w:rFonts w:cs="Times New Roman"/>
        </w:rPr>
      </w:pPr>
      <w:r>
        <w:rPr>
          <w:noProof/>
          <w:lang w:eastAsia="lv-LV"/>
        </w:rPr>
        <w:t>1</w:t>
      </w:r>
      <w:r w:rsidR="001919F2">
        <w:rPr>
          <w:noProof/>
          <w:lang w:eastAsia="lv-LV"/>
        </w:rPr>
        <w:t>2</w:t>
      </w:r>
      <w:r w:rsidR="001D0790" w:rsidRPr="001D0790">
        <w:rPr>
          <w:noProof/>
          <w:lang w:eastAsia="lv-LV"/>
        </w:rPr>
        <w:t>.</w:t>
      </w:r>
      <w:r>
        <w:rPr>
          <w:noProof/>
          <w:lang w:eastAsia="lv-LV"/>
        </w:rPr>
        <w:t>03</w:t>
      </w:r>
      <w:r w:rsidR="001D0790" w:rsidRPr="001D0790">
        <w:rPr>
          <w:noProof/>
          <w:lang w:eastAsia="lv-LV"/>
        </w:rPr>
        <w:t>.20</w:t>
      </w:r>
      <w:r w:rsidR="001919F2">
        <w:rPr>
          <w:noProof/>
          <w:lang w:eastAsia="lv-LV"/>
        </w:rPr>
        <w:t>2</w:t>
      </w:r>
      <w:r>
        <w:rPr>
          <w:noProof/>
          <w:lang w:eastAsia="lv-LV"/>
        </w:rPr>
        <w:t>1</w:t>
      </w:r>
      <w:r w:rsidR="001D0790" w:rsidRPr="001D0790">
        <w:rPr>
          <w:noProof/>
          <w:lang w:eastAsia="lv-LV"/>
        </w:rPr>
        <w:t>.</w:t>
      </w:r>
    </w:p>
    <w:p w14:paraId="16EBDE1C" w14:textId="60A561AC" w:rsidR="001D0790" w:rsidRPr="00F657E0" w:rsidRDefault="001D0790" w:rsidP="001D0790">
      <w:pPr>
        <w:spacing w:after="0"/>
        <w:ind w:left="5760"/>
      </w:pPr>
      <w:r w:rsidRPr="00F657E0">
        <w:t xml:space="preserve">Latvijas Republikas </w:t>
      </w:r>
    </w:p>
    <w:p w14:paraId="3A2125A7" w14:textId="4063C662" w:rsidR="001D0790" w:rsidRPr="00F657E0" w:rsidRDefault="00CF5E52" w:rsidP="001D0790">
      <w:pPr>
        <w:spacing w:after="0"/>
        <w:ind w:left="5760"/>
      </w:pPr>
      <w:r>
        <w:t>Veselības ministrijai</w:t>
      </w:r>
    </w:p>
    <w:p w14:paraId="24AE51A9" w14:textId="77777777" w:rsidR="00DC17C7" w:rsidRPr="001D0790" w:rsidRDefault="00DC17C7" w:rsidP="00DC17C7">
      <w:pPr>
        <w:spacing w:after="0" w:line="240" w:lineRule="auto"/>
        <w:rPr>
          <w:rFonts w:cs="Times New Roman"/>
          <w:b/>
        </w:rPr>
      </w:pPr>
    </w:p>
    <w:p w14:paraId="4E7F79A4" w14:textId="77777777" w:rsidR="00DC17C7" w:rsidRPr="001D0790" w:rsidRDefault="00DC17C7" w:rsidP="00DC17C7">
      <w:pPr>
        <w:spacing w:after="0" w:line="240" w:lineRule="auto"/>
        <w:rPr>
          <w:rFonts w:cs="Times New Roman"/>
          <w:b/>
        </w:rPr>
      </w:pPr>
    </w:p>
    <w:p w14:paraId="0B6A59BB" w14:textId="4DE0EFA0" w:rsidR="00DC17C7" w:rsidRDefault="001D0790" w:rsidP="0058785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>Par</w:t>
      </w:r>
      <w:bookmarkStart w:id="0" w:name="_Hlk505798417"/>
      <w:r w:rsidR="001919F2">
        <w:rPr>
          <w:rFonts w:cs="Times New Roman"/>
          <w:b/>
        </w:rPr>
        <w:t xml:space="preserve"> </w:t>
      </w:r>
      <w:bookmarkEnd w:id="0"/>
      <w:proofErr w:type="spellStart"/>
      <w:r w:rsidR="006623EC" w:rsidRPr="006623EC">
        <w:rPr>
          <w:rFonts w:cs="Times New Roman"/>
          <w:b/>
        </w:rPr>
        <w:t>pamatnostādņu</w:t>
      </w:r>
      <w:proofErr w:type="spellEnd"/>
      <w:r w:rsidR="006623EC" w:rsidRPr="006623EC">
        <w:rPr>
          <w:rFonts w:cs="Times New Roman"/>
          <w:b/>
        </w:rPr>
        <w:t xml:space="preserve"> </w:t>
      </w:r>
      <w:proofErr w:type="spellStart"/>
      <w:r w:rsidR="006623EC" w:rsidRPr="006623EC">
        <w:rPr>
          <w:rFonts w:cs="Times New Roman"/>
          <w:b/>
        </w:rPr>
        <w:t>projektu</w:t>
      </w:r>
      <w:proofErr w:type="spellEnd"/>
      <w:r w:rsidR="006623EC" w:rsidRPr="006623EC">
        <w:rPr>
          <w:rFonts w:cs="Times New Roman"/>
          <w:b/>
        </w:rPr>
        <w:t xml:space="preserve"> "Sabiedrības veselības pamatnostādnes 2021.-2027.gadam"</w:t>
      </w:r>
    </w:p>
    <w:p w14:paraId="4955BDF7" w14:textId="0461CBB2" w:rsidR="0058785B" w:rsidRPr="0058785B" w:rsidRDefault="0058785B" w:rsidP="006623EC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cs="Times New Roman"/>
          <w:b/>
        </w:rPr>
        <w:t xml:space="preserve">Projekts: </w:t>
      </w:r>
      <w:r w:rsidRPr="0058785B">
        <w:rPr>
          <w:rFonts w:cs="Times New Roman"/>
          <w:b/>
        </w:rPr>
        <w:t>VSS-134</w:t>
      </w:r>
      <w:r w:rsidR="00101164">
        <w:rPr>
          <w:rFonts w:cs="Times New Roman"/>
          <w:b/>
        </w:rPr>
        <w:t xml:space="preserve"> </w:t>
      </w:r>
      <w:r w:rsidR="00101164" w:rsidRPr="00101164">
        <w:rPr>
          <w:rFonts w:cs="Times New Roman"/>
        </w:rPr>
        <w:t>no 25.02.2021.</w:t>
      </w:r>
    </w:p>
    <w:p w14:paraId="63F1D691" w14:textId="77777777" w:rsidR="00D70146" w:rsidRPr="001D0790" w:rsidRDefault="00D70146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4FC1682B" w14:textId="0847A182" w:rsidR="006C0B3F" w:rsidRDefault="001D0790" w:rsidP="005B4B9B">
      <w:pPr>
        <w:jc w:val="both"/>
      </w:pPr>
      <w:r w:rsidRPr="001D0790">
        <w:t>Latvijas Reto slimību alianse</w:t>
      </w:r>
      <w:r w:rsidR="0058785B">
        <w:t xml:space="preserve"> (turpmāk – Alianse)</w:t>
      </w:r>
      <w:r w:rsidRPr="001D0790">
        <w:t xml:space="preserve"> </w:t>
      </w:r>
      <w:r w:rsidR="006623EC">
        <w:t xml:space="preserve">ir </w:t>
      </w:r>
      <w:r w:rsidR="001919F2">
        <w:t xml:space="preserve">iepazinusies ar </w:t>
      </w:r>
      <w:r w:rsidR="001919F2" w:rsidRPr="001919F2">
        <w:rPr>
          <w:b/>
        </w:rPr>
        <w:t>Sabiedrības veselības pamatnostādņu</w:t>
      </w:r>
      <w:r w:rsidR="001919F2" w:rsidRPr="001919F2">
        <w:t xml:space="preserve"> projektu 2021.-2027. gadam (turpmāk – projekts) </w:t>
      </w:r>
      <w:r w:rsidR="006623EC">
        <w:t>un</w:t>
      </w:r>
      <w:r w:rsidR="001919F2" w:rsidRPr="001919F2">
        <w:t xml:space="preserve"> </w:t>
      </w:r>
      <w:r w:rsidR="0058785B">
        <w:t>tā</w:t>
      </w:r>
      <w:r w:rsidR="001919F2" w:rsidRPr="001919F2">
        <w:t xml:space="preserve"> pielikum</w:t>
      </w:r>
      <w:r w:rsidR="006623EC">
        <w:t>iem</w:t>
      </w:r>
      <w:r w:rsidR="001919F2">
        <w:t xml:space="preserve">, un savas kompetences robežās pielikumā </w:t>
      </w:r>
      <w:proofErr w:type="spellStart"/>
      <w:r w:rsidR="001919F2">
        <w:t>nosūta</w:t>
      </w:r>
      <w:proofErr w:type="spellEnd"/>
      <w:r w:rsidR="001919F2">
        <w:t xml:space="preserve"> </w:t>
      </w:r>
      <w:r w:rsidR="00101164">
        <w:t>priekšlikumus tā pilnveidošanai</w:t>
      </w:r>
      <w:r w:rsidR="001919F2">
        <w:t>.</w:t>
      </w:r>
    </w:p>
    <w:p w14:paraId="22A9E24A" w14:textId="7933066D" w:rsidR="006623EC" w:rsidRDefault="00AC734B" w:rsidP="005B4B9B">
      <w:pPr>
        <w:jc w:val="both"/>
      </w:pPr>
      <w:r w:rsidRPr="00B76684">
        <w:rPr>
          <w:b/>
        </w:rPr>
        <w:t xml:space="preserve">Papildināt 3. </w:t>
      </w:r>
      <w:proofErr w:type="spellStart"/>
      <w:r w:rsidRPr="00B76684">
        <w:rPr>
          <w:b/>
        </w:rPr>
        <w:t>rīcībvirziena</w:t>
      </w:r>
      <w:proofErr w:type="spellEnd"/>
      <w:r w:rsidRPr="00B76684">
        <w:rPr>
          <w:b/>
        </w:rPr>
        <w:t xml:space="preserve"> 45. punktu</w:t>
      </w:r>
      <w:r>
        <w:t xml:space="preserve"> ar tekstu “Nodrošināt pacientu datu savietojamību un izmantošanu dažādu specifisku reģistru veidošanā, piemēram, onkoloģijas, reto slimību un citās jomās.”</w:t>
      </w:r>
    </w:p>
    <w:p w14:paraId="358A8A52" w14:textId="13F4F6E9" w:rsidR="00B76684" w:rsidRDefault="00B76684" w:rsidP="005B4B9B">
      <w:pPr>
        <w:jc w:val="both"/>
      </w:pPr>
      <w:r w:rsidRPr="00B76684">
        <w:rPr>
          <w:b/>
        </w:rPr>
        <w:t xml:space="preserve">Papildināt 3.1.12.14. </w:t>
      </w:r>
      <w:proofErr w:type="spellStart"/>
      <w:r w:rsidRPr="00B76684">
        <w:rPr>
          <w:b/>
        </w:rPr>
        <w:t>apakšuzdevumu</w:t>
      </w:r>
      <w:proofErr w:type="spellEnd"/>
      <w:r w:rsidRPr="00B76684">
        <w:rPr>
          <w:b/>
        </w:rPr>
        <w:t xml:space="preserve"> “Līdzatbildīgo institūciju” sarakstu</w:t>
      </w:r>
      <w:r>
        <w:t xml:space="preserve"> ar pacientu organizācijām, kas ir būtisks informācijas avots reto slimību pacientiem (Alianses pētījums </w:t>
      </w:r>
      <w:r w:rsidRPr="00B76684">
        <w:t>“Pacientu ar retām slimībām veselības, sociālais un emocionālais pašvērtējums 2020”</w:t>
      </w:r>
      <w:r>
        <w:t xml:space="preserve">, pieejams tiešsaistē: </w:t>
      </w:r>
      <w:hyperlink r:id="rId9" w:history="1">
        <w:r w:rsidRPr="000B0C59">
          <w:rPr>
            <w:rStyle w:val="Hyperlink"/>
          </w:rPr>
          <w:t>https://retasslimibas.lv/noderiga-informacija/petijumi/</w:t>
        </w:r>
      </w:hyperlink>
      <w:r>
        <w:t>).</w:t>
      </w:r>
    </w:p>
    <w:p w14:paraId="1E43263A" w14:textId="0FA09A6F" w:rsidR="00436B15" w:rsidRDefault="00436B15" w:rsidP="00436B15">
      <w:pPr>
        <w:jc w:val="both"/>
      </w:pPr>
      <w:r w:rsidRPr="00B76684">
        <w:rPr>
          <w:b/>
        </w:rPr>
        <w:t xml:space="preserve">Papildināt 3.1.12. sadaļu ar </w:t>
      </w:r>
      <w:proofErr w:type="spellStart"/>
      <w:r w:rsidRPr="00B76684">
        <w:rPr>
          <w:b/>
        </w:rPr>
        <w:t>apakšuzdevumu</w:t>
      </w:r>
      <w:proofErr w:type="spellEnd"/>
      <w:r w:rsidRPr="00B76684">
        <w:rPr>
          <w:b/>
        </w:rPr>
        <w:t xml:space="preserve"> 3.1.12.1</w:t>
      </w:r>
      <w:r>
        <w:rPr>
          <w:b/>
        </w:rPr>
        <w:t>6</w:t>
      </w:r>
      <w:r w:rsidRPr="00B76684">
        <w:rPr>
          <w:b/>
        </w:rPr>
        <w:t>.</w:t>
      </w:r>
      <w:r>
        <w:t xml:space="preserve"> šādā redakcijā: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96"/>
        <w:gridCol w:w="1326"/>
        <w:gridCol w:w="1324"/>
        <w:gridCol w:w="1496"/>
        <w:gridCol w:w="1270"/>
        <w:gridCol w:w="1270"/>
      </w:tblGrid>
      <w:tr w:rsidR="00436B15" w14:paraId="7D7452A2" w14:textId="77777777" w:rsidTr="00436B15">
        <w:tc>
          <w:tcPr>
            <w:tcW w:w="1375" w:type="dxa"/>
          </w:tcPr>
          <w:p w14:paraId="616C295A" w14:textId="09232291" w:rsidR="00436B15" w:rsidRDefault="00436B15" w:rsidP="00436B15">
            <w:pPr>
              <w:jc w:val="both"/>
            </w:pPr>
            <w:r>
              <w:t>3.1.12.16</w:t>
            </w:r>
          </w:p>
        </w:tc>
        <w:tc>
          <w:tcPr>
            <w:tcW w:w="1375" w:type="dxa"/>
          </w:tcPr>
          <w:p w14:paraId="42121756" w14:textId="6319F069" w:rsidR="00436B15" w:rsidRDefault="00436B15" w:rsidP="00436B15">
            <w:pPr>
              <w:pStyle w:val="ListParagraph"/>
              <w:ind w:left="0"/>
              <w:contextualSpacing w:val="0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7E57E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Pilnveidot 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reto</w:t>
            </w:r>
            <w:r w:rsidRPr="007E57E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slim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ību pacientu</w:t>
            </w:r>
            <w:r w:rsidRPr="007E57E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reģistru, lai nodrošinātu kvalitatīvu un pilnīgu informāciju lēmumu pieņemšanai 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reto slimību</w:t>
            </w:r>
            <w:r w:rsidRPr="007E57E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veselības aprūpes organizēšanai.</w:t>
            </w:r>
          </w:p>
          <w:p w14:paraId="0D7B4FEB" w14:textId="77777777" w:rsidR="00436B15" w:rsidRDefault="00436B15" w:rsidP="00436B15">
            <w:pPr>
              <w:jc w:val="both"/>
            </w:pPr>
          </w:p>
        </w:tc>
        <w:tc>
          <w:tcPr>
            <w:tcW w:w="1375" w:type="dxa"/>
          </w:tcPr>
          <w:p w14:paraId="4EB5A544" w14:textId="4B1610BD" w:rsidR="00436B15" w:rsidRDefault="00436B15" w:rsidP="00436B15">
            <w:pPr>
              <w:jc w:val="both"/>
            </w:pPr>
            <w:r w:rsidRPr="00EB50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2021.-2027.</w:t>
            </w:r>
          </w:p>
        </w:tc>
        <w:tc>
          <w:tcPr>
            <w:tcW w:w="1375" w:type="dxa"/>
          </w:tcPr>
          <w:p w14:paraId="2991F2B4" w14:textId="288CFBFA" w:rsidR="00436B15" w:rsidRDefault="00436B15" w:rsidP="00436B15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SPKC</w:t>
            </w:r>
          </w:p>
        </w:tc>
        <w:tc>
          <w:tcPr>
            <w:tcW w:w="1375" w:type="dxa"/>
          </w:tcPr>
          <w:p w14:paraId="5F18A46D" w14:textId="42768046" w:rsidR="00436B15" w:rsidRDefault="00436B15" w:rsidP="00436B1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VM, FM, NVD, profesionālās asociācijas, izglītības iestādes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pacientu organizācijas</w:t>
            </w:r>
          </w:p>
        </w:tc>
        <w:tc>
          <w:tcPr>
            <w:tcW w:w="1376" w:type="dxa"/>
          </w:tcPr>
          <w:p w14:paraId="4F68DCE9" w14:textId="54E6DFB2" w:rsidR="00436B15" w:rsidRDefault="00436B15" w:rsidP="00436B15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376" w:type="dxa"/>
          </w:tcPr>
          <w:p w14:paraId="04EFC564" w14:textId="537E8914" w:rsidR="00436B15" w:rsidRDefault="00436B15" w:rsidP="00436B15">
            <w:pPr>
              <w:jc w:val="center"/>
            </w:pPr>
            <w:r w:rsidRPr="00C23A6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</w:tr>
    </w:tbl>
    <w:p w14:paraId="37B10CC1" w14:textId="77777777" w:rsidR="00436B15" w:rsidRDefault="00436B15" w:rsidP="005B4B9B">
      <w:pPr>
        <w:jc w:val="both"/>
      </w:pPr>
    </w:p>
    <w:p w14:paraId="7B6C6736" w14:textId="0F73E03D" w:rsidR="00436B15" w:rsidRDefault="00436B15" w:rsidP="005B4B9B">
      <w:pPr>
        <w:jc w:val="both"/>
        <w:rPr>
          <w:b/>
        </w:rPr>
      </w:pPr>
    </w:p>
    <w:p w14:paraId="3F2E7977" w14:textId="00BD5B83" w:rsidR="00AC734B" w:rsidRDefault="00B76684" w:rsidP="005B4B9B">
      <w:pPr>
        <w:jc w:val="both"/>
      </w:pPr>
      <w:r w:rsidRPr="00B76684">
        <w:rPr>
          <w:b/>
        </w:rPr>
        <w:t xml:space="preserve">Papildināt 3.1.12. sadaļu ar </w:t>
      </w:r>
      <w:proofErr w:type="spellStart"/>
      <w:r w:rsidRPr="00B76684">
        <w:rPr>
          <w:b/>
        </w:rPr>
        <w:t>apakšuzdevumu</w:t>
      </w:r>
      <w:proofErr w:type="spellEnd"/>
      <w:r w:rsidRPr="00B76684">
        <w:rPr>
          <w:b/>
        </w:rPr>
        <w:t xml:space="preserve"> 3.1.12.1</w:t>
      </w:r>
      <w:r w:rsidR="00436B15">
        <w:rPr>
          <w:b/>
        </w:rPr>
        <w:t>7</w:t>
      </w:r>
      <w:r w:rsidRPr="00B76684">
        <w:rPr>
          <w:b/>
        </w:rPr>
        <w:t>.</w:t>
      </w:r>
      <w:r>
        <w:t xml:space="preserve"> šādā redakcijā: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4"/>
        <w:gridCol w:w="1409"/>
        <w:gridCol w:w="1351"/>
        <w:gridCol w:w="1345"/>
        <w:gridCol w:w="1496"/>
        <w:gridCol w:w="1331"/>
        <w:gridCol w:w="1331"/>
      </w:tblGrid>
      <w:tr w:rsidR="00B76684" w14:paraId="4FB978AA" w14:textId="77777777" w:rsidTr="00B76684">
        <w:tc>
          <w:tcPr>
            <w:tcW w:w="1375" w:type="dxa"/>
          </w:tcPr>
          <w:p w14:paraId="6BB469DA" w14:textId="57E4D49C" w:rsidR="00B76684" w:rsidRDefault="00B76684" w:rsidP="00B76684">
            <w:pPr>
              <w:jc w:val="both"/>
            </w:pPr>
            <w:r>
              <w:t>3.1.12.1</w:t>
            </w:r>
            <w:r w:rsidR="00436B15">
              <w:t>7</w:t>
            </w:r>
            <w:r>
              <w:t>.</w:t>
            </w:r>
          </w:p>
        </w:tc>
        <w:tc>
          <w:tcPr>
            <w:tcW w:w="1375" w:type="dxa"/>
          </w:tcPr>
          <w:p w14:paraId="034DC384" w14:textId="751424F3" w:rsidR="00B76684" w:rsidRDefault="00B76684" w:rsidP="00101164">
            <w:r w:rsidRPr="00FF453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Izstrādāt attīstības plānošanas dokumentu (plānu) 2022. – 2027. gadam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reto slimību jomas</w:t>
            </w:r>
            <w:r w:rsidRPr="00FF453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uzlabošanai</w:t>
            </w: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5" w:type="dxa"/>
          </w:tcPr>
          <w:p w14:paraId="5952410B" w14:textId="1B0BBDD0" w:rsidR="00B76684" w:rsidRDefault="00B76684" w:rsidP="00B76684">
            <w:pPr>
              <w:jc w:val="both"/>
            </w:pPr>
            <w:r w:rsidRPr="00FF45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2022.</w:t>
            </w:r>
          </w:p>
        </w:tc>
        <w:tc>
          <w:tcPr>
            <w:tcW w:w="1375" w:type="dxa"/>
          </w:tcPr>
          <w:p w14:paraId="439635A4" w14:textId="2C7DA124" w:rsidR="00B76684" w:rsidRDefault="00B76684" w:rsidP="00B76684">
            <w:pPr>
              <w:jc w:val="both"/>
            </w:pPr>
            <w:r w:rsidRPr="002C221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Pr="00DB16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</w:p>
        </w:tc>
        <w:tc>
          <w:tcPr>
            <w:tcW w:w="1375" w:type="dxa"/>
          </w:tcPr>
          <w:p w14:paraId="74949B9B" w14:textId="20DF8152" w:rsidR="00B76684" w:rsidRDefault="00101164" w:rsidP="0010116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VM, NVD, KUS, p</w:t>
            </w:r>
            <w:r w:rsidR="00B76684" w:rsidRPr="00DB16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rofesionālās asociācijas</w:t>
            </w:r>
            <w:r w:rsidR="00B7668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B76684">
              <w:rPr>
                <w:rFonts w:eastAsia="Times New Roman"/>
                <w:sz w:val="24"/>
                <w:szCs w:val="24"/>
                <w:lang w:eastAsia="lv-LV"/>
              </w:rPr>
              <w:t xml:space="preserve"> </w:t>
            </w:r>
            <w:r w:rsidR="00B76684" w:rsidRPr="00DB16F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pacientu organizācijas</w:t>
            </w:r>
          </w:p>
        </w:tc>
        <w:tc>
          <w:tcPr>
            <w:tcW w:w="1376" w:type="dxa"/>
          </w:tcPr>
          <w:p w14:paraId="04229102" w14:textId="77777777" w:rsidR="00B76684" w:rsidRDefault="00B76684" w:rsidP="00B76684">
            <w:pPr>
              <w:jc w:val="both"/>
            </w:pPr>
          </w:p>
        </w:tc>
        <w:tc>
          <w:tcPr>
            <w:tcW w:w="1376" w:type="dxa"/>
          </w:tcPr>
          <w:p w14:paraId="3D21AB68" w14:textId="20DA7E7B" w:rsidR="00B76684" w:rsidRDefault="00B76684" w:rsidP="00B76684">
            <w:pPr>
              <w:jc w:val="both"/>
            </w:pPr>
          </w:p>
        </w:tc>
      </w:tr>
    </w:tbl>
    <w:p w14:paraId="691FAC6E" w14:textId="77777777" w:rsidR="001C7968" w:rsidRDefault="001C7968" w:rsidP="006623EC">
      <w:pPr>
        <w:jc w:val="both"/>
      </w:pPr>
    </w:p>
    <w:p w14:paraId="52AA832C" w14:textId="3E5F4D27" w:rsidR="000A406B" w:rsidRDefault="001919F2" w:rsidP="006623EC">
      <w:pPr>
        <w:jc w:val="both"/>
      </w:pPr>
      <w:r>
        <w:t xml:space="preserve">Alianse </w:t>
      </w:r>
      <w:r w:rsidR="006623EC">
        <w:t>uztur prasību</w:t>
      </w:r>
      <w:r>
        <w:t>, ka</w:t>
      </w:r>
      <w:r w:rsidR="006623EC">
        <w:t xml:space="preserve"> </w:t>
      </w:r>
      <w:r w:rsidR="006623EC" w:rsidRPr="000A406B">
        <w:rPr>
          <w:b/>
        </w:rPr>
        <w:t>nepieciešams jauns, atsevišķs Reto slimību plāns</w:t>
      </w:r>
      <w:r w:rsidR="006623EC">
        <w:t>, jo</w:t>
      </w:r>
      <w:r>
        <w:t xml:space="preserve"> </w:t>
      </w:r>
    </w:p>
    <w:p w14:paraId="2A0239E8" w14:textId="4D276111" w:rsidR="000A406B" w:rsidRDefault="000A406B" w:rsidP="000A406B">
      <w:pPr>
        <w:pStyle w:val="ListParagraph"/>
        <w:numPr>
          <w:ilvl w:val="0"/>
          <w:numId w:val="6"/>
        </w:numPr>
        <w:jc w:val="both"/>
      </w:pPr>
      <w:r>
        <w:t xml:space="preserve">retas slimības skar </w:t>
      </w:r>
      <w:r>
        <w:t xml:space="preserve">vismaz </w:t>
      </w:r>
      <w:r>
        <w:t>tikpat cilvēkus, cik vēzis, un ir izvirzītas kā viens no prioritārajiem mērķiem EU4Health politikā Eiropas līmenī</w:t>
      </w:r>
      <w:r w:rsidR="000508B2">
        <w:t xml:space="preserve"> un identificētas kā prioritāte arī šī Projekta ievadā</w:t>
      </w:r>
      <w:r>
        <w:t>,</w:t>
      </w:r>
    </w:p>
    <w:p w14:paraId="4BB01019" w14:textId="07F89533" w:rsidR="000A406B" w:rsidRDefault="001919F2" w:rsidP="000A406B">
      <w:pPr>
        <w:pStyle w:val="ListParagraph"/>
        <w:numPr>
          <w:ilvl w:val="0"/>
          <w:numId w:val="6"/>
        </w:numPr>
        <w:jc w:val="both"/>
      </w:pPr>
      <w:r>
        <w:t xml:space="preserve">apjomīgajā </w:t>
      </w:r>
      <w:r w:rsidR="0058785B">
        <w:t>projektā</w:t>
      </w:r>
      <w:r>
        <w:t xml:space="preserve"> </w:t>
      </w:r>
      <w:r w:rsidR="000A406B">
        <w:t xml:space="preserve">tiek iezīmētas tikai galvenās prioritātes </w:t>
      </w:r>
      <w:r w:rsidR="0058785B">
        <w:t xml:space="preserve">reto slimību jomas </w:t>
      </w:r>
      <w:r w:rsidR="006623EC">
        <w:t>problemātikai</w:t>
      </w:r>
      <w:r w:rsidR="000A406B">
        <w:t>,</w:t>
      </w:r>
      <w:r w:rsidR="00101164">
        <w:t xml:space="preserve"> bet sistemātisku uzlabojumu veikšanai</w:t>
      </w:r>
      <w:r w:rsidR="001C7968">
        <w:t>, lai nodrošinātu pilnvērtīgu pacientu vajadzību apzināšanu un nodrošināšanu,</w:t>
      </w:r>
      <w:r w:rsidR="00101164">
        <w:t xml:space="preserve"> nepieciešama regulāra</w:t>
      </w:r>
      <w:r w:rsidR="001C7968">
        <w:t>, visaptveroša</w:t>
      </w:r>
      <w:r w:rsidR="00101164">
        <w:t xml:space="preserve"> </w:t>
      </w:r>
      <w:r w:rsidR="001C7968">
        <w:t>sadarbība starp visām iesaistītajām pusēm,</w:t>
      </w:r>
    </w:p>
    <w:p w14:paraId="649BC3B9" w14:textId="547C9467" w:rsidR="000A406B" w:rsidRDefault="006623EC" w:rsidP="000A406B">
      <w:pPr>
        <w:pStyle w:val="ListParagraph"/>
        <w:numPr>
          <w:ilvl w:val="0"/>
          <w:numId w:val="6"/>
        </w:numPr>
        <w:jc w:val="both"/>
      </w:pPr>
      <w:r>
        <w:t xml:space="preserve">līdzšinējā pieredze liecina, ka to nepieciešams risināt </w:t>
      </w:r>
      <w:r w:rsidR="000A406B">
        <w:t>detalizētāk</w:t>
      </w:r>
      <w:r>
        <w:t xml:space="preserve"> </w:t>
      </w:r>
      <w:r w:rsidR="000A406B">
        <w:t>kā</w:t>
      </w:r>
      <w:r>
        <w:t xml:space="preserve"> kopējā politik</w:t>
      </w:r>
      <w:r w:rsidR="000A406B">
        <w:t>ā</w:t>
      </w:r>
      <w:r w:rsidR="0058785B">
        <w:t xml:space="preserve">, ņemot vērā virzību uz personalizētu pieeju pakalpojumu dizainā un sniegšanā, </w:t>
      </w:r>
      <w:proofErr w:type="spellStart"/>
      <w:r w:rsidR="0058785B">
        <w:t>digitalizācijas</w:t>
      </w:r>
      <w:proofErr w:type="spellEnd"/>
      <w:r w:rsidR="0058785B">
        <w:t xml:space="preserve"> iespējas pacientu reģistru veidošanā un pakalpojumu nodrošināšanā, efektīvu un caurspīdīgu medikamentu kompensācijas risinājumu veidošanā, paliatīvās aprūpes stiprināšanā</w:t>
      </w:r>
      <w:r w:rsidR="000A406B">
        <w:t xml:space="preserve">, </w:t>
      </w:r>
      <w:r w:rsidR="0058785B">
        <w:t xml:space="preserve">pārnacionālas sadarbības veicināšanā zināšanu </w:t>
      </w:r>
      <w:proofErr w:type="spellStart"/>
      <w:r w:rsidR="0058785B">
        <w:t>pārnesei</w:t>
      </w:r>
      <w:proofErr w:type="spellEnd"/>
      <w:r w:rsidR="0058785B">
        <w:t xml:space="preserve"> un veselības aprūpes nodrošināšanai pacientiem, u.tml.,</w:t>
      </w:r>
    </w:p>
    <w:p w14:paraId="595D82C7" w14:textId="59BCE30D" w:rsidR="005B4B9B" w:rsidRPr="001C7968" w:rsidRDefault="001919F2" w:rsidP="001C7968">
      <w:pPr>
        <w:pStyle w:val="ListParagraph"/>
        <w:numPr>
          <w:ilvl w:val="0"/>
          <w:numId w:val="6"/>
        </w:numPr>
        <w:jc w:val="both"/>
      </w:pPr>
      <w:r>
        <w:t xml:space="preserve">ar šo </w:t>
      </w:r>
      <w:r w:rsidR="00101164">
        <w:t>Projektu</w:t>
      </w:r>
      <w:r>
        <w:t xml:space="preserve"> nav iespējams aizstāt Reto slimību plāna atsevišķu izveidošanu un ieviešanu</w:t>
      </w:r>
      <w:r w:rsidR="007E44A0">
        <w:t>, lai panāktu visaptverošu būtisku uzlabojumu cilvēku ar retām slimībām diagnosticēšanā, reģistrēšanā, ārstēšanā un aprūpē</w:t>
      </w:r>
      <w:r>
        <w:t>.</w:t>
      </w:r>
    </w:p>
    <w:p w14:paraId="6DDF531E" w14:textId="19D1D5BE" w:rsidR="00436B15" w:rsidRDefault="00436B15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7E44A0">
        <w:rPr>
          <w:rFonts w:asciiTheme="minorHAnsi" w:hAnsiTheme="minorHAnsi"/>
          <w:b/>
          <w:sz w:val="22"/>
          <w:szCs w:val="22"/>
        </w:rPr>
        <w:t xml:space="preserve">Izteikt 3.3.2.2. </w:t>
      </w:r>
      <w:proofErr w:type="spellStart"/>
      <w:r w:rsidRPr="007E44A0">
        <w:rPr>
          <w:rFonts w:asciiTheme="minorHAnsi" w:hAnsiTheme="minorHAnsi"/>
          <w:b/>
          <w:sz w:val="22"/>
          <w:szCs w:val="22"/>
        </w:rPr>
        <w:t>apakšuzdevuma</w:t>
      </w:r>
      <w:proofErr w:type="spellEnd"/>
      <w:r w:rsidRPr="007E44A0">
        <w:rPr>
          <w:rFonts w:asciiTheme="minorHAnsi" w:hAnsiTheme="minorHAnsi"/>
          <w:b/>
          <w:sz w:val="22"/>
          <w:szCs w:val="22"/>
        </w:rPr>
        <w:t xml:space="preserve"> tekstu šādā redakcijā</w:t>
      </w:r>
      <w:r>
        <w:rPr>
          <w:rFonts w:asciiTheme="minorHAnsi" w:hAnsiTheme="minorHAnsi"/>
          <w:sz w:val="22"/>
          <w:szCs w:val="22"/>
        </w:rPr>
        <w:t xml:space="preserve">: </w:t>
      </w:r>
    </w:p>
    <w:p w14:paraId="220186D5" w14:textId="77777777" w:rsidR="007E44A0" w:rsidRDefault="007E44A0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0FA91FDF" w14:textId="166773CA" w:rsidR="007E44A0" w:rsidRPr="00B43647" w:rsidRDefault="007E44A0" w:rsidP="007E44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3647">
        <w:rPr>
          <w:rFonts w:ascii="Times New Roman" w:hAnsi="Times New Roman" w:cs="Times New Roman"/>
          <w:bCs/>
          <w:sz w:val="24"/>
          <w:szCs w:val="24"/>
        </w:rPr>
        <w:t xml:space="preserve">Izglītot iedzīvotājus par konkrētām slimībām, </w:t>
      </w:r>
      <w:proofErr w:type="spellStart"/>
      <w:r w:rsidRPr="00B43647">
        <w:rPr>
          <w:rFonts w:ascii="Times New Roman" w:hAnsi="Times New Roman" w:cs="Times New Roman"/>
          <w:bCs/>
          <w:sz w:val="24"/>
          <w:szCs w:val="24"/>
        </w:rPr>
        <w:t>blakussaslimšanām</w:t>
      </w:r>
      <w:proofErr w:type="spellEnd"/>
      <w:r w:rsidRPr="00B43647">
        <w:rPr>
          <w:rFonts w:ascii="Times New Roman" w:hAnsi="Times New Roman" w:cs="Times New Roman"/>
          <w:bCs/>
          <w:sz w:val="24"/>
          <w:szCs w:val="24"/>
        </w:rPr>
        <w:t xml:space="preserve">, veselības riskiem, veselības problēmu savlaicīgu atpazīšanu hronisku slimību gadījumā, vairāk fokusējoties uz sirds-asinsvadu, onkoloģiskajām, </w:t>
      </w:r>
      <w:r w:rsidRPr="007E44A0">
        <w:rPr>
          <w:rFonts w:ascii="Times New Roman" w:hAnsi="Times New Roman" w:cs="Times New Roman"/>
          <w:b/>
          <w:bCs/>
          <w:sz w:val="24"/>
          <w:szCs w:val="24"/>
        </w:rPr>
        <w:t>retajām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43647">
        <w:rPr>
          <w:rFonts w:ascii="Times New Roman" w:hAnsi="Times New Roman" w:cs="Times New Roman"/>
          <w:bCs/>
          <w:sz w:val="24"/>
          <w:szCs w:val="24"/>
        </w:rPr>
        <w:t>psihiskām slimībām un cukura diabētu, kā arī iespējām tās novērst (konsultējoties ar pacientu organizācijām).</w:t>
      </w:r>
    </w:p>
    <w:p w14:paraId="4EEA5AC5" w14:textId="77777777" w:rsidR="007E44A0" w:rsidRDefault="007E44A0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16877269" w14:textId="4BD9D771" w:rsidR="00436B15" w:rsidRDefault="00BE0500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B11FC3">
        <w:rPr>
          <w:rFonts w:asciiTheme="minorHAnsi" w:hAnsiTheme="minorHAnsi"/>
          <w:b/>
          <w:sz w:val="22"/>
          <w:szCs w:val="22"/>
        </w:rPr>
        <w:t xml:space="preserve">Papildināt 5.1.4. </w:t>
      </w:r>
      <w:proofErr w:type="spellStart"/>
      <w:r w:rsidRPr="00B11FC3">
        <w:rPr>
          <w:rFonts w:asciiTheme="minorHAnsi" w:hAnsiTheme="minorHAnsi"/>
          <w:b/>
          <w:sz w:val="22"/>
          <w:szCs w:val="22"/>
        </w:rPr>
        <w:t>apakšuzdevumu</w:t>
      </w:r>
      <w:proofErr w:type="spellEnd"/>
      <w:r w:rsidRPr="00B11FC3">
        <w:rPr>
          <w:rFonts w:asciiTheme="minorHAnsi" w:hAnsiTheme="minorHAnsi"/>
          <w:b/>
          <w:sz w:val="22"/>
          <w:szCs w:val="22"/>
        </w:rPr>
        <w:t xml:space="preserve"> ar vārdiem</w:t>
      </w:r>
      <w:r>
        <w:rPr>
          <w:rFonts w:asciiTheme="minorHAnsi" w:hAnsiTheme="minorHAnsi"/>
          <w:sz w:val="22"/>
          <w:szCs w:val="22"/>
        </w:rPr>
        <w:t xml:space="preserve">: “..sadarbības īstenošanai starp veselības </w:t>
      </w:r>
      <w:proofErr w:type="spellStart"/>
      <w:r>
        <w:rPr>
          <w:rFonts w:asciiTheme="minorHAnsi" w:hAnsiTheme="minorHAnsi"/>
          <w:sz w:val="22"/>
          <w:szCs w:val="22"/>
        </w:rPr>
        <w:t>arpūpes</w:t>
      </w:r>
      <w:proofErr w:type="spellEnd"/>
      <w:r>
        <w:rPr>
          <w:rFonts w:asciiTheme="minorHAnsi" w:hAnsiTheme="minorHAnsi"/>
          <w:sz w:val="22"/>
          <w:szCs w:val="22"/>
        </w:rPr>
        <w:t xml:space="preserve"> līmeņiem, kā arī starp dažādām specialitātēm un nozarēm, </w:t>
      </w:r>
      <w:r w:rsidRPr="00BE0500">
        <w:rPr>
          <w:rFonts w:asciiTheme="minorHAnsi" w:hAnsiTheme="minorHAnsi"/>
          <w:b/>
          <w:sz w:val="22"/>
          <w:szCs w:val="22"/>
        </w:rPr>
        <w:t>un citām valstīm</w:t>
      </w:r>
      <w:r>
        <w:rPr>
          <w:rFonts w:asciiTheme="minorHAnsi" w:hAnsiTheme="minorHAnsi"/>
          <w:sz w:val="22"/>
          <w:szCs w:val="22"/>
        </w:rPr>
        <w:t xml:space="preserve">”, lai nodrošinātu zināšanu un labo prakšu pārnesi starptautiskā līmenī, atbilstoši Eiropas References tīklu attīstības rekomendācijām (pieejamas šeit: </w:t>
      </w:r>
      <w:hyperlink r:id="rId10" w:history="1">
        <w:r w:rsidRPr="000B0C59">
          <w:rPr>
            <w:rStyle w:val="Hyperlink"/>
            <w:rFonts w:asciiTheme="minorHAnsi" w:hAnsiTheme="minorHAnsi"/>
            <w:sz w:val="22"/>
            <w:szCs w:val="22"/>
          </w:rPr>
          <w:t>https://www.eurordis.org/maturevisionern</w:t>
        </w:r>
      </w:hyperlink>
      <w:r>
        <w:rPr>
          <w:rFonts w:asciiTheme="minorHAnsi" w:hAnsiTheme="minorHAnsi"/>
          <w:sz w:val="22"/>
          <w:szCs w:val="22"/>
        </w:rPr>
        <w:t>)</w:t>
      </w:r>
      <w:r w:rsidR="00B11FC3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7F2AD68D" w14:textId="2975E186" w:rsidR="00050328" w:rsidRDefault="00050328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2A59A6BA" w14:textId="3800F5DE" w:rsidR="00050328" w:rsidRDefault="00050328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050328">
        <w:rPr>
          <w:rFonts w:asciiTheme="minorHAnsi" w:hAnsiTheme="minorHAnsi"/>
          <w:b/>
          <w:sz w:val="22"/>
          <w:szCs w:val="22"/>
        </w:rPr>
        <w:t>Papildināt 5.5. uzdevumu</w:t>
      </w:r>
      <w:r>
        <w:rPr>
          <w:rFonts w:asciiTheme="minorHAnsi" w:hAnsiTheme="minorHAnsi"/>
          <w:sz w:val="22"/>
          <w:szCs w:val="22"/>
        </w:rPr>
        <w:t xml:space="preserve"> ar tekstu “.. un kopīgus zāļu un medicīnas preču iepirkumus ar citām valstīm.”</w:t>
      </w:r>
      <w:r w:rsidR="00101164">
        <w:rPr>
          <w:rFonts w:asciiTheme="minorHAnsi" w:hAnsiTheme="minorHAnsi"/>
          <w:sz w:val="22"/>
          <w:szCs w:val="22"/>
        </w:rPr>
        <w:t xml:space="preserve"> Piemēram, retu slimību gadījumā tas veicinātu pieejamību efektīviem un moderniem medikamentiem par labākām cenām, kā tas būtu iespējams organizējot atsevišķus iepirkumus tikai Latvijas pacientiem. </w:t>
      </w:r>
    </w:p>
    <w:p w14:paraId="58FB81FA" w14:textId="77777777" w:rsidR="00BE0500" w:rsidRDefault="00BE0500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14:paraId="736EEA1A" w14:textId="77777777" w:rsidR="006C0B3F" w:rsidRPr="001D0790" w:rsidRDefault="006C0B3F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1D0790">
        <w:rPr>
          <w:rFonts w:asciiTheme="minorHAnsi" w:hAnsiTheme="minorHAnsi"/>
          <w:sz w:val="22"/>
          <w:szCs w:val="22"/>
        </w:rPr>
        <w:t>Latvijas Reto slimību alianses</w:t>
      </w:r>
    </w:p>
    <w:p w14:paraId="0117D12C" w14:textId="56AFA3C4" w:rsidR="006C0B3F" w:rsidRPr="001D0790" w:rsidRDefault="006C0B3F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1D0790">
        <w:rPr>
          <w:rFonts w:asciiTheme="minorHAnsi" w:hAnsiTheme="minorHAnsi"/>
          <w:sz w:val="22"/>
          <w:szCs w:val="22"/>
        </w:rPr>
        <w:t>valdes priekšsēdētāja</w:t>
      </w:r>
      <w:r w:rsidR="00D55E0D" w:rsidRPr="001D0790">
        <w:rPr>
          <w:rFonts w:asciiTheme="minorHAnsi" w:hAnsiTheme="minorHAnsi"/>
          <w:sz w:val="22"/>
          <w:szCs w:val="22"/>
        </w:rPr>
        <w:t>:</w:t>
      </w:r>
      <w:r w:rsidRPr="001D0790">
        <w:rPr>
          <w:rFonts w:asciiTheme="minorHAnsi" w:hAnsiTheme="minorHAnsi"/>
          <w:sz w:val="22"/>
          <w:szCs w:val="22"/>
        </w:rPr>
        <w:tab/>
      </w:r>
      <w:r w:rsidRPr="001D0790">
        <w:rPr>
          <w:rFonts w:asciiTheme="minorHAnsi" w:hAnsiTheme="minorHAnsi"/>
          <w:sz w:val="22"/>
          <w:szCs w:val="22"/>
        </w:rPr>
        <w:tab/>
      </w:r>
      <w:r w:rsidR="00D17741" w:rsidRPr="001D0790">
        <w:rPr>
          <w:rFonts w:asciiTheme="minorHAnsi" w:hAnsiTheme="minorHAnsi"/>
          <w:sz w:val="22"/>
          <w:szCs w:val="22"/>
        </w:rPr>
        <w:tab/>
      </w:r>
      <w:r w:rsidR="00DE63AC" w:rsidRPr="001D0790">
        <w:rPr>
          <w:rFonts w:asciiTheme="minorHAnsi" w:hAnsiTheme="minorHAnsi"/>
          <w:sz w:val="22"/>
          <w:szCs w:val="22"/>
        </w:rPr>
        <w:tab/>
      </w:r>
      <w:r w:rsidR="00DE63AC" w:rsidRPr="001D0790">
        <w:rPr>
          <w:rFonts w:asciiTheme="minorHAnsi" w:hAnsiTheme="minorHAnsi"/>
          <w:sz w:val="22"/>
          <w:szCs w:val="22"/>
        </w:rPr>
        <w:tab/>
        <w:t>Baiba Ziemele</w:t>
      </w:r>
      <w:r w:rsidR="001919F2">
        <w:rPr>
          <w:rFonts w:asciiTheme="minorHAnsi" w:hAnsiTheme="minorHAnsi"/>
          <w:sz w:val="22"/>
          <w:szCs w:val="22"/>
        </w:rPr>
        <w:t>*</w:t>
      </w:r>
    </w:p>
    <w:p w14:paraId="09C043DA" w14:textId="137F8395" w:rsidR="000D5D5B" w:rsidRDefault="000D5D5B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2FF7C4E2" w14:textId="0C06CF36" w:rsidR="000D5D5B" w:rsidRPr="001C7968" w:rsidRDefault="001919F2" w:rsidP="001C7968">
      <w:pPr>
        <w:pStyle w:val="Footer"/>
        <w:jc w:val="center"/>
        <w:rPr>
          <w:rFonts w:asciiTheme="minorHAnsi" w:hAnsiTheme="minorHAnsi" w:cstheme="minorHAnsi"/>
        </w:rPr>
      </w:pPr>
      <w:r w:rsidRPr="006623EC">
        <w:rPr>
          <w:rFonts w:asciiTheme="minorHAnsi" w:hAnsiTheme="minorHAnsi" w:cstheme="minorHAnsi"/>
        </w:rPr>
        <w:t>*Dokuments ir parakstīts ar drošu elektronisko parakstu un satur laika zīmogu</w:t>
      </w:r>
      <w:r w:rsidR="001C7968">
        <w:rPr>
          <w:rFonts w:asciiTheme="minorHAnsi" w:hAnsiTheme="minorHAnsi" w:cstheme="minorHAnsi"/>
        </w:rPr>
        <w:t>.</w:t>
      </w:r>
      <w:bookmarkStart w:id="1" w:name="_GoBack"/>
      <w:bookmarkEnd w:id="1"/>
    </w:p>
    <w:p w14:paraId="4F48EA67" w14:textId="77777777" w:rsidR="000D5D5B" w:rsidRPr="001D0790" w:rsidRDefault="000D5D5B" w:rsidP="006C0B3F">
      <w:pPr>
        <w:pStyle w:val="NormalWeb"/>
        <w:spacing w:before="0" w:beforeAutospacing="0" w:after="0" w:afterAutospacing="0"/>
        <w:jc w:val="both"/>
        <w:rPr>
          <w:rFonts w:asciiTheme="minorHAnsi" w:hAnsiTheme="minorHAnsi"/>
        </w:rPr>
      </w:pPr>
    </w:p>
    <w:sectPr w:rsidR="000D5D5B" w:rsidRPr="001D0790" w:rsidSect="007F7C86">
      <w:footerReference w:type="even" r:id="rId11"/>
      <w:footerReference w:type="default" r:id="rId12"/>
      <w:pgSz w:w="11906" w:h="16838" w:code="9"/>
      <w:pgMar w:top="624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5E82F" w14:textId="77777777" w:rsidR="00892D8D" w:rsidRDefault="00892D8D" w:rsidP="001D0790">
      <w:pPr>
        <w:spacing w:after="0" w:line="240" w:lineRule="auto"/>
      </w:pPr>
      <w:r>
        <w:separator/>
      </w:r>
    </w:p>
  </w:endnote>
  <w:endnote w:type="continuationSeparator" w:id="0">
    <w:p w14:paraId="1AA8D64B" w14:textId="77777777" w:rsidR="00892D8D" w:rsidRDefault="00892D8D" w:rsidP="001D0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582690822"/>
      <w:docPartObj>
        <w:docPartGallery w:val="Page Numbers (Bottom of Page)"/>
        <w:docPartUnique/>
      </w:docPartObj>
    </w:sdtPr>
    <w:sdtContent>
      <w:p w14:paraId="69F2EFC5" w14:textId="24ADCDB0" w:rsidR="001C7968" w:rsidRDefault="001C7968" w:rsidP="000B0C5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60431B0" w14:textId="77777777" w:rsidR="001C7968" w:rsidRDefault="001C7968" w:rsidP="001C79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746951175"/>
      <w:docPartObj>
        <w:docPartGallery w:val="Page Numbers (Bottom of Page)"/>
        <w:docPartUnique/>
      </w:docPartObj>
    </w:sdtPr>
    <w:sdtContent>
      <w:p w14:paraId="0D2422C3" w14:textId="475C8173" w:rsidR="001C7968" w:rsidRDefault="001C7968" w:rsidP="000B0C5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0544D3F" w14:textId="77777777" w:rsidR="001C7968" w:rsidRDefault="001C7968" w:rsidP="001C79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8662" w14:textId="77777777" w:rsidR="00892D8D" w:rsidRDefault="00892D8D" w:rsidP="001D0790">
      <w:pPr>
        <w:spacing w:after="0" w:line="240" w:lineRule="auto"/>
      </w:pPr>
      <w:r>
        <w:separator/>
      </w:r>
    </w:p>
  </w:footnote>
  <w:footnote w:type="continuationSeparator" w:id="0">
    <w:p w14:paraId="3DE60654" w14:textId="77777777" w:rsidR="00892D8D" w:rsidRDefault="00892D8D" w:rsidP="001D0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6639F"/>
    <w:multiLevelType w:val="hybridMultilevel"/>
    <w:tmpl w:val="5E52E72C"/>
    <w:lvl w:ilvl="0" w:tplc="0D68A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92808"/>
    <w:multiLevelType w:val="hybridMultilevel"/>
    <w:tmpl w:val="DFC296D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220B7"/>
    <w:multiLevelType w:val="hybridMultilevel"/>
    <w:tmpl w:val="0D0CE5AA"/>
    <w:lvl w:ilvl="0" w:tplc="75AA681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1534E"/>
    <w:multiLevelType w:val="hybridMultilevel"/>
    <w:tmpl w:val="355A20E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439"/>
    <w:multiLevelType w:val="hybridMultilevel"/>
    <w:tmpl w:val="9ECA2BF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65E37"/>
    <w:multiLevelType w:val="hybridMultilevel"/>
    <w:tmpl w:val="52A27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3D"/>
    <w:rsid w:val="00050328"/>
    <w:rsid w:val="000508B2"/>
    <w:rsid w:val="000601E9"/>
    <w:rsid w:val="00081FDD"/>
    <w:rsid w:val="00083FFE"/>
    <w:rsid w:val="000A406B"/>
    <w:rsid w:val="000D5D5B"/>
    <w:rsid w:val="000F775D"/>
    <w:rsid w:val="00101164"/>
    <w:rsid w:val="001919F2"/>
    <w:rsid w:val="001A5607"/>
    <w:rsid w:val="001C7968"/>
    <w:rsid w:val="001D0790"/>
    <w:rsid w:val="00224431"/>
    <w:rsid w:val="0024263C"/>
    <w:rsid w:val="00436B15"/>
    <w:rsid w:val="004E591E"/>
    <w:rsid w:val="0050042A"/>
    <w:rsid w:val="0052409A"/>
    <w:rsid w:val="0058785B"/>
    <w:rsid w:val="005A74F0"/>
    <w:rsid w:val="005B4B9B"/>
    <w:rsid w:val="00606BB7"/>
    <w:rsid w:val="00635562"/>
    <w:rsid w:val="006623EC"/>
    <w:rsid w:val="006C0B3F"/>
    <w:rsid w:val="006D24D3"/>
    <w:rsid w:val="006E1D17"/>
    <w:rsid w:val="007227BB"/>
    <w:rsid w:val="00791D36"/>
    <w:rsid w:val="007D6870"/>
    <w:rsid w:val="007E44A0"/>
    <w:rsid w:val="007F7C86"/>
    <w:rsid w:val="00892D8D"/>
    <w:rsid w:val="009C4A3B"/>
    <w:rsid w:val="00AC734B"/>
    <w:rsid w:val="00B02B3D"/>
    <w:rsid w:val="00B11FC3"/>
    <w:rsid w:val="00B43D05"/>
    <w:rsid w:val="00B76684"/>
    <w:rsid w:val="00B972DE"/>
    <w:rsid w:val="00BE0500"/>
    <w:rsid w:val="00CF5E52"/>
    <w:rsid w:val="00D018B3"/>
    <w:rsid w:val="00D17741"/>
    <w:rsid w:val="00D31AB9"/>
    <w:rsid w:val="00D55E0D"/>
    <w:rsid w:val="00D70146"/>
    <w:rsid w:val="00DC17C7"/>
    <w:rsid w:val="00DE63AC"/>
    <w:rsid w:val="00E02AB4"/>
    <w:rsid w:val="00E07088"/>
    <w:rsid w:val="00E66666"/>
    <w:rsid w:val="00E70214"/>
    <w:rsid w:val="00F05473"/>
    <w:rsid w:val="00F11514"/>
    <w:rsid w:val="00F3667B"/>
    <w:rsid w:val="00F74CD4"/>
    <w:rsid w:val="00FB7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8ED7C"/>
  <w15:docId w15:val="{0124D2BD-ADF6-48F0-B30F-27E73869A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4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Akapit z listą BS,Bullet 1,Bullet Points,Dot pt,F5 List Paragraph,IFCL - List Paragraph,Indicator Text,List Paragraph Char Char Char,List Paragraph1,List Paragraph12,MAIN CONTENT,Numbered Para 1,OBC Bullet,Punkti ar numuriem,Strip,Bull"/>
    <w:basedOn w:val="Normal"/>
    <w:link w:val="ListParagraphChar"/>
    <w:qFormat/>
    <w:rsid w:val="00E702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7B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790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790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D079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D079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D0790"/>
  </w:style>
  <w:style w:type="paragraph" w:styleId="Footer">
    <w:name w:val="footer"/>
    <w:basedOn w:val="Normal"/>
    <w:link w:val="FooterChar"/>
    <w:uiPriority w:val="99"/>
    <w:unhideWhenUsed/>
    <w:rsid w:val="001919F2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919F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76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B76684"/>
  </w:style>
  <w:style w:type="character" w:styleId="UnresolvedMention">
    <w:name w:val="Unresolved Mention"/>
    <w:basedOn w:val="DefaultParagraphFont"/>
    <w:uiPriority w:val="99"/>
    <w:semiHidden/>
    <w:unhideWhenUsed/>
    <w:rsid w:val="00B76684"/>
    <w:rPr>
      <w:color w:val="605E5C"/>
      <w:shd w:val="clear" w:color="auto" w:fill="E1DFDD"/>
    </w:rPr>
  </w:style>
  <w:style w:type="character" w:customStyle="1" w:styleId="ListParagraphChar">
    <w:name w:val="List Paragraph Char"/>
    <w:aliases w:val="2 Char,Akapit z listą BS Char,Bullet 1 Char,Bullet Points Char,Dot pt Char,F5 List Paragraph Char,IFCL - List Paragraph Char,Indicator Text Char,List Paragraph Char Char Char Char,List Paragraph1 Char,List Paragraph12 Char,Strip Char"/>
    <w:link w:val="ListParagraph"/>
    <w:qFormat/>
    <w:locked/>
    <w:rsid w:val="00436B15"/>
  </w:style>
  <w:style w:type="character" w:styleId="PageNumber">
    <w:name w:val="page number"/>
    <w:basedOn w:val="DefaultParagraphFont"/>
    <w:uiPriority w:val="99"/>
    <w:semiHidden/>
    <w:unhideWhenUsed/>
    <w:rsid w:val="001C7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eurordis.org/maturevisioner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tasslimibas.lv/noderiga-informacija/petijum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21BC-B061-AD4D-9FAA-619BD317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ieva.plume@gmail.com</dc:creator>
  <cp:lastModifiedBy>Microsoft Office User</cp:lastModifiedBy>
  <cp:revision>3</cp:revision>
  <cp:lastPrinted>2016-11-15T09:12:00Z</cp:lastPrinted>
  <dcterms:created xsi:type="dcterms:W3CDTF">2021-03-11T20:12:00Z</dcterms:created>
  <dcterms:modified xsi:type="dcterms:W3CDTF">2021-03-12T10:28:00Z</dcterms:modified>
</cp:coreProperties>
</file>