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0F" w:rsidRDefault="00BE7C0F" w:rsidP="00BE7C0F">
      <w:pPr>
        <w:pStyle w:val="PlainText"/>
      </w:pPr>
      <w:bookmarkStart w:id="0" w:name="_MailOriginal"/>
      <w:r>
        <w:rPr>
          <w:lang w:val="en-US" w:eastAsia="lv-LV"/>
        </w:rPr>
        <w:t>-----Original Message-----</w:t>
      </w:r>
      <w:r>
        <w:rPr>
          <w:lang w:val="en-US" w:eastAsia="lv-LV"/>
        </w:rPr>
        <w:br/>
        <w:t xml:space="preserve">From: Gints Rozenbilds [mailto:gints.rozenbilds@iem.gov.lv] </w:t>
      </w:r>
      <w:r>
        <w:rPr>
          <w:lang w:val="en-US" w:eastAsia="lv-LV"/>
        </w:rPr>
        <w:br/>
        <w:t>Sent: Thursday, October 21, 2021 9:46 AM</w:t>
      </w:r>
      <w:r>
        <w:rPr>
          <w:lang w:val="en-US" w:eastAsia="lv-LV"/>
        </w:rPr>
        <w:br/>
        <w:t>To: Laura Vikšere &lt;Laura.Viksere@izm.gov.lv&gt;</w:t>
      </w:r>
      <w:r>
        <w:rPr>
          <w:lang w:val="en-US" w:eastAsia="lv-LV"/>
        </w:rPr>
        <w:br/>
        <w:t xml:space="preserve">Cc: Daiga </w:t>
      </w:r>
      <w:proofErr w:type="spellStart"/>
      <w:r>
        <w:rPr>
          <w:lang w:val="en-US" w:eastAsia="lv-LV"/>
        </w:rPr>
        <w:t>Piebalga</w:t>
      </w:r>
      <w:proofErr w:type="spellEnd"/>
      <w:r>
        <w:rPr>
          <w:lang w:val="en-US" w:eastAsia="lv-LV"/>
        </w:rPr>
        <w:t xml:space="preserve"> &lt;daiga.piebalga@iem.gov.lv&gt;</w:t>
      </w:r>
      <w:r>
        <w:rPr>
          <w:lang w:val="en-US" w:eastAsia="lv-LV"/>
        </w:rPr>
        <w:br/>
        <w:t xml:space="preserve">Subject: </w:t>
      </w:r>
      <w:proofErr w:type="spellStart"/>
      <w:r>
        <w:rPr>
          <w:lang w:val="en-US" w:eastAsia="lv-LV"/>
        </w:rPr>
        <w:t>IeM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atzinums</w:t>
      </w:r>
      <w:proofErr w:type="spellEnd"/>
    </w:p>
    <w:p w:rsidR="00BE7C0F" w:rsidRDefault="00BE7C0F" w:rsidP="00BE7C0F">
      <w:pPr>
        <w:pStyle w:val="PlainText"/>
      </w:pPr>
    </w:p>
    <w:p w:rsidR="00BE7C0F" w:rsidRDefault="00BE7C0F" w:rsidP="00BE7C0F">
      <w:pPr>
        <w:pStyle w:val="PlainText"/>
      </w:pPr>
      <w:r>
        <w:t>INFORMĀCIJAI: E-pasta vēstules sūtītājs ir ārējais adresāts.</w:t>
      </w:r>
    </w:p>
    <w:p w:rsidR="00BE7C0F" w:rsidRDefault="00BE7C0F" w:rsidP="00BE7C0F">
      <w:pPr>
        <w:pStyle w:val="PlainText"/>
      </w:pPr>
    </w:p>
    <w:p w:rsidR="00BE7C0F" w:rsidRDefault="00BE7C0F" w:rsidP="00BE7C0F">
      <w:pPr>
        <w:pStyle w:val="PlainText"/>
      </w:pPr>
    </w:p>
    <w:p w:rsidR="00BE7C0F" w:rsidRDefault="00BE7C0F" w:rsidP="00BE7C0F">
      <w:pPr>
        <w:pStyle w:val="PlainText"/>
      </w:pPr>
      <w:r>
        <w:t>Labdien!</w:t>
      </w:r>
    </w:p>
    <w:p w:rsidR="00BE7C0F" w:rsidRDefault="00BE7C0F" w:rsidP="00BE7C0F">
      <w:pPr>
        <w:pStyle w:val="PlainText"/>
      </w:pPr>
    </w:p>
    <w:p w:rsidR="00BE7C0F" w:rsidRDefault="00BE7C0F" w:rsidP="00BE7C0F">
      <w:pPr>
        <w:pStyle w:val="PlainText"/>
      </w:pPr>
      <w:proofErr w:type="spellStart"/>
      <w:r>
        <w:t>Iekšlietu</w:t>
      </w:r>
      <w:proofErr w:type="spellEnd"/>
      <w:r>
        <w:t xml:space="preserve"> ministrija ir izskatījusi precizēto konceptuālā ziņojuma “Par profesionālās izglītības programmu finansēšanu” projektu un saskaņo to bez iebildumiem un priekšlikumiem.</w:t>
      </w:r>
    </w:p>
    <w:p w:rsidR="00BE7C0F" w:rsidRDefault="00BE7C0F" w:rsidP="00BE7C0F">
      <w:pPr>
        <w:pStyle w:val="PlainText"/>
      </w:pPr>
    </w:p>
    <w:p w:rsidR="00BE7C0F" w:rsidRDefault="00BE7C0F" w:rsidP="00BE7C0F">
      <w:pPr>
        <w:pStyle w:val="PlainText"/>
      </w:pPr>
      <w:r>
        <w:t>--</w:t>
      </w:r>
    </w:p>
    <w:p w:rsidR="00BE7C0F" w:rsidRDefault="00BE7C0F" w:rsidP="00BE7C0F">
      <w:pPr>
        <w:pStyle w:val="PlainText"/>
      </w:pPr>
      <w:r>
        <w:t>Gints Rozenbilds</w:t>
      </w:r>
    </w:p>
    <w:p w:rsidR="00BE7C0F" w:rsidRDefault="00BE7C0F" w:rsidP="00BE7C0F">
      <w:pPr>
        <w:pStyle w:val="PlainText"/>
      </w:pPr>
      <w:proofErr w:type="spellStart"/>
      <w:r>
        <w:t>Iekšlietu</w:t>
      </w:r>
      <w:proofErr w:type="spellEnd"/>
      <w:r>
        <w:t xml:space="preserve"> ministrijas</w:t>
      </w:r>
    </w:p>
    <w:p w:rsidR="00BE7C0F" w:rsidRDefault="00BE7C0F" w:rsidP="00BE7C0F">
      <w:pPr>
        <w:pStyle w:val="PlainText"/>
      </w:pPr>
      <w:r>
        <w:t>Personāla vadības un administratīvā departamenta Personāla vadības nodaļas vecākais referents tālr. 67219071</w:t>
      </w:r>
    </w:p>
    <w:p w:rsidR="00BE7C0F" w:rsidRDefault="00BE7C0F" w:rsidP="00BE7C0F">
      <w:pPr>
        <w:pStyle w:val="PlainText"/>
      </w:pPr>
      <w:r>
        <w:t xml:space="preserve">e-pasts: </w:t>
      </w:r>
      <w:hyperlink r:id="rId4" w:history="1">
        <w:r>
          <w:rPr>
            <w:rStyle w:val="Hyperlink"/>
            <w:color w:val="auto"/>
            <w:u w:val="none"/>
          </w:rPr>
          <w:t>gints.rozenbilds@iem.gov.lv</w:t>
        </w:r>
      </w:hyperlink>
    </w:p>
    <w:bookmarkEnd w:id="0"/>
    <w:p w:rsidR="00BE7C0F" w:rsidRDefault="00BE7C0F" w:rsidP="00BE7C0F">
      <w:pPr>
        <w:pStyle w:val="PlainText"/>
      </w:pPr>
    </w:p>
    <w:p w:rsidR="00F7039A" w:rsidRDefault="00F7039A">
      <w:bookmarkStart w:id="1" w:name="_GoBack"/>
      <w:bookmarkEnd w:id="1"/>
    </w:p>
    <w:sectPr w:rsidR="00F7039A" w:rsidSect="00B970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0F"/>
    <w:rsid w:val="003F69B1"/>
    <w:rsid w:val="00734E2C"/>
    <w:rsid w:val="007B678A"/>
    <w:rsid w:val="00B9704C"/>
    <w:rsid w:val="00BE7C0F"/>
    <w:rsid w:val="00F7039A"/>
    <w:rsid w:val="00F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F872-8402-4B73-8025-B066DFCB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E7C0F"/>
    <w:pPr>
      <w:spacing w:after="0" w:line="240" w:lineRule="auto"/>
    </w:pPr>
    <w:rPr>
      <w:rFonts w:ascii="Calibri Light" w:hAnsi="Calibri Light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7C0F"/>
    <w:rPr>
      <w:rFonts w:ascii="Calibri Light" w:hAnsi="Calibri Light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E7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ts.rozenbilds@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Vikšere</dc:creator>
  <cp:keywords/>
  <dc:description/>
  <cp:lastModifiedBy>Laura Vikšere</cp:lastModifiedBy>
  <cp:revision>1</cp:revision>
  <dcterms:created xsi:type="dcterms:W3CDTF">2021-11-02T11:09:00Z</dcterms:created>
  <dcterms:modified xsi:type="dcterms:W3CDTF">2021-11-02T11:09:00Z</dcterms:modified>
</cp:coreProperties>
</file>