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A74BB" w14:textId="77777777" w:rsidR="000747DB" w:rsidRPr="000747DB" w:rsidRDefault="000747DB" w:rsidP="000747DB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30"/>
          <w:sz w:val="28"/>
          <w:szCs w:val="28"/>
          <w:lang w:val="en-GB" w:eastAsia="lv-LV"/>
        </w:rPr>
      </w:pPr>
    </w:p>
    <w:p w14:paraId="7A5D0EEF" w14:textId="77777777" w:rsidR="000747DB" w:rsidRPr="000747DB" w:rsidRDefault="000747DB" w:rsidP="00074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4"/>
          <w:szCs w:val="24"/>
          <w:lang w:val="en-GB" w:eastAsia="lv-LV"/>
        </w:rPr>
        <w:t>THE CABINET OF MINISTERS OF THE REPUBLIC OF LATVIA</w:t>
      </w:r>
    </w:p>
    <w:p w14:paraId="5F12E155" w14:textId="77777777" w:rsidR="000747DB" w:rsidRPr="000747DB" w:rsidRDefault="000747DB" w:rsidP="000747D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en-GB" w:eastAsia="lv-LV"/>
        </w:rPr>
      </w:pPr>
    </w:p>
    <w:p w14:paraId="725B531E" w14:textId="77777777" w:rsidR="000747DB" w:rsidRPr="000747DB" w:rsidRDefault="000747DB" w:rsidP="000747D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GB" w:eastAsia="lv-LV"/>
        </w:rPr>
      </w:pPr>
      <w:r w:rsidRPr="000747DB">
        <w:rPr>
          <w:rFonts w:ascii="Times New Roman" w:eastAsia="Times New Roman" w:hAnsi="Times New Roman" w:cs="Times New Roman"/>
          <w:i/>
          <w:sz w:val="24"/>
          <w:szCs w:val="24"/>
          <w:lang w:val="en-GB" w:eastAsia="lv-LV"/>
        </w:rPr>
        <w:t>Unofficial translation</w:t>
      </w:r>
    </w:p>
    <w:p w14:paraId="34908C8D" w14:textId="77777777" w:rsidR="000747DB" w:rsidRPr="000747DB" w:rsidRDefault="000747DB" w:rsidP="000747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</w:p>
    <w:p w14:paraId="286CD15E" w14:textId="77777777" w:rsidR="000747DB" w:rsidRPr="000747DB" w:rsidRDefault="000747DB" w:rsidP="000747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proofErr w:type="spellStart"/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Rīga</w:t>
      </w:r>
      <w:proofErr w:type="spellEnd"/>
    </w:p>
    <w:p w14:paraId="71A8DC4F" w14:textId="77777777" w:rsidR="000747DB" w:rsidRPr="000747DB" w:rsidRDefault="000747DB" w:rsidP="000747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ab/>
        <w:t>___.06.2024.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ab/>
        <w:t xml:space="preserve">                                                           No.</w:t>
      </w:r>
    </w:p>
    <w:p w14:paraId="7618C8BE" w14:textId="77777777" w:rsidR="000747DB" w:rsidRPr="000747DB" w:rsidRDefault="000747DB" w:rsidP="00074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2FDA1F94" w14:textId="77777777" w:rsidR="000747DB" w:rsidRPr="000747DB" w:rsidRDefault="000747DB" w:rsidP="000747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en-GB" w:eastAsia="lv-LV"/>
        </w:rPr>
      </w:pPr>
      <w:r w:rsidRPr="000747DB">
        <w:rPr>
          <w:rFonts w:ascii="Times New Roman" w:eastAsia="Times New Roman" w:hAnsi="Times New Roman" w:cs="Times New Roman"/>
          <w:b/>
          <w:sz w:val="28"/>
          <w:szCs w:val="20"/>
          <w:lang w:val="en-GB" w:eastAsia="lv-LV"/>
        </w:rPr>
        <w:t>LETTER OF AUTHORIZATION</w:t>
      </w:r>
    </w:p>
    <w:p w14:paraId="5DFA42A9" w14:textId="77777777" w:rsidR="000747DB" w:rsidRPr="000747DB" w:rsidRDefault="000747DB" w:rsidP="000747D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</w:p>
    <w:p w14:paraId="64DC3BB0" w14:textId="69E42679" w:rsidR="000747DB" w:rsidRPr="000747DB" w:rsidRDefault="000747DB" w:rsidP="00074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  <w:t xml:space="preserve">I, </w:t>
      </w:r>
      <w:proofErr w:type="spellStart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Evika</w:t>
      </w:r>
      <w:proofErr w:type="spellEnd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 xml:space="preserve"> </w:t>
      </w:r>
      <w:proofErr w:type="spellStart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Siliņa</w:t>
      </w:r>
      <w:proofErr w:type="spellEnd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 xml:space="preserve">, Prime Minister, hereby certify that H.E. Ms Lelde </w:t>
      </w:r>
      <w:proofErr w:type="spellStart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Līce-Līcīte</w:t>
      </w:r>
      <w:proofErr w:type="spellEnd"/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 xml:space="preserve">, 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Ambassador extraordinary and plenipotentiary,</w:t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 xml:space="preserve"> Permanent Representative of the Republic of Latvia to the European Union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, is authorized to </w:t>
      </w:r>
      <w:r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sign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the Declaration on the Legal Consequences of the Judgement of the Court of Justice in </w:t>
      </w:r>
      <w:proofErr w:type="spellStart"/>
      <w:r w:rsidRPr="00457F99">
        <w:rPr>
          <w:rFonts w:ascii="Times New Roman" w:eastAsia="Times New Roman" w:hAnsi="Times New Roman" w:cs="Times New Roman"/>
          <w:i/>
          <w:iCs/>
          <w:sz w:val="28"/>
          <w:szCs w:val="28"/>
          <w:lang w:val="en-GB" w:eastAsia="lv-LV"/>
        </w:rPr>
        <w:t>Komstroy</w:t>
      </w:r>
      <w:proofErr w:type="spellEnd"/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 and Common Understanding on the Non-Applicability of </w:t>
      </w:r>
      <w:r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A</w:t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rticle 26 of the Energy Charter Treaty as a Basis for Intra-EU Arbitration Proceedings</w:t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.</w:t>
      </w:r>
    </w:p>
    <w:p w14:paraId="6FEAB729" w14:textId="77777777" w:rsidR="000747DB" w:rsidRPr="000747DB" w:rsidRDefault="000747DB" w:rsidP="000747DB">
      <w:pPr>
        <w:tabs>
          <w:tab w:val="left" w:pos="4665"/>
        </w:tabs>
        <w:spacing w:after="0" w:line="240" w:lineRule="auto"/>
        <w:ind w:hanging="1440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</w:p>
    <w:p w14:paraId="1A819323" w14:textId="77777777" w:rsidR="000747DB" w:rsidRPr="000747DB" w:rsidRDefault="000747DB" w:rsidP="000747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  <w:t>In witness whereof, I have signed these presents and caused the official seal to be affixed hereunder.</w:t>
      </w:r>
    </w:p>
    <w:p w14:paraId="77F66746" w14:textId="77777777" w:rsidR="000747DB" w:rsidRPr="000747DB" w:rsidRDefault="000747DB" w:rsidP="000747D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</w:p>
    <w:p w14:paraId="42E4E629" w14:textId="77777777" w:rsidR="000747DB" w:rsidRPr="000747DB" w:rsidRDefault="000747DB" w:rsidP="000747D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</w:p>
    <w:p w14:paraId="625E84F0" w14:textId="77777777" w:rsidR="000747DB" w:rsidRPr="000747DB" w:rsidRDefault="000747DB" w:rsidP="000747D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</w:p>
    <w:p w14:paraId="5F1EE76B" w14:textId="77777777" w:rsidR="000747DB" w:rsidRPr="000747DB" w:rsidRDefault="000747DB" w:rsidP="000747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Prime Minister</w:t>
      </w:r>
    </w:p>
    <w:p w14:paraId="3FA0D3DB" w14:textId="77777777" w:rsidR="000747DB" w:rsidRPr="000747DB" w:rsidRDefault="000747DB" w:rsidP="000747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>Republic of Latvia</w:t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0"/>
          <w:lang w:val="en-GB" w:eastAsia="lv-LV"/>
        </w:rPr>
        <w:tab/>
      </w:r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 xml:space="preserve">E. </w:t>
      </w:r>
      <w:proofErr w:type="spellStart"/>
      <w:r w:rsidRPr="000747DB">
        <w:rPr>
          <w:rFonts w:ascii="Times New Roman" w:eastAsia="Times New Roman" w:hAnsi="Times New Roman" w:cs="Times New Roman"/>
          <w:sz w:val="28"/>
          <w:szCs w:val="28"/>
          <w:lang w:val="en-GB" w:eastAsia="lv-LV"/>
        </w:rPr>
        <w:t>Siliņa</w:t>
      </w:r>
      <w:proofErr w:type="spellEnd"/>
    </w:p>
    <w:p w14:paraId="17EC4630" w14:textId="77777777" w:rsidR="000747DB" w:rsidRPr="000747DB" w:rsidRDefault="000747DB" w:rsidP="00074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AU" w:eastAsia="lv-LV"/>
        </w:rPr>
      </w:pPr>
    </w:p>
    <w:p w14:paraId="251975E0" w14:textId="77777777" w:rsidR="00AB4822" w:rsidRDefault="00AB4822"/>
    <w:sectPr w:rsidR="00AB4822" w:rsidSect="003E5857">
      <w:headerReference w:type="even" r:id="rId4"/>
      <w:headerReference w:type="default" r:id="rId5"/>
      <w:footerReference w:type="default" r:id="rId6"/>
      <w:pgSz w:w="11907" w:h="16840" w:code="9"/>
      <w:pgMar w:top="1418" w:right="1701" w:bottom="1134" w:left="1701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54F4E" w14:textId="77777777" w:rsidR="00527986" w:rsidRDefault="00457F99">
    <w:pPr>
      <w:pStyle w:val="Footer"/>
    </w:pPr>
    <w:r>
      <w:rPr>
        <w:sz w:val="26"/>
      </w:rPr>
      <w:fldChar w:fldCharType="begin"/>
    </w:r>
    <w:r>
      <w:instrText xml:space="preserve"> DATE  \* MERGEFORMAT </w:instrText>
    </w:r>
    <w:r>
      <w:rPr>
        <w:sz w:val="26"/>
      </w:rPr>
      <w:fldChar w:fldCharType="separate"/>
    </w:r>
    <w:r w:rsidRPr="00D95846">
      <w:rPr>
        <w:noProof/>
        <w:sz w:val="20"/>
      </w:rPr>
      <w:t>5/28/2024</w:t>
    </w:r>
    <w:r>
      <w:rPr>
        <w:noProof/>
        <w:sz w:val="20"/>
      </w:rPr>
      <w:fldChar w:fldCharType="end"/>
    </w:r>
    <w:r>
      <w:rPr>
        <w:sz w:val="20"/>
      </w:rPr>
      <w:t xml:space="preserve">   </w:t>
    </w:r>
    <w:r>
      <w:rPr>
        <w:sz w:val="26"/>
      </w:rPr>
      <w:fldChar w:fldCharType="begin"/>
    </w:r>
    <w:r>
      <w:instrText xml:space="preserve"> FILENAME \* MERGEFORMAT </w:instrText>
    </w:r>
    <w:r>
      <w:rPr>
        <w:sz w:val="26"/>
      </w:rPr>
      <w:fldChar w:fldCharType="separate"/>
    </w:r>
    <w:r w:rsidRPr="00141C8B">
      <w:rPr>
        <w:noProof/>
        <w:sz w:val="20"/>
      </w:rPr>
      <w:t>FMPILNVS_06042016_KIPR-KONV</w:t>
    </w:r>
    <w:r>
      <w:rPr>
        <w:noProof/>
        <w:sz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D59CE" w14:textId="77777777" w:rsidR="00527986" w:rsidRDefault="00457F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7B20C8" w14:textId="77777777" w:rsidR="00527986" w:rsidRDefault="00457F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7CD4" w14:textId="77777777" w:rsidR="00527986" w:rsidRDefault="00457F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DDE8BAF" w14:textId="77777777" w:rsidR="00527986" w:rsidRDefault="00457F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DB"/>
    <w:rsid w:val="000747DB"/>
    <w:rsid w:val="00457F99"/>
    <w:rsid w:val="00AB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65E059"/>
  <w15:chartTrackingRefBased/>
  <w15:docId w15:val="{BB59C759-0F6D-41D3-B3F9-CFA6E346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47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47DB"/>
  </w:style>
  <w:style w:type="paragraph" w:styleId="Footer">
    <w:name w:val="footer"/>
    <w:basedOn w:val="Normal"/>
    <w:link w:val="FooterChar"/>
    <w:uiPriority w:val="99"/>
    <w:semiHidden/>
    <w:unhideWhenUsed/>
    <w:rsid w:val="000747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47DB"/>
  </w:style>
  <w:style w:type="character" w:styleId="PageNumber">
    <w:name w:val="page number"/>
    <w:basedOn w:val="DefaultParagraphFont"/>
    <w:rsid w:val="0007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294</Characters>
  <Application>Microsoft Office Word</Application>
  <DocSecurity>0</DocSecurity>
  <Lines>2</Lines>
  <Paragraphs>1</Paragraphs>
  <ScaleCrop>false</ScaleCrop>
  <Company>MFA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Liberte</dc:creator>
  <cp:keywords/>
  <dc:description/>
  <cp:lastModifiedBy>Dace Liberte</cp:lastModifiedBy>
  <cp:revision>2</cp:revision>
  <dcterms:created xsi:type="dcterms:W3CDTF">2024-05-28T11:57:00Z</dcterms:created>
  <dcterms:modified xsi:type="dcterms:W3CDTF">2024-05-28T11:59:00Z</dcterms:modified>
</cp:coreProperties>
</file>