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16B" w:rsidRPr="00661C8F" w:rsidRDefault="000F716B" w:rsidP="00661C8F">
      <w:pPr>
        <w:spacing w:after="0" w:line="240" w:lineRule="auto"/>
        <w:jc w:val="right"/>
        <w:rPr>
          <w:b/>
        </w:rPr>
      </w:pPr>
      <w:bookmarkStart w:id="0" w:name="_GoBack"/>
      <w:bookmarkEnd w:id="0"/>
    </w:p>
    <w:p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:rsidR="007A2264" w:rsidRPr="00661C8F" w:rsidRDefault="00DA288A" w:rsidP="00661C8F">
      <w:pPr>
        <w:spacing w:after="0" w:line="240" w:lineRule="auto"/>
        <w:jc w:val="right"/>
        <w:rPr>
          <w:b/>
        </w:rPr>
      </w:pPr>
      <w:r w:rsidRPr="00661C8F">
        <w:rPr>
          <w:b/>
          <w:noProof/>
        </w:rPr>
        <w:t>Finanšu ministrija</w:t>
      </w:r>
    </w:p>
    <w:p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:rsidR="00196AAB" w:rsidRDefault="00DA288A" w:rsidP="00196AAB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>2017.gada 28.marta noteikumos Nr.187</w:t>
      </w:r>
    </w:p>
    <w:p w:rsidR="00196AAB" w:rsidRDefault="00DA288A" w:rsidP="00196AAB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>"Sabiedrisko pakalpojumu sniedzēju</w:t>
      </w:r>
    </w:p>
    <w:p w:rsidR="00196AAB" w:rsidRDefault="00DA288A" w:rsidP="00196AAB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>iepirkuma procedūru un metu konkursu</w:t>
      </w:r>
    </w:p>
    <w:p w:rsidR="00196AAB" w:rsidRPr="00DF697B" w:rsidRDefault="00DA288A" w:rsidP="00196AAB">
      <w:pPr>
        <w:spacing w:after="0" w:line="240" w:lineRule="auto"/>
        <w:jc w:val="both"/>
        <w:rPr>
          <w:i/>
        </w:rPr>
      </w:pPr>
      <w:r>
        <w:rPr>
          <w:i/>
          <w:noProof/>
        </w:rPr>
        <w:t>norises kārtība"", VSS-619</w:t>
      </w:r>
    </w:p>
    <w:p w:rsidR="00196AAB" w:rsidRDefault="00196AAB" w:rsidP="00196AAB">
      <w:pPr>
        <w:spacing w:after="0" w:line="240" w:lineRule="auto"/>
        <w:jc w:val="both"/>
      </w:pPr>
    </w:p>
    <w:p w:rsidR="00196AAB" w:rsidRDefault="00196AAB" w:rsidP="00196AAB">
      <w:pPr>
        <w:spacing w:after="0" w:line="240" w:lineRule="auto"/>
        <w:jc w:val="both"/>
      </w:pPr>
    </w:p>
    <w:p w:rsidR="00430B72" w:rsidRPr="00196AAB" w:rsidRDefault="00DA288A" w:rsidP="00196AAB">
      <w:pPr>
        <w:spacing w:after="0" w:line="240" w:lineRule="auto"/>
        <w:ind w:firstLine="720"/>
        <w:jc w:val="both"/>
      </w:pPr>
      <w:r w:rsidRPr="00196AAB">
        <w:t xml:space="preserve">Aizsardzības ministrija ir izskatījusi atbilstoši savai kompetencei Finanšu ministrijas </w:t>
      </w:r>
      <w:r w:rsidRPr="00196AAB">
        <w:t>sagatavoto precizēto Ministru kabineta noteikumu projektu “Grozījumi Ministru kabineta 2017.gada 28.marta noteikumos Nr.187 “Sabiedrisko pakalpojumu sniedzēju iepirkuma procedūru un metu konkursu norises kārtība”” (VSS-619) , tā sākotnējās ietekmes novērtē</w:t>
      </w:r>
      <w:r w:rsidRPr="00196AAB">
        <w:t>juma ziņojumu (anotāciju) un izziņu par atzinumos sniegtajiem iebildumiem</w:t>
      </w:r>
      <w:r>
        <w:t xml:space="preserve"> un atbalsta to tālāko virzību bez </w:t>
      </w:r>
      <w:r w:rsidRPr="00196AAB">
        <w:t>iebildumiem un priekšlikumiem.</w:t>
      </w:r>
    </w:p>
    <w:p w:rsidR="00196AAB" w:rsidRDefault="00196AAB" w:rsidP="00196AAB">
      <w:pPr>
        <w:tabs>
          <w:tab w:val="left" w:pos="6663"/>
        </w:tabs>
        <w:spacing w:after="0" w:line="240" w:lineRule="auto"/>
        <w:jc w:val="both"/>
      </w:pPr>
    </w:p>
    <w:p w:rsidR="00196AAB" w:rsidRDefault="00DA288A" w:rsidP="00196AAB">
      <w:pPr>
        <w:spacing w:after="0" w:line="240" w:lineRule="auto"/>
        <w:jc w:val="both"/>
      </w:pPr>
      <w:r w:rsidRPr="00164044">
        <w:t>Ar cieņu,</w:t>
      </w:r>
    </w:p>
    <w:p w:rsidR="00196AAB" w:rsidRDefault="00196AAB" w:rsidP="00196AAB">
      <w:pPr>
        <w:spacing w:after="0" w:line="240" w:lineRule="auto"/>
        <w:jc w:val="both"/>
      </w:pPr>
    </w:p>
    <w:p w:rsidR="00196AAB" w:rsidRDefault="00DA288A" w:rsidP="00196AAB">
      <w:pPr>
        <w:spacing w:after="0" w:line="240" w:lineRule="auto"/>
        <w:jc w:val="both"/>
      </w:pPr>
      <w:r>
        <w:t>valsts sekretāra uzdevumā</w:t>
      </w:r>
    </w:p>
    <w:p w:rsidR="00196AAB" w:rsidRDefault="00DA288A" w:rsidP="00196AAB">
      <w:pPr>
        <w:tabs>
          <w:tab w:val="left" w:pos="6555"/>
        </w:tabs>
        <w:spacing w:after="0" w:line="240" w:lineRule="auto"/>
        <w:jc w:val="both"/>
      </w:pPr>
      <w:r>
        <w:t>Juridiskā departamenta direktore</w:t>
      </w:r>
      <w:r>
        <w:tab/>
        <w:t xml:space="preserve">          S. </w:t>
      </w:r>
      <w:proofErr w:type="spellStart"/>
      <w:r>
        <w:t>Araslanova</w:t>
      </w:r>
      <w:proofErr w:type="spellEnd"/>
    </w:p>
    <w:p w:rsidR="00196AAB" w:rsidRDefault="00196AAB" w:rsidP="00196AAB">
      <w:pPr>
        <w:spacing w:after="0" w:line="240" w:lineRule="auto"/>
        <w:jc w:val="both"/>
        <w:rPr>
          <w:color w:val="FF0000"/>
        </w:rPr>
      </w:pPr>
    </w:p>
    <w:p w:rsidR="00196AAB" w:rsidRDefault="00196AAB" w:rsidP="00196AAB">
      <w:pPr>
        <w:tabs>
          <w:tab w:val="left" w:pos="6663"/>
        </w:tabs>
        <w:spacing w:after="0" w:line="240" w:lineRule="auto"/>
        <w:jc w:val="both"/>
      </w:pPr>
    </w:p>
    <w:p w:rsidR="00196AAB" w:rsidRDefault="00196AAB" w:rsidP="00196AAB">
      <w:pPr>
        <w:tabs>
          <w:tab w:val="left" w:pos="6663"/>
        </w:tabs>
        <w:spacing w:after="0" w:line="240" w:lineRule="auto"/>
        <w:jc w:val="both"/>
      </w:pPr>
    </w:p>
    <w:p w:rsidR="00196AAB" w:rsidRDefault="00196AAB" w:rsidP="00196AAB">
      <w:pPr>
        <w:tabs>
          <w:tab w:val="left" w:pos="6663"/>
        </w:tabs>
        <w:spacing w:after="0" w:line="240" w:lineRule="auto"/>
        <w:jc w:val="both"/>
      </w:pPr>
    </w:p>
    <w:p w:rsidR="00196AAB" w:rsidRDefault="00196AAB" w:rsidP="00196AAB">
      <w:pPr>
        <w:tabs>
          <w:tab w:val="left" w:pos="6663"/>
        </w:tabs>
        <w:spacing w:after="0" w:line="240" w:lineRule="auto"/>
        <w:jc w:val="both"/>
      </w:pPr>
    </w:p>
    <w:p w:rsidR="00196AAB" w:rsidRDefault="00196AAB" w:rsidP="00196AAB">
      <w:pPr>
        <w:tabs>
          <w:tab w:val="left" w:pos="6663"/>
        </w:tabs>
        <w:spacing w:after="0" w:line="240" w:lineRule="auto"/>
        <w:jc w:val="both"/>
      </w:pPr>
    </w:p>
    <w:p w:rsidR="00196AAB" w:rsidRPr="00661C8F" w:rsidRDefault="00196AAB" w:rsidP="00196AAB">
      <w:pPr>
        <w:tabs>
          <w:tab w:val="left" w:pos="6663"/>
        </w:tabs>
        <w:spacing w:after="0" w:line="240" w:lineRule="auto"/>
        <w:jc w:val="both"/>
      </w:pPr>
    </w:p>
    <w:p w:rsidR="00196AAB" w:rsidRDefault="00196AAB" w:rsidP="00661C8F">
      <w:pPr>
        <w:spacing w:after="0" w:line="240" w:lineRule="auto"/>
        <w:jc w:val="both"/>
        <w:rPr>
          <w:noProof/>
          <w:sz w:val="16"/>
          <w:szCs w:val="16"/>
        </w:rPr>
      </w:pPr>
    </w:p>
    <w:p w:rsidR="00196AAB" w:rsidRDefault="00196AAB" w:rsidP="00661C8F">
      <w:pPr>
        <w:spacing w:after="0" w:line="240" w:lineRule="auto"/>
        <w:jc w:val="both"/>
        <w:rPr>
          <w:noProof/>
          <w:sz w:val="16"/>
          <w:szCs w:val="16"/>
        </w:rPr>
      </w:pPr>
    </w:p>
    <w:p w:rsidR="007A2264" w:rsidRPr="00661C8F" w:rsidRDefault="00DA288A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 xml:space="preserve">Inga </w:t>
      </w:r>
      <w:r w:rsidRPr="00661C8F">
        <w:rPr>
          <w:noProof/>
          <w:sz w:val="16"/>
          <w:szCs w:val="16"/>
        </w:rPr>
        <w:t>Akmeņkalna-Avana</w:t>
      </w:r>
      <w:r w:rsidRPr="00661C8F">
        <w:rPr>
          <w:sz w:val="16"/>
          <w:szCs w:val="16"/>
        </w:rPr>
        <w:t xml:space="preserve">, </w:t>
      </w:r>
      <w:r w:rsidRPr="00661C8F">
        <w:rPr>
          <w:noProof/>
          <w:sz w:val="16"/>
          <w:szCs w:val="16"/>
        </w:rPr>
        <w:t>67335047</w:t>
      </w:r>
    </w:p>
    <w:p w:rsidR="00104688" w:rsidRPr="00661C8F" w:rsidRDefault="00DA288A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Inga.Akmenkalna</w:t>
      </w:r>
      <w:r w:rsidR="00625B5E">
        <w:rPr>
          <w:noProof/>
          <w:sz w:val="16"/>
          <w:szCs w:val="16"/>
        </w:rPr>
        <w:t>@mod.gov.lv</w:t>
      </w:r>
    </w:p>
    <w:p w:rsidR="00661C8F" w:rsidRPr="00104688" w:rsidRDefault="00661C8F" w:rsidP="009775EE">
      <w:pPr>
        <w:widowControl/>
        <w:spacing w:after="0" w:line="240" w:lineRule="auto"/>
        <w:rPr>
          <w:sz w:val="16"/>
          <w:szCs w:val="16"/>
        </w:rPr>
      </w:pPr>
    </w:p>
    <w:sectPr w:rsidR="00661C8F" w:rsidRPr="00104688" w:rsidSect="00330D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88A" w:rsidRDefault="00DA288A">
      <w:pPr>
        <w:spacing w:after="0" w:line="240" w:lineRule="auto"/>
      </w:pPr>
      <w:r>
        <w:separator/>
      </w:r>
    </w:p>
  </w:endnote>
  <w:endnote w:type="continuationSeparator" w:id="0">
    <w:p w:rsidR="00DA288A" w:rsidRDefault="00DA2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08F" w:rsidRDefault="003250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268807"/>
      <w:docPartObj>
        <w:docPartGallery w:val="Page Numbers (Bottom of Page)"/>
        <w:docPartUnique/>
      </w:docPartObj>
    </w:sdtPr>
    <w:sdtEndPr/>
    <w:sdtContent>
      <w:p w:rsidR="00104688" w:rsidRDefault="00DA288A" w:rsidP="00104688">
        <w:pPr>
          <w:pStyle w:val="Footer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>DOKUMENTS IR ELEKTRONISKI PARAKSTĪTS AR DROŠU ELEKTRONISKO PARAKSTU UN SATUR LAIKA ZĪMOGU</w:t>
        </w:r>
      </w:p>
      <w:p w:rsidR="00104688" w:rsidRPr="00104688" w:rsidRDefault="00DA288A" w:rsidP="00104688">
        <w:pPr>
          <w:pStyle w:val="Footer"/>
          <w:jc w:val="right"/>
          <w:rPr>
            <w:bCs/>
          </w:rPr>
        </w:pPr>
        <w:sdt>
          <w:sdtPr>
            <w:id w:val="561179703"/>
            <w:docPartObj>
              <w:docPartGallery w:val="Page Numbers (Top of Page)"/>
              <w:docPartUnique/>
            </w:docPartObj>
          </w:sdtPr>
          <w:sdtEndPr/>
          <w:sdtContent>
            <w:r w:rsidRPr="00104688">
              <w:rPr>
                <w:bCs/>
              </w:rPr>
              <w:fldChar w:fldCharType="begin"/>
            </w:r>
            <w:r w:rsidRPr="00104688">
              <w:rPr>
                <w:bCs/>
              </w:rPr>
              <w:instrText xml:space="preserve"> PAGE </w:instrText>
            </w:r>
            <w:r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Pr="00104688">
              <w:rPr>
                <w:bCs/>
              </w:rPr>
              <w:fldChar w:fldCharType="end"/>
            </w:r>
            <w:r w:rsidRPr="00104688">
              <w:t xml:space="preserve"> - </w:t>
            </w:r>
            <w:r w:rsidRPr="00104688">
              <w:rPr>
                <w:bCs/>
              </w:rPr>
              <w:fldChar w:fldCharType="begin"/>
            </w:r>
            <w:r w:rsidRPr="00104688">
              <w:rPr>
                <w:bCs/>
              </w:rPr>
              <w:instrText xml:space="preserve"> NUMPAGES  </w:instrText>
            </w:r>
            <w:r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424" w:rsidRPr="00661C8F" w:rsidRDefault="00DA288A" w:rsidP="00661C8F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 xml:space="preserve">DOKUMENTS IR ELEKTRONISKI PARAKSTĪTS AR DROŠU ELEKTRONISKO PARAKSTU UN SATUR </w:t>
    </w:r>
    <w:r w:rsidRPr="002D7FAB">
      <w:rPr>
        <w:rFonts w:ascii="TimesNewRomanPS-ItalicMT" w:hAnsi="TimesNewRomanPS-ItalicMT"/>
        <w:iCs/>
        <w:sz w:val="20"/>
        <w:szCs w:val="20"/>
      </w:rPr>
      <w:t>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88A" w:rsidRDefault="00DA288A">
      <w:pPr>
        <w:spacing w:after="0" w:line="240" w:lineRule="auto"/>
      </w:pPr>
      <w:r>
        <w:separator/>
      </w:r>
    </w:p>
  </w:footnote>
  <w:footnote w:type="continuationSeparator" w:id="0">
    <w:p w:rsidR="00DA288A" w:rsidRDefault="00DA2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08F" w:rsidRDefault="003250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08F" w:rsidRDefault="003250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B61" w:rsidRDefault="000A0B61" w:rsidP="00BE56C2">
    <w:pPr>
      <w:pStyle w:val="Header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243388" w:rsidTr="006C25E2">
      <w:trPr>
        <w:cantSplit/>
      </w:trPr>
      <w:tc>
        <w:tcPr>
          <w:tcW w:w="3969" w:type="dxa"/>
        </w:tcPr>
        <w:p w:rsidR="009C426E" w:rsidRPr="00C56EDF" w:rsidRDefault="00DA288A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 w:rsidR="00857297">
            <w:rPr>
              <w:noProof/>
              <w:color w:val="000000"/>
              <w:lang w:eastAsia="en-US"/>
            </w:rPr>
            <w:t>12.11.2020</w:t>
          </w:r>
          <w:r w:rsidRPr="006C25E2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:rsidR="009C426E" w:rsidRPr="0099125D" w:rsidRDefault="00DA288A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proofErr w:type="spellStart"/>
          <w:r>
            <w:rPr>
              <w:color w:val="000000"/>
              <w:lang w:val="en-US" w:eastAsia="en-US"/>
            </w:rPr>
            <w:t>Nr</w:t>
          </w:r>
          <w:proofErr w:type="spellEnd"/>
          <w:r>
            <w:rPr>
              <w:color w:val="000000"/>
              <w:lang w:val="en-US" w:eastAsia="en-US"/>
            </w:rPr>
            <w:t xml:space="preserve">. </w:t>
          </w:r>
          <w:r>
            <w:rPr>
              <w:noProof/>
              <w:color w:val="000000"/>
              <w:lang w:val="en-US" w:eastAsia="en-US"/>
            </w:rPr>
            <w:t>MV-N/2642</w:t>
          </w:r>
        </w:p>
      </w:tc>
    </w:tr>
  </w:tbl>
  <w:p w:rsidR="009C426E" w:rsidRPr="008669E5" w:rsidRDefault="00DA288A" w:rsidP="005B7C76">
    <w:pPr>
      <w:pStyle w:val="Header"/>
      <w:tabs>
        <w:tab w:val="clear" w:pos="4320"/>
        <w:tab w:val="left" w:pos="3969"/>
      </w:tabs>
      <w:spacing w:before="120"/>
    </w:pPr>
    <w:r w:rsidRPr="008669E5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603593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40B4" w:rsidRPr="008669E5" w:rsidRDefault="00DA288A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61.4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9A40B4" w:rsidRPr="008669E5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kanceleja@mod.gov.lv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www.mod.gov.lv</w:t>
                    </w:r>
                  </w:p>
                </w:txbxContent>
              </v:textbox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  <w:r w:rsidR="009C426E">
      <w:t xml:space="preserve">Uz </w:t>
    </w:r>
    <w:r w:rsidR="009C426E">
      <w:rPr>
        <w:noProof/>
      </w:rPr>
      <w:t>10.11.2020</w:t>
    </w:r>
    <w:r w:rsidR="006C25E2">
      <w:t>.</w:t>
    </w:r>
    <w:r w:rsidR="005B7C76">
      <w:tab/>
    </w:r>
    <w:r w:rsidR="009C426E">
      <w:t xml:space="preserve">Nr. </w:t>
    </w:r>
    <w:r w:rsidR="009C426E">
      <w:rPr>
        <w:noProof/>
      </w:rPr>
      <w:t>11-2/7-2e</w:t>
    </w:r>
    <w:r w:rsidR="009775EE">
      <w:rPr>
        <w:noProof/>
      </w:rPr>
      <w:t>/1082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264"/>
    <w:rsid w:val="00006384"/>
    <w:rsid w:val="00030349"/>
    <w:rsid w:val="0005708E"/>
    <w:rsid w:val="000903C4"/>
    <w:rsid w:val="000A0B61"/>
    <w:rsid w:val="000F716B"/>
    <w:rsid w:val="00104688"/>
    <w:rsid w:val="00124173"/>
    <w:rsid w:val="00164044"/>
    <w:rsid w:val="00196AAB"/>
    <w:rsid w:val="001D79E4"/>
    <w:rsid w:val="00242216"/>
    <w:rsid w:val="00243388"/>
    <w:rsid w:val="00265D4A"/>
    <w:rsid w:val="00275B9E"/>
    <w:rsid w:val="00290B9D"/>
    <w:rsid w:val="002B3077"/>
    <w:rsid w:val="002D7FAB"/>
    <w:rsid w:val="002E1474"/>
    <w:rsid w:val="002E75AE"/>
    <w:rsid w:val="0032508F"/>
    <w:rsid w:val="00330D43"/>
    <w:rsid w:val="003B48FB"/>
    <w:rsid w:val="00430B72"/>
    <w:rsid w:val="004B29B1"/>
    <w:rsid w:val="004D5726"/>
    <w:rsid w:val="004F08C0"/>
    <w:rsid w:val="00535564"/>
    <w:rsid w:val="005B7C76"/>
    <w:rsid w:val="005D2424"/>
    <w:rsid w:val="00625B5E"/>
    <w:rsid w:val="006601F1"/>
    <w:rsid w:val="00661C8F"/>
    <w:rsid w:val="00663C3A"/>
    <w:rsid w:val="00693999"/>
    <w:rsid w:val="006C1639"/>
    <w:rsid w:val="006C25E2"/>
    <w:rsid w:val="006C416D"/>
    <w:rsid w:val="0073633D"/>
    <w:rsid w:val="007A2264"/>
    <w:rsid w:val="007A521E"/>
    <w:rsid w:val="007B3BA5"/>
    <w:rsid w:val="007B48EC"/>
    <w:rsid w:val="007C0E80"/>
    <w:rsid w:val="007E4D1F"/>
    <w:rsid w:val="00815277"/>
    <w:rsid w:val="00857297"/>
    <w:rsid w:val="008669E5"/>
    <w:rsid w:val="00876C21"/>
    <w:rsid w:val="008C195B"/>
    <w:rsid w:val="008D4AF3"/>
    <w:rsid w:val="00954D5A"/>
    <w:rsid w:val="009775EE"/>
    <w:rsid w:val="0099125D"/>
    <w:rsid w:val="009A40B4"/>
    <w:rsid w:val="009C426E"/>
    <w:rsid w:val="009D0F72"/>
    <w:rsid w:val="00A03A13"/>
    <w:rsid w:val="00A30D47"/>
    <w:rsid w:val="00AA712C"/>
    <w:rsid w:val="00AC3B5D"/>
    <w:rsid w:val="00AF0E90"/>
    <w:rsid w:val="00B120C0"/>
    <w:rsid w:val="00BE56C2"/>
    <w:rsid w:val="00C47F57"/>
    <w:rsid w:val="00C56EDF"/>
    <w:rsid w:val="00CA407F"/>
    <w:rsid w:val="00D0743C"/>
    <w:rsid w:val="00D21FA6"/>
    <w:rsid w:val="00D55B4B"/>
    <w:rsid w:val="00DA288A"/>
    <w:rsid w:val="00DD3458"/>
    <w:rsid w:val="00DF697B"/>
    <w:rsid w:val="00E330D3"/>
    <w:rsid w:val="00E365CE"/>
    <w:rsid w:val="00E85884"/>
    <w:rsid w:val="00EA5DAF"/>
    <w:rsid w:val="00EF676E"/>
    <w:rsid w:val="00F25DA3"/>
    <w:rsid w:val="00F60586"/>
    <w:rsid w:val="00F82FDF"/>
    <w:rsid w:val="00FB2E50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264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514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Edgars Matulis</cp:lastModifiedBy>
  <cp:revision>2</cp:revision>
  <cp:lastPrinted>2014-12-29T13:31:00Z</cp:lastPrinted>
  <dcterms:created xsi:type="dcterms:W3CDTF">2020-11-13T07:53:00Z</dcterms:created>
  <dcterms:modified xsi:type="dcterms:W3CDTF">2020-11-13T07:53:00Z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