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Ogres novada pašvaldības nekustamo īpašumu daļu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Ogres novada pašvaldības nekustamo īpašumu daļu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rīkojuma projektu "Par Ogres novada pašvaldības nekustamo īpašumu daļu pārņemšanu valsts īpašumā"  (turpmāk - 23-TA-2839) lūdzam pievienot atbilstošus dokumentus. Šobrīd pievienotie dokumenti nav attiecināmi uz konkrēto rīkojuma projektu 23-TA-2839, proti, rīkojuma projekta paskaidrojošajiem dokumentiem pievienots tikai viens dokuments, kas attiecas uz vienu no nododamajiem nekustamajiem īpašumiem, bet pārējie dokumenti par kādu nekustamo īpašumu Iecavas pagastā, Bauskas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un pievienoti atbilstošie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Ogres novada pašvaldības nekustamo īpašumu daļu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nekustamos īpašumus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norādītas tiesību normas, uz kurām balstīts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Attiecināmās tiesību normas atkārtoti norādītas rīkojuma projekta 2. punktā un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konsekvenci attiecībā uz rīkojuma projekta saturu, ņemot vērā līdzīga satura Ministru kabineta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apvienot 3.punktu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nostiprinot zemesgrāmatā īpašuma tiesības </w:t>
            </w:r>
            <w:r w:rsidR="00000000" w:rsidRPr="00000000" w:rsidDel="00000000">
              <w:rPr>
                <w:rtl w:val="0"/>
              </w:rPr>
              <w:t xml:space="preserve">uz valsts vārda Satiksmes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ierakstīt atzīmi par aizliegumu atsavināt nekustamos īpašumus un apgrūtināt tos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norādīt, ka īpašuma tiesības nostiprinātas uz laiku, kamēr tiek nodrošināta šā rīkojuma 2.1. apakšpunktā minētās funkcijas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Apvienots rīkojuma projekta 3.un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nostiprinot zemesgrāmatā īpašuma tiesības uz valsts vārda Satiksmes ministrijas personā: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tiesību akta paskaidrojošajiem dokumentiem pievienot nekustamā īpašuma ar kadastra Nr.7413 002 0636, Zemgales rajona tiesas Lielvārdes pilsētas zemesgrāmatas nodalījuma Nr. 100000586600 izdruku.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anotācijas 1.3.punktu "Pašreizējā situācija" papildināt ar informāciju par Satiksmes ministrijai nododamo nekustamo īpašumu (kadastra Nr.7413 002 0636  un Nr.7433 002 0564) sastāvu, kā arī izvērtēt anotācijas papildināšanu ar informāciju vai nododamās zemes vienības plānots nodalīt, veidojot jaunus nekustamos īpašumus.  Vienlaikus aicinām papildināt  anotāciju ar  informāciju par nododamo zemes vienību platību, kadastrālo vērtību, skaidrot vai rīkojuma projektā minētie nekustamie īpašumi ir iznomāti.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“Lāčplēša kapi” (nekustamā īpašuma kadastra Nr. 7433 002 0564)  Zemgales rajona tiesas Lielvārdes pagasta zemesgrāmatas nodalījuma Nr. 1392 norakstu pie pievienotajiem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attiecīgais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23-TA-2839</w:t>
    </w:r>
    <w:r>
      <w:br/>
    </w:r>
    <w:r w:rsidR="00000000" w:rsidRPr="00000000" w:rsidDel="00000000">
      <w:rPr>
        <w:rtl w:val="0"/>
      </w:rPr>
      <w:t xml:space="preserve">20.12.2023. 10.08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23-TA-2839</w:t>
    </w:r>
    <w:r>
      <w:br/>
    </w:r>
    <w:r w:rsidR="00000000" w:rsidRPr="00000000" w:rsidDel="00000000">
      <w:rPr>
        <w:rtl w:val="0"/>
      </w:rPr>
      <w:t xml:space="preserve">20.12.2023. 10.08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Izziņa_23-TA-2839.docx</dc:title>
</cp:coreProperties>
</file>

<file path=docProps/custom.xml><?xml version="1.0" encoding="utf-8"?>
<Properties xmlns="http://schemas.openxmlformats.org/officeDocument/2006/custom-properties" xmlns:vt="http://schemas.openxmlformats.org/officeDocument/2006/docPropsVTypes"/>
</file>