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EB8" w:rsidRDefault="000C6EB8" w:rsidP="000C6EB8">
      <w:pPr>
        <w:spacing w:after="0" w:line="240" w:lineRule="auto"/>
        <w:jc w:val="right"/>
        <w:rPr>
          <w:b/>
        </w:rPr>
      </w:pPr>
      <w:bookmarkStart w:id="0" w:name="_GoBack"/>
      <w:bookmarkEnd w:id="0"/>
    </w:p>
    <w:p w:rsidR="002C0AA1" w:rsidRPr="00661C8F" w:rsidRDefault="0035168B" w:rsidP="002C0AA1">
      <w:pPr>
        <w:spacing w:after="0" w:line="240" w:lineRule="auto"/>
        <w:jc w:val="right"/>
        <w:rPr>
          <w:b/>
        </w:rPr>
      </w:pPr>
      <w:r w:rsidRPr="00661C8F">
        <w:rPr>
          <w:b/>
          <w:noProof/>
        </w:rPr>
        <w:t>Izglītības un</w:t>
      </w:r>
      <w:r>
        <w:rPr>
          <w:b/>
          <w:noProof/>
        </w:rPr>
        <w:t xml:space="preserve"> zinātnes ministrijai</w:t>
      </w:r>
    </w:p>
    <w:p w:rsidR="002C0AA1" w:rsidRPr="00661C8F" w:rsidRDefault="002C0AA1" w:rsidP="002C0AA1">
      <w:pPr>
        <w:spacing w:after="0" w:line="240" w:lineRule="auto"/>
        <w:jc w:val="right"/>
        <w:rPr>
          <w:b/>
        </w:rPr>
      </w:pPr>
    </w:p>
    <w:p w:rsidR="002C0AA1" w:rsidRPr="00661C8F" w:rsidRDefault="002C0AA1" w:rsidP="002C0AA1">
      <w:pPr>
        <w:spacing w:after="0" w:line="240" w:lineRule="auto"/>
        <w:jc w:val="right"/>
        <w:rPr>
          <w:b/>
        </w:rPr>
      </w:pPr>
    </w:p>
    <w:p w:rsidR="002C0AA1" w:rsidRDefault="0035168B" w:rsidP="002C0AA1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Par noteikumu projektu</w:t>
      </w:r>
      <w:r w:rsidRPr="002C0AA1">
        <w:rPr>
          <w:i/>
          <w:noProof/>
        </w:rPr>
        <w:t xml:space="preserve"> "Grozījumi Ministru kabineta </w:t>
      </w:r>
    </w:p>
    <w:p w:rsidR="002C0AA1" w:rsidRDefault="0035168B" w:rsidP="002C0AA1">
      <w:pPr>
        <w:spacing w:after="0" w:line="240" w:lineRule="auto"/>
        <w:jc w:val="both"/>
        <w:rPr>
          <w:i/>
          <w:noProof/>
        </w:rPr>
      </w:pPr>
      <w:r w:rsidRPr="002C0AA1">
        <w:rPr>
          <w:i/>
          <w:noProof/>
        </w:rPr>
        <w:t xml:space="preserve">2018.gada 9.janvāra noteikumos Nr.26 "Darbības </w:t>
      </w:r>
    </w:p>
    <w:p w:rsidR="002C0AA1" w:rsidRDefault="0035168B" w:rsidP="002C0AA1">
      <w:pPr>
        <w:spacing w:after="0" w:line="240" w:lineRule="auto"/>
        <w:jc w:val="both"/>
        <w:rPr>
          <w:i/>
          <w:noProof/>
        </w:rPr>
      </w:pPr>
      <w:r w:rsidRPr="002C0AA1">
        <w:rPr>
          <w:i/>
          <w:noProof/>
        </w:rPr>
        <w:t xml:space="preserve">programmas "Izaugsme un nodarbinātība" </w:t>
      </w:r>
    </w:p>
    <w:p w:rsidR="002C0AA1" w:rsidRDefault="0035168B" w:rsidP="002C0AA1">
      <w:pPr>
        <w:spacing w:after="0" w:line="240" w:lineRule="auto"/>
        <w:jc w:val="both"/>
        <w:rPr>
          <w:i/>
          <w:noProof/>
        </w:rPr>
      </w:pPr>
      <w:r w:rsidRPr="002C0AA1">
        <w:rPr>
          <w:i/>
          <w:noProof/>
        </w:rPr>
        <w:t xml:space="preserve">8.2.3. specifiskā atbalsta mērķa "Nodrošināt labāku </w:t>
      </w:r>
    </w:p>
    <w:p w:rsidR="002C0AA1" w:rsidRDefault="0035168B" w:rsidP="002C0AA1">
      <w:pPr>
        <w:spacing w:after="0" w:line="240" w:lineRule="auto"/>
        <w:jc w:val="both"/>
        <w:rPr>
          <w:i/>
          <w:noProof/>
        </w:rPr>
      </w:pPr>
      <w:r w:rsidRPr="002C0AA1">
        <w:rPr>
          <w:i/>
          <w:noProof/>
        </w:rPr>
        <w:t xml:space="preserve">pārvaldību augstākās izglītības institūcijās" īstenošanas </w:t>
      </w:r>
    </w:p>
    <w:p w:rsidR="002C0AA1" w:rsidRPr="00661C8F" w:rsidRDefault="0035168B" w:rsidP="002C0AA1">
      <w:pPr>
        <w:spacing w:after="0" w:line="240" w:lineRule="auto"/>
        <w:jc w:val="both"/>
        <w:rPr>
          <w:i/>
        </w:rPr>
      </w:pPr>
      <w:r w:rsidRPr="002C0AA1">
        <w:rPr>
          <w:i/>
          <w:noProof/>
        </w:rPr>
        <w:t>noteikumi""</w:t>
      </w:r>
      <w:r>
        <w:rPr>
          <w:i/>
          <w:noProof/>
        </w:rPr>
        <w:t xml:space="preserve"> (VSS-695)</w:t>
      </w:r>
    </w:p>
    <w:p w:rsidR="002C0AA1" w:rsidRPr="00661C8F" w:rsidRDefault="002C0AA1" w:rsidP="002C0AA1">
      <w:pPr>
        <w:spacing w:after="0" w:line="240" w:lineRule="auto"/>
        <w:jc w:val="both"/>
      </w:pPr>
    </w:p>
    <w:p w:rsidR="002C0AA1" w:rsidRPr="00AA4116" w:rsidRDefault="0035168B" w:rsidP="002C0AA1">
      <w:pPr>
        <w:spacing w:after="0" w:line="240" w:lineRule="auto"/>
        <w:ind w:firstLine="720"/>
        <w:jc w:val="both"/>
      </w:pPr>
      <w:r>
        <w:t xml:space="preserve">Aizsardzības ministrija ir izskatījusi Izglītības un zinātnes ministrijas sagatavoto Ministru kabineta (turpmāk – MK) noteikumu projektu </w:t>
      </w:r>
      <w:r w:rsidRPr="002C0AA1">
        <w:t>"Grozījumi Ministru kabineta 2018.gad</w:t>
      </w:r>
      <w:r w:rsidRPr="002C0AA1">
        <w:t>a 9.janvāra noteikumos Nr.26 "Darbības programmas "Izaugsme un nodarbinātība" 8.2.3. specifiskā atbalsta mērķa "Nodrošināt labāku pārvaldību augstākās izglītības institūcijās" īstenošanas noteikumi""</w:t>
      </w:r>
      <w:r>
        <w:t xml:space="preserve"> (VSS-695) </w:t>
      </w:r>
      <w:r w:rsidRPr="00AA4116">
        <w:t xml:space="preserve">un tā </w:t>
      </w:r>
      <w:r>
        <w:t>s</w:t>
      </w:r>
      <w:r w:rsidRPr="00AA4116">
        <w:t>ākotnējās ietekmes novērtēj</w:t>
      </w:r>
      <w:r>
        <w:t>uma ziņojumu</w:t>
      </w:r>
      <w:r>
        <w:t xml:space="preserve"> (anotāciju</w:t>
      </w:r>
      <w:r w:rsidRPr="00AA4116">
        <w:t xml:space="preserve">) un informē, ka atbalsta </w:t>
      </w:r>
      <w:r>
        <w:t>noteikumu projekta</w:t>
      </w:r>
      <w:r w:rsidRPr="00AA4116">
        <w:t xml:space="preserve"> tālāku virzību bez iebildumiem un priekšlikumiem.</w:t>
      </w:r>
    </w:p>
    <w:p w:rsidR="002C0AA1" w:rsidRPr="00BB288D" w:rsidRDefault="002C0AA1" w:rsidP="002C0AA1">
      <w:pPr>
        <w:spacing w:after="0" w:line="240" w:lineRule="auto"/>
        <w:jc w:val="both"/>
        <w:rPr>
          <w:i/>
          <w:noProof/>
        </w:rPr>
      </w:pPr>
    </w:p>
    <w:p w:rsidR="002C0AA1" w:rsidRPr="00661C8F" w:rsidRDefault="002C0AA1" w:rsidP="002C0AA1">
      <w:pPr>
        <w:tabs>
          <w:tab w:val="left" w:pos="6663"/>
        </w:tabs>
        <w:spacing w:after="0" w:line="240" w:lineRule="auto"/>
        <w:jc w:val="both"/>
      </w:pPr>
    </w:p>
    <w:p w:rsidR="002C0AA1" w:rsidRPr="0001751D" w:rsidRDefault="0035168B" w:rsidP="002C0AA1">
      <w:pPr>
        <w:spacing w:after="0" w:line="240" w:lineRule="auto"/>
        <w:jc w:val="both"/>
        <w:rPr>
          <w:b/>
        </w:rPr>
      </w:pPr>
      <w:r w:rsidRPr="0001751D">
        <w:rPr>
          <w:b/>
        </w:rPr>
        <w:t xml:space="preserve">Valsts sekretāra uzdevumā – </w:t>
      </w:r>
      <w:r w:rsidRPr="0001751D">
        <w:rPr>
          <w:b/>
        </w:rPr>
        <w:tab/>
      </w:r>
      <w:r w:rsidRPr="0001751D">
        <w:rPr>
          <w:b/>
        </w:rPr>
        <w:tab/>
      </w:r>
      <w:r w:rsidRPr="0001751D">
        <w:rPr>
          <w:b/>
        </w:rPr>
        <w:tab/>
      </w:r>
      <w:r w:rsidRPr="0001751D">
        <w:rPr>
          <w:b/>
        </w:rPr>
        <w:tab/>
      </w:r>
      <w:r w:rsidRPr="0001751D">
        <w:rPr>
          <w:b/>
        </w:rPr>
        <w:tab/>
      </w:r>
      <w:r w:rsidRPr="0001751D">
        <w:rPr>
          <w:b/>
        </w:rPr>
        <w:tab/>
      </w:r>
    </w:p>
    <w:p w:rsidR="002C0AA1" w:rsidRPr="0001751D" w:rsidRDefault="0035168B" w:rsidP="002C0AA1">
      <w:pPr>
        <w:spacing w:after="0" w:line="240" w:lineRule="auto"/>
        <w:jc w:val="both"/>
        <w:rPr>
          <w:b/>
        </w:rPr>
      </w:pPr>
      <w:r w:rsidRPr="0001751D">
        <w:rPr>
          <w:b/>
        </w:rPr>
        <w:t>Juridiskā departamenta direktore</w:t>
      </w:r>
      <w:r w:rsidRPr="0001751D">
        <w:rPr>
          <w:b/>
        </w:rPr>
        <w:tab/>
      </w:r>
      <w:r w:rsidRPr="0001751D">
        <w:rPr>
          <w:b/>
        </w:rPr>
        <w:tab/>
      </w:r>
      <w:r w:rsidRPr="0001751D">
        <w:rPr>
          <w:b/>
        </w:rPr>
        <w:tab/>
      </w:r>
      <w:r w:rsidRPr="0001751D">
        <w:rPr>
          <w:b/>
        </w:rPr>
        <w:tab/>
      </w:r>
      <w:r w:rsidRPr="0001751D">
        <w:rPr>
          <w:b/>
        </w:rPr>
        <w:tab/>
      </w:r>
      <w:r w:rsidRPr="0001751D">
        <w:rPr>
          <w:b/>
        </w:rPr>
        <w:tab/>
        <w:t xml:space="preserve">Svetlana </w:t>
      </w:r>
      <w:proofErr w:type="spellStart"/>
      <w:r w:rsidRPr="0001751D">
        <w:rPr>
          <w:b/>
        </w:rPr>
        <w:t>Araslanova</w:t>
      </w:r>
      <w:proofErr w:type="spellEnd"/>
    </w:p>
    <w:p w:rsidR="002C0AA1" w:rsidRDefault="002C0AA1" w:rsidP="002C0AA1">
      <w:pPr>
        <w:spacing w:after="0" w:line="240" w:lineRule="auto"/>
        <w:jc w:val="both"/>
      </w:pPr>
    </w:p>
    <w:p w:rsidR="002C0AA1" w:rsidRDefault="002C0AA1" w:rsidP="002C0AA1">
      <w:pPr>
        <w:spacing w:after="0" w:line="240" w:lineRule="auto"/>
        <w:jc w:val="both"/>
      </w:pPr>
    </w:p>
    <w:p w:rsidR="00770B44" w:rsidRDefault="00770B44" w:rsidP="002C0AA1">
      <w:pPr>
        <w:spacing w:after="0" w:line="240" w:lineRule="auto"/>
        <w:jc w:val="both"/>
      </w:pPr>
    </w:p>
    <w:p w:rsidR="002C0AA1" w:rsidRDefault="002C0AA1" w:rsidP="002C0AA1">
      <w:pPr>
        <w:spacing w:after="0" w:line="240" w:lineRule="auto"/>
        <w:jc w:val="both"/>
        <w:rPr>
          <w:sz w:val="16"/>
          <w:szCs w:val="16"/>
        </w:rPr>
      </w:pPr>
    </w:p>
    <w:p w:rsidR="00350A50" w:rsidRDefault="0035168B" w:rsidP="002C0AA1">
      <w:pPr>
        <w:spacing w:after="0" w:line="240" w:lineRule="auto"/>
        <w:jc w:val="both"/>
        <w:rPr>
          <w:noProof/>
          <w:sz w:val="16"/>
          <w:szCs w:val="16"/>
        </w:rPr>
      </w:pPr>
      <w:r w:rsidRPr="00E157F0">
        <w:rPr>
          <w:noProof/>
          <w:sz w:val="16"/>
          <w:szCs w:val="16"/>
        </w:rPr>
        <w:t>Kristers Grauze</w:t>
      </w:r>
      <w:r w:rsidRPr="00E157F0">
        <w:rPr>
          <w:sz w:val="16"/>
          <w:szCs w:val="16"/>
        </w:rPr>
        <w:t xml:space="preserve">, </w:t>
      </w:r>
      <w:r w:rsidRPr="00E157F0">
        <w:rPr>
          <w:noProof/>
          <w:sz w:val="16"/>
          <w:szCs w:val="16"/>
        </w:rPr>
        <w:t>67335257</w:t>
      </w:r>
    </w:p>
    <w:p w:rsidR="002C0AA1" w:rsidRPr="00E157F0" w:rsidRDefault="0035168B" w:rsidP="002C0AA1">
      <w:pPr>
        <w:spacing w:after="0" w:line="240" w:lineRule="auto"/>
        <w:jc w:val="both"/>
        <w:rPr>
          <w:sz w:val="16"/>
          <w:szCs w:val="16"/>
        </w:rPr>
      </w:pPr>
      <w:r w:rsidRPr="00E157F0">
        <w:rPr>
          <w:noProof/>
          <w:sz w:val="16"/>
          <w:szCs w:val="16"/>
        </w:rPr>
        <w:t>Kristers.Grauze@mod.gov.lv</w:t>
      </w:r>
    </w:p>
    <w:p w:rsidR="002C0AA1" w:rsidRPr="00104688" w:rsidRDefault="002C0AA1" w:rsidP="002C0AA1">
      <w:pPr>
        <w:widowControl/>
        <w:spacing w:after="0" w:line="240" w:lineRule="auto"/>
        <w:rPr>
          <w:sz w:val="16"/>
          <w:szCs w:val="16"/>
        </w:rPr>
      </w:pPr>
    </w:p>
    <w:p w:rsidR="00A650A4" w:rsidRPr="00A339EF" w:rsidRDefault="00A650A4" w:rsidP="002C0AA1">
      <w:pPr>
        <w:spacing w:after="0" w:line="240" w:lineRule="auto"/>
        <w:jc w:val="right"/>
        <w:rPr>
          <w:sz w:val="16"/>
          <w:szCs w:val="16"/>
        </w:rPr>
      </w:pPr>
    </w:p>
    <w:sectPr w:rsidR="00A650A4" w:rsidRPr="00A339EF" w:rsidSect="00330D43">
      <w:footerReference w:type="default" r:id="rId7"/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68B" w:rsidRDefault="0035168B">
      <w:pPr>
        <w:spacing w:after="0" w:line="240" w:lineRule="auto"/>
      </w:pPr>
      <w:r>
        <w:separator/>
      </w:r>
    </w:p>
  </w:endnote>
  <w:endnote w:type="continuationSeparator" w:id="0">
    <w:p w:rsidR="0035168B" w:rsidRDefault="00351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9010699"/>
      <w:docPartObj>
        <w:docPartGallery w:val="Page Numbers (Bottom of Page)"/>
        <w:docPartUnique/>
      </w:docPartObj>
    </w:sdtPr>
    <w:sdtEndPr/>
    <w:sdtContent>
      <w:sdt>
        <w:sdtPr>
          <w:id w:val="1353722666"/>
          <w:docPartObj>
            <w:docPartGallery w:val="Page Numbers (Top of Page)"/>
            <w:docPartUnique/>
          </w:docPartObj>
        </w:sdtPr>
        <w:sdtEndPr/>
        <w:sdtContent>
          <w:p w:rsidR="00A339EF" w:rsidRPr="00A339EF" w:rsidRDefault="0035168B" w:rsidP="00A339EF">
            <w:pPr>
              <w:spacing w:after="0" w:line="240" w:lineRule="auto"/>
              <w:jc w:val="center"/>
              <w:rPr>
                <w:rFonts w:ascii="TimesNewRomanPS-ItalicMT" w:hAnsi="TimesNewRomanPS-ItalicMT"/>
                <w:iCs/>
                <w:sz w:val="20"/>
                <w:szCs w:val="20"/>
              </w:rPr>
            </w:pPr>
            <w:r w:rsidRPr="002D7FAB">
              <w:rPr>
                <w:rFonts w:ascii="TimesNewRomanPS-ItalicMT" w:hAnsi="TimesNewRomanPS-ItalicMT"/>
                <w:iCs/>
                <w:sz w:val="20"/>
                <w:szCs w:val="20"/>
              </w:rPr>
              <w:t>DOKUMENTS IR ELEKTRONISKI PARAKSTĪTS AR DROŠU ELEKTRONISKO PARAKSTU UN SATUR LAIKA ZĪMOGU</w:t>
            </w:r>
          </w:p>
          <w:p w:rsidR="00A339EF" w:rsidRPr="00A339EF" w:rsidRDefault="0035168B" w:rsidP="00A339EF">
            <w:pPr>
              <w:pStyle w:val="Footer"/>
              <w:jc w:val="right"/>
            </w:pPr>
            <w:r w:rsidRPr="00A339EF">
              <w:rPr>
                <w:bCs/>
              </w:rPr>
              <w:fldChar w:fldCharType="begin"/>
            </w:r>
            <w:r w:rsidRPr="00A339EF">
              <w:rPr>
                <w:bCs/>
              </w:rPr>
              <w:instrText xml:space="preserve"> PAGE </w:instrText>
            </w:r>
            <w:r w:rsidRPr="00A339EF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A339EF">
              <w:rPr>
                <w:bCs/>
              </w:rPr>
              <w:fldChar w:fldCharType="end"/>
            </w:r>
            <w:r w:rsidRPr="00A339EF">
              <w:t xml:space="preserve"> - </w:t>
            </w:r>
            <w:r w:rsidRPr="00A339EF">
              <w:rPr>
                <w:bCs/>
              </w:rPr>
              <w:fldChar w:fldCharType="begin"/>
            </w:r>
            <w:r w:rsidRPr="00A339EF">
              <w:rPr>
                <w:bCs/>
              </w:rPr>
              <w:instrText xml:space="preserve"> NUMPAGES  </w:instrText>
            </w:r>
            <w:r w:rsidRPr="00A339EF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A339EF">
              <w:rPr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612" w:rsidRPr="00A339EF" w:rsidRDefault="0035168B" w:rsidP="00A339EF">
    <w:pPr>
      <w:spacing w:after="0" w:line="240" w:lineRule="auto"/>
      <w:jc w:val="center"/>
      <w:rPr>
        <w:rFonts w:ascii="TimesNewRomanPS-ItalicMT" w:hAnsi="TimesNewRomanPS-ItalicMT"/>
        <w:iCs/>
        <w:sz w:val="20"/>
        <w:szCs w:val="20"/>
      </w:rPr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68B" w:rsidRDefault="0035168B">
      <w:pPr>
        <w:spacing w:after="0" w:line="240" w:lineRule="auto"/>
      </w:pPr>
      <w:r>
        <w:separator/>
      </w:r>
    </w:p>
  </w:footnote>
  <w:footnote w:type="continuationSeparator" w:id="0">
    <w:p w:rsidR="0035168B" w:rsidRDefault="00351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AF3" w:rsidRPr="008669E5" w:rsidRDefault="0035168B" w:rsidP="000473E9">
    <w:pPr>
      <w:spacing w:before="2520" w:after="120"/>
    </w:pPr>
    <w:r w:rsidRPr="008669E5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1973580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0B4" w:rsidRPr="008669E5" w:rsidRDefault="0035168B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.: 67210124;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kanceleja@mod.gov.lv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5.4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GO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" filled="f" stroked="f">
              <v:textbox inset="0,0,0,0">
                <w:txbxContent>
                  <w:p w:rsidR="009A40B4" w:rsidRPr="008669E5" w:rsidRDefault="0035168B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.: 67210124;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kanceleja@mod.gov.lv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www.mod.gov.lv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669E5"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1826895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321970" id="Group 41" o:spid="_x0000_s1026" style="position:absolute;margin-left:145.7pt;margin-top:143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  <w:r w:rsidRPr="008669E5"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1117600</wp:posOffset>
          </wp:positionH>
          <wp:positionV relativeFrom="page">
            <wp:posOffset>590550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7796" w:type="dxa"/>
      <w:tblInd w:w="108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6E5D2A" w:rsidTr="00DD3458">
      <w:trPr>
        <w:cantSplit/>
      </w:trPr>
      <w:tc>
        <w:tcPr>
          <w:tcW w:w="3969" w:type="dxa"/>
        </w:tcPr>
        <w:p w:rsidR="000473E9" w:rsidRDefault="0035168B" w:rsidP="007E69BC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C56EDF">
            <w:rPr>
              <w:color w:val="000000"/>
              <w:lang w:eastAsia="en-US"/>
            </w:rPr>
            <w:t>Rīgā,</w:t>
          </w:r>
          <w:r w:rsidR="007E69BC">
            <w:rPr>
              <w:color w:val="000000"/>
              <w:lang w:eastAsia="en-US"/>
            </w:rPr>
            <w:t xml:space="preserve"> </w:t>
          </w:r>
          <w:r w:rsidR="007E69BC">
            <w:rPr>
              <w:noProof/>
              <w:color w:val="000000"/>
              <w:lang w:eastAsia="en-US"/>
            </w:rPr>
            <w:t>06.08.2021</w:t>
          </w:r>
          <w:r w:rsidR="00437554" w:rsidRPr="00437554">
            <w:rPr>
              <w:color w:val="000000"/>
              <w:lang w:eastAsia="en-US"/>
            </w:rPr>
            <w:t>.</w:t>
          </w:r>
        </w:p>
        <w:p w:rsidR="00770B44" w:rsidRPr="00C56EDF" w:rsidRDefault="0035168B" w:rsidP="007E69BC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>
            <w:rPr>
              <w:color w:val="000000"/>
              <w:lang w:eastAsia="en-US"/>
            </w:rPr>
            <w:t xml:space="preserve">Uz </w:t>
          </w:r>
          <w:r w:rsidRPr="00770B44">
            <w:rPr>
              <w:color w:val="000000"/>
              <w:lang w:eastAsia="en-US"/>
            </w:rPr>
            <w:t>22.07.2021</w:t>
          </w:r>
          <w:r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:rsidR="000473E9" w:rsidRDefault="0035168B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>
            <w:rPr>
              <w:noProof/>
              <w:color w:val="000000"/>
              <w:lang w:val="en-US" w:eastAsia="en-US"/>
            </w:rPr>
            <w:t>MV-N/2019</w:t>
          </w:r>
        </w:p>
        <w:p w:rsidR="00770B44" w:rsidRPr="0099125D" w:rsidRDefault="0035168B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 w:rsidRPr="00770B44">
            <w:rPr>
              <w:color w:val="000000"/>
              <w:lang w:val="en-US" w:eastAsia="en-US"/>
            </w:rPr>
            <w:t>VSS-695 27/11.par/</w:t>
          </w:r>
        </w:p>
      </w:tc>
    </w:tr>
  </w:tbl>
  <w:p w:rsidR="008D4AF3" w:rsidRPr="008669E5" w:rsidRDefault="008D4AF3" w:rsidP="008D4AF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01"/>
    <w:rsid w:val="00006384"/>
    <w:rsid w:val="0001751D"/>
    <w:rsid w:val="0002064A"/>
    <w:rsid w:val="00030349"/>
    <w:rsid w:val="000473E9"/>
    <w:rsid w:val="000B5336"/>
    <w:rsid w:val="000C6EB8"/>
    <w:rsid w:val="00104688"/>
    <w:rsid w:val="00124173"/>
    <w:rsid w:val="001268C6"/>
    <w:rsid w:val="001A593C"/>
    <w:rsid w:val="001C02FA"/>
    <w:rsid w:val="001D06AC"/>
    <w:rsid w:val="001D79E4"/>
    <w:rsid w:val="002241DB"/>
    <w:rsid w:val="00265D4A"/>
    <w:rsid w:val="00275B9E"/>
    <w:rsid w:val="00290B9D"/>
    <w:rsid w:val="002B3077"/>
    <w:rsid w:val="002B3604"/>
    <w:rsid w:val="002C0AA1"/>
    <w:rsid w:val="002D7FAB"/>
    <w:rsid w:val="002E1474"/>
    <w:rsid w:val="002E5B36"/>
    <w:rsid w:val="002E75AE"/>
    <w:rsid w:val="00330D43"/>
    <w:rsid w:val="00350A50"/>
    <w:rsid w:val="0035168B"/>
    <w:rsid w:val="003D6612"/>
    <w:rsid w:val="004033F4"/>
    <w:rsid w:val="00437554"/>
    <w:rsid w:val="004B29B1"/>
    <w:rsid w:val="004F08C0"/>
    <w:rsid w:val="00535564"/>
    <w:rsid w:val="005B495A"/>
    <w:rsid w:val="0064477B"/>
    <w:rsid w:val="00661C8F"/>
    <w:rsid w:val="00663C3A"/>
    <w:rsid w:val="006C1639"/>
    <w:rsid w:val="006C787C"/>
    <w:rsid w:val="006D6ED5"/>
    <w:rsid w:val="006E5D2A"/>
    <w:rsid w:val="00760DE7"/>
    <w:rsid w:val="00770B44"/>
    <w:rsid w:val="007B3BA5"/>
    <w:rsid w:val="007B48EC"/>
    <w:rsid w:val="007B7238"/>
    <w:rsid w:val="007E4D1F"/>
    <w:rsid w:val="007E69BC"/>
    <w:rsid w:val="00815277"/>
    <w:rsid w:val="00831C01"/>
    <w:rsid w:val="008669E5"/>
    <w:rsid w:val="00876C21"/>
    <w:rsid w:val="008D4AF3"/>
    <w:rsid w:val="00954D5A"/>
    <w:rsid w:val="0099125D"/>
    <w:rsid w:val="009A40B4"/>
    <w:rsid w:val="00A03A13"/>
    <w:rsid w:val="00A339EF"/>
    <w:rsid w:val="00A650A4"/>
    <w:rsid w:val="00A844DB"/>
    <w:rsid w:val="00AA4116"/>
    <w:rsid w:val="00AD76C6"/>
    <w:rsid w:val="00AF0E90"/>
    <w:rsid w:val="00AF793D"/>
    <w:rsid w:val="00B10D3E"/>
    <w:rsid w:val="00B85566"/>
    <w:rsid w:val="00BB112A"/>
    <w:rsid w:val="00BB288D"/>
    <w:rsid w:val="00C47F57"/>
    <w:rsid w:val="00C56EDF"/>
    <w:rsid w:val="00C732CE"/>
    <w:rsid w:val="00CA407F"/>
    <w:rsid w:val="00D21FA6"/>
    <w:rsid w:val="00D53AC1"/>
    <w:rsid w:val="00D55B4B"/>
    <w:rsid w:val="00D75A81"/>
    <w:rsid w:val="00D82F0A"/>
    <w:rsid w:val="00DD3458"/>
    <w:rsid w:val="00E157F0"/>
    <w:rsid w:val="00E276FD"/>
    <w:rsid w:val="00E365CE"/>
    <w:rsid w:val="00E71076"/>
    <w:rsid w:val="00EF676E"/>
    <w:rsid w:val="00F0003C"/>
    <w:rsid w:val="00F25DA3"/>
    <w:rsid w:val="00F60586"/>
    <w:rsid w:val="00FB2E50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2B2C58-274C-49A3-A4AD-DD2AF398D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C01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Inese Kalva</cp:lastModifiedBy>
  <cp:revision>2</cp:revision>
  <cp:lastPrinted>2014-12-29T13:45:00Z</cp:lastPrinted>
  <dcterms:created xsi:type="dcterms:W3CDTF">2021-08-11T11:52:00Z</dcterms:created>
  <dcterms:modified xsi:type="dcterms:W3CDTF">2021-08-11T11:52:00Z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