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6A3" w:rsidRDefault="00A07E43" w:rsidP="00832C87">
      <w:pPr>
        <w:pStyle w:val="Header"/>
        <w:spacing w:after="0"/>
        <w:contextualSpacing/>
      </w:pPr>
      <w:r>
        <w:rPr>
          <w:noProof/>
          <w:lang w:val="lv-LV" w:eastAsia="lv-LV"/>
        </w:rPr>
        <w:drawing>
          <wp:anchor distT="0" distB="0" distL="114300" distR="114300" simplePos="0" relativeHeight="251663360" behindDoc="1" locked="0" layoutInCell="1" allowOverlap="1" wp14:anchorId="003C80FB" wp14:editId="2C2CC5F2">
            <wp:simplePos x="0" y="0"/>
            <wp:positionH relativeFrom="page">
              <wp:posOffset>1080135</wp:posOffset>
            </wp:positionH>
            <wp:positionV relativeFrom="page">
              <wp:posOffset>899795</wp:posOffset>
            </wp:positionV>
            <wp:extent cx="5936615" cy="1033145"/>
            <wp:effectExtent l="0" t="0" r="698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26A3" w:rsidRDefault="006226A3" w:rsidP="00832C87">
      <w:pPr>
        <w:pStyle w:val="Header"/>
        <w:spacing w:after="0"/>
        <w:contextualSpacing/>
        <w:jc w:val="center"/>
      </w:pPr>
    </w:p>
    <w:p w:rsidR="006226A3" w:rsidRDefault="006226A3" w:rsidP="00832C87">
      <w:pPr>
        <w:pStyle w:val="Header"/>
        <w:spacing w:after="0"/>
        <w:contextualSpacing/>
      </w:pPr>
    </w:p>
    <w:p w:rsidR="006226A3" w:rsidRDefault="006226A3" w:rsidP="00832C87">
      <w:pPr>
        <w:pStyle w:val="Header"/>
        <w:spacing w:after="0"/>
        <w:contextualSpacing/>
      </w:pPr>
    </w:p>
    <w:p w:rsidR="006226A3" w:rsidRDefault="006226A3" w:rsidP="00832C87">
      <w:pPr>
        <w:pStyle w:val="Header"/>
        <w:spacing w:after="0"/>
        <w:contextualSpacing/>
      </w:pPr>
    </w:p>
    <w:p w:rsidR="006226A3" w:rsidRDefault="006226A3" w:rsidP="00832C87">
      <w:pPr>
        <w:pStyle w:val="Header"/>
        <w:spacing w:after="0"/>
        <w:contextualSpacing/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CA6F2D7" wp14:editId="4BBEE910">
                <wp:simplePos x="0" y="0"/>
                <wp:positionH relativeFrom="page">
                  <wp:posOffset>1171575</wp:posOffset>
                </wp:positionH>
                <wp:positionV relativeFrom="page">
                  <wp:posOffset>2030730</wp:posOffset>
                </wp:positionV>
                <wp:extent cx="5838825" cy="314325"/>
                <wp:effectExtent l="0" t="0" r="9525" b="9525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226A3" w:rsidRDefault="006226A3" w:rsidP="006226A3">
                            <w:pPr>
                              <w:spacing w:after="0"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 iela 28, Rīga, LV - 1331, tālr. 67021600, fakss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6F2D7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  <v:textbox inset="0,0,0,0">
                  <w:txbxContent>
                    <w:p w:rsidR="006226A3" w:rsidRDefault="006226A3" w:rsidP="006226A3">
                      <w:pPr>
                        <w:spacing w:after="0"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 iela 28, Rīga, LV - 1331, tālr. 67021600, fakss 67276445, e-pasts lm@lm.gov.lv, www.lm.gov.lv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5FFE52C" wp14:editId="7507CB6E">
                <wp:simplePos x="0" y="0"/>
                <wp:positionH relativeFrom="page">
                  <wp:posOffset>1850390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22225" b="17780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675D15" id="Group 41" o:spid="_x0000_s1026" style="position:absolute;margin-left:145.7pt;margin-top:149.85pt;width:346.25pt;height:.1pt;z-index:-25165619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:rsidR="00832C87" w:rsidRPr="00832C87" w:rsidRDefault="00832C87" w:rsidP="00832C87">
      <w:pPr>
        <w:spacing w:after="0"/>
        <w:ind w:firstLine="0"/>
        <w:contextualSpacing/>
        <w:jc w:val="center"/>
        <w:rPr>
          <w:sz w:val="10"/>
          <w:szCs w:val="10"/>
        </w:rPr>
      </w:pPr>
    </w:p>
    <w:p w:rsidR="00A3125C" w:rsidRDefault="00A3125C" w:rsidP="00832C87">
      <w:pPr>
        <w:spacing w:after="0"/>
        <w:ind w:firstLine="0"/>
        <w:contextualSpacing/>
        <w:jc w:val="center"/>
      </w:pPr>
    </w:p>
    <w:p w:rsidR="006226A3" w:rsidRDefault="006226A3" w:rsidP="00832C87">
      <w:pPr>
        <w:spacing w:after="0"/>
        <w:ind w:firstLine="0"/>
        <w:contextualSpacing/>
        <w:jc w:val="center"/>
      </w:pPr>
      <w:r w:rsidRPr="00E81870">
        <w:t>Rīgā</w:t>
      </w:r>
    </w:p>
    <w:p w:rsidR="00AF5F16" w:rsidRPr="00A45A05" w:rsidRDefault="00AF5F16" w:rsidP="00832C87">
      <w:pPr>
        <w:spacing w:after="0"/>
        <w:ind w:firstLine="0"/>
        <w:contextualSpacing/>
        <w:jc w:val="center"/>
      </w:pPr>
      <w:bookmarkStart w:id="0" w:name="_GoBack"/>
      <w:bookmarkEnd w:id="0"/>
    </w:p>
    <w:p w:rsidR="006226A3" w:rsidRPr="00E81870" w:rsidRDefault="006226A3" w:rsidP="00832C87">
      <w:pPr>
        <w:pStyle w:val="Header"/>
        <w:tabs>
          <w:tab w:val="clear" w:pos="4153"/>
          <w:tab w:val="clear" w:pos="8306"/>
        </w:tabs>
        <w:spacing w:after="0"/>
        <w:ind w:firstLine="0"/>
        <w:contextualSpacing/>
        <w:rPr>
          <w:lang w:val="lv-LV"/>
        </w:rPr>
      </w:pPr>
      <w:r w:rsidRPr="00E81870">
        <w:rPr>
          <w:lang w:val="lv-LV"/>
        </w:rPr>
        <w:t>________________Nr._____________</w:t>
      </w:r>
    </w:p>
    <w:p w:rsidR="00A3125C" w:rsidRDefault="00A3125C" w:rsidP="00832C87">
      <w:pPr>
        <w:spacing w:after="0"/>
        <w:contextualSpacing/>
        <w:jc w:val="right"/>
        <w:rPr>
          <w:b/>
          <w:color w:val="000000"/>
        </w:rPr>
      </w:pPr>
    </w:p>
    <w:p w:rsidR="00A07E43" w:rsidRDefault="00A07E43" w:rsidP="00832C87">
      <w:pPr>
        <w:spacing w:after="0"/>
        <w:contextualSpacing/>
        <w:jc w:val="right"/>
        <w:rPr>
          <w:b/>
          <w:color w:val="000000"/>
        </w:rPr>
      </w:pPr>
      <w:r w:rsidRPr="00911F5D">
        <w:rPr>
          <w:b/>
          <w:color w:val="000000"/>
        </w:rPr>
        <w:t>Valsts kancelejai</w:t>
      </w:r>
    </w:p>
    <w:p w:rsidR="00A07E43" w:rsidRDefault="00A07E43" w:rsidP="00832C87">
      <w:pPr>
        <w:spacing w:after="0"/>
        <w:contextualSpacing/>
        <w:jc w:val="right"/>
        <w:rPr>
          <w:i/>
          <w:color w:val="000000"/>
        </w:rPr>
      </w:pPr>
    </w:p>
    <w:p w:rsidR="00694051" w:rsidRDefault="00694051" w:rsidP="00832C87">
      <w:pPr>
        <w:spacing w:after="0"/>
        <w:ind w:right="141" w:firstLine="0"/>
        <w:contextualSpacing/>
        <w:jc w:val="right"/>
      </w:pPr>
    </w:p>
    <w:p w:rsidR="00A3125C" w:rsidRDefault="00A3125C" w:rsidP="00832C87">
      <w:pPr>
        <w:spacing w:after="0"/>
        <w:ind w:right="141" w:firstLine="0"/>
        <w:contextualSpacing/>
        <w:jc w:val="right"/>
      </w:pPr>
    </w:p>
    <w:p w:rsidR="00A3125C" w:rsidRPr="00331C4F" w:rsidRDefault="00A3125C" w:rsidP="00832C87">
      <w:pPr>
        <w:spacing w:after="0"/>
        <w:ind w:right="141" w:firstLine="0"/>
        <w:contextualSpacing/>
        <w:jc w:val="right"/>
      </w:pPr>
    </w:p>
    <w:tbl>
      <w:tblPr>
        <w:tblW w:w="9376" w:type="dxa"/>
        <w:tblLook w:val="04A0" w:firstRow="1" w:lastRow="0" w:firstColumn="1" w:lastColumn="0" w:noHBand="0" w:noVBand="1"/>
      </w:tblPr>
      <w:tblGrid>
        <w:gridCol w:w="6237"/>
        <w:gridCol w:w="3139"/>
      </w:tblGrid>
      <w:tr w:rsidR="006226A3" w:rsidRPr="00331C4F" w:rsidTr="007F6D15">
        <w:tc>
          <w:tcPr>
            <w:tcW w:w="6237" w:type="dxa"/>
            <w:shd w:val="clear" w:color="auto" w:fill="auto"/>
          </w:tcPr>
          <w:p w:rsidR="006226A3" w:rsidRPr="00331C4F" w:rsidRDefault="007F6D15" w:rsidP="00832C87">
            <w:pPr>
              <w:spacing w:after="0"/>
              <w:ind w:right="141" w:firstLine="0"/>
              <w:contextualSpacing/>
              <w:rPr>
                <w:i/>
              </w:rPr>
            </w:pPr>
            <w:r w:rsidRPr="007F6D15">
              <w:rPr>
                <w:i/>
              </w:rPr>
              <w:t>Par Ministru kabineta noteikumu projektu (VSS-</w:t>
            </w:r>
            <w:r w:rsidR="001A72E6">
              <w:rPr>
                <w:i/>
              </w:rPr>
              <w:t>723</w:t>
            </w:r>
            <w:r w:rsidRPr="007F6D15">
              <w:rPr>
                <w:i/>
              </w:rPr>
              <w:t>)</w:t>
            </w:r>
          </w:p>
        </w:tc>
        <w:tc>
          <w:tcPr>
            <w:tcW w:w="3139" w:type="dxa"/>
            <w:shd w:val="clear" w:color="auto" w:fill="auto"/>
          </w:tcPr>
          <w:p w:rsidR="006226A3" w:rsidRPr="00331C4F" w:rsidRDefault="006226A3" w:rsidP="00832C87">
            <w:pPr>
              <w:spacing w:after="0"/>
              <w:ind w:right="141" w:firstLine="0"/>
              <w:contextualSpacing/>
            </w:pPr>
          </w:p>
        </w:tc>
      </w:tr>
    </w:tbl>
    <w:p w:rsidR="006226A3" w:rsidRPr="00753FF4" w:rsidRDefault="006226A3" w:rsidP="00832C87">
      <w:pPr>
        <w:tabs>
          <w:tab w:val="left" w:pos="5220"/>
          <w:tab w:val="left" w:pos="5580"/>
        </w:tabs>
        <w:spacing w:after="0"/>
        <w:ind w:right="141" w:firstLine="0"/>
        <w:contextualSpacing/>
        <w:rPr>
          <w:sz w:val="22"/>
          <w:szCs w:val="22"/>
        </w:rPr>
      </w:pPr>
    </w:p>
    <w:p w:rsidR="00B24737" w:rsidRPr="00C924E2" w:rsidRDefault="006226A3" w:rsidP="00832C87">
      <w:pPr>
        <w:spacing w:after="0"/>
        <w:ind w:right="141"/>
        <w:contextualSpacing/>
      </w:pPr>
      <w:r w:rsidRPr="00331C4F">
        <w:t xml:space="preserve">Pamatojoties uz Ministru kabineta </w:t>
      </w:r>
      <w:r w:rsidRPr="00430301">
        <w:t xml:space="preserve">2009.gada 7.aprīļa noteikumu Nr.300 </w:t>
      </w:r>
      <w:r w:rsidRPr="00430301">
        <w:rPr>
          <w:bCs/>
        </w:rPr>
        <w:t>„</w:t>
      </w:r>
      <w:r w:rsidRPr="00430301">
        <w:t>Ministru kabineta kārtības rullis”</w:t>
      </w:r>
      <w:r w:rsidR="002C1FCD">
        <w:t xml:space="preserve"> </w:t>
      </w:r>
      <w:r w:rsidR="008B4BA2">
        <w:t xml:space="preserve">(turpmāk – noteikumi Nr.300) </w:t>
      </w:r>
      <w:r w:rsidR="00055C5A" w:rsidRPr="00BB4C6E">
        <w:t>99.</w:t>
      </w:r>
      <w:r w:rsidR="003B3480">
        <w:t xml:space="preserve"> un 234.</w:t>
      </w:r>
      <w:r w:rsidR="002C1FCD" w:rsidRPr="002C1FCD">
        <w:t>punktu,</w:t>
      </w:r>
      <w:r w:rsidRPr="00331C4F">
        <w:t xml:space="preserve"> </w:t>
      </w:r>
      <w:r w:rsidR="00B24737" w:rsidRPr="00911F5D">
        <w:t>iesniedzu izskatīšanai Ministru kabineta sēdē</w:t>
      </w:r>
      <w:r w:rsidR="00B24737">
        <w:t xml:space="preserve"> </w:t>
      </w:r>
      <w:r w:rsidR="00405129">
        <w:t xml:space="preserve">Ministru kabineta </w:t>
      </w:r>
      <w:r w:rsidR="00D72472">
        <w:t xml:space="preserve">noteikumu </w:t>
      </w:r>
      <w:r w:rsidRPr="00331C4F">
        <w:t xml:space="preserve">projektu </w:t>
      </w:r>
      <w:r w:rsidR="001A72E6">
        <w:t>“</w:t>
      </w:r>
      <w:r w:rsidR="001A72E6" w:rsidRPr="001A72E6">
        <w:t>Grozījumi Ministru kabineta 2006. gada 27. jūnija noteikumos Nr. 542 “Latvijas Republikā piešķirto valsts pensiju izmaksas kārtība personām pēc izbraukšanas uz pastāvīgu dzīvi ārvalstīs”</w:t>
      </w:r>
      <w:r w:rsidR="001A72E6">
        <w:t>”</w:t>
      </w:r>
      <w:r w:rsidR="001A72E6" w:rsidRPr="001A72E6">
        <w:rPr>
          <w:rFonts w:eastAsia="PMingLiU"/>
        </w:rPr>
        <w:t xml:space="preserve"> </w:t>
      </w:r>
      <w:r>
        <w:rPr>
          <w:rFonts w:eastAsia="PMingLiU"/>
          <w:color w:val="000000"/>
          <w:lang w:eastAsia="zh-TW"/>
        </w:rPr>
        <w:t xml:space="preserve">(turpmāk – </w:t>
      </w:r>
      <w:r w:rsidR="00D72472">
        <w:rPr>
          <w:rFonts w:eastAsia="PMingLiU"/>
          <w:color w:val="000000"/>
          <w:lang w:eastAsia="zh-TW"/>
        </w:rPr>
        <w:t xml:space="preserve">noteikumu </w:t>
      </w:r>
      <w:r>
        <w:rPr>
          <w:rFonts w:eastAsia="PMingLiU"/>
          <w:color w:val="000000"/>
          <w:lang w:eastAsia="zh-TW"/>
        </w:rPr>
        <w:t>projekts)</w:t>
      </w:r>
      <w:r w:rsidR="00324F7A">
        <w:t>.</w:t>
      </w:r>
    </w:p>
    <w:p w:rsidR="006226A3" w:rsidRPr="00331C4F" w:rsidRDefault="006226A3" w:rsidP="00832C87">
      <w:pPr>
        <w:spacing w:after="0"/>
        <w:ind w:right="141" w:firstLine="0"/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689"/>
        <w:gridCol w:w="5665"/>
      </w:tblGrid>
      <w:tr w:rsidR="006226A3" w:rsidRPr="002465AC" w:rsidTr="00432C91">
        <w:trPr>
          <w:trHeight w:val="892"/>
        </w:trPr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1.</w:t>
            </w:r>
          </w:p>
        </w:tc>
        <w:tc>
          <w:tcPr>
            <w:tcW w:w="2689" w:type="dxa"/>
            <w:shd w:val="clear" w:color="auto" w:fill="auto"/>
          </w:tcPr>
          <w:p w:rsidR="006226A3" w:rsidRPr="00BC3116" w:rsidRDefault="006226A3" w:rsidP="00432C91">
            <w:pPr>
              <w:spacing w:after="0"/>
              <w:ind w:right="141" w:firstLine="0"/>
              <w:contextualSpacing/>
            </w:pPr>
            <w:r w:rsidRPr="002465AC">
              <w:t>Iesniegšanas pamatojums</w:t>
            </w:r>
          </w:p>
        </w:tc>
        <w:tc>
          <w:tcPr>
            <w:tcW w:w="5665" w:type="dxa"/>
            <w:shd w:val="clear" w:color="auto" w:fill="auto"/>
          </w:tcPr>
          <w:p w:rsidR="00024065" w:rsidRPr="00432C91" w:rsidRDefault="00024065" w:rsidP="00832C87">
            <w:pPr>
              <w:spacing w:after="0"/>
              <w:ind w:firstLine="0"/>
              <w:contextualSpacing/>
            </w:pPr>
            <w:r w:rsidRPr="00432C91">
              <w:t>Noteikumu projekts izstrādāts</w:t>
            </w:r>
            <w:r w:rsidR="00432C91" w:rsidRPr="00432C91">
              <w:rPr>
                <w:iCs/>
                <w:lang w:eastAsia="lv-LV"/>
              </w:rPr>
              <w:t xml:space="preserve"> pēc Labklājības ministrijas iniciatīvas.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2.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  <w:jc w:val="left"/>
            </w:pPr>
            <w:r w:rsidRPr="002465AC">
              <w:t>Valsts sekretāru sanāksmes datums un numurs</w:t>
            </w:r>
          </w:p>
        </w:tc>
        <w:tc>
          <w:tcPr>
            <w:tcW w:w="5665" w:type="dxa"/>
            <w:shd w:val="clear" w:color="auto" w:fill="auto"/>
          </w:tcPr>
          <w:p w:rsidR="006226A3" w:rsidRPr="002465AC" w:rsidRDefault="007D0770" w:rsidP="00832C87">
            <w:pPr>
              <w:spacing w:after="0"/>
              <w:ind w:right="141" w:firstLine="0"/>
              <w:contextualSpacing/>
            </w:pPr>
            <w:r w:rsidRPr="007D0770">
              <w:t>202</w:t>
            </w:r>
            <w:r w:rsidR="00024065">
              <w:t>1</w:t>
            </w:r>
            <w:r w:rsidRPr="007D0770">
              <w:t xml:space="preserve">.gada </w:t>
            </w:r>
            <w:r w:rsidR="0039361C">
              <w:t>12.augusta</w:t>
            </w:r>
            <w:r>
              <w:t xml:space="preserve"> </w:t>
            </w:r>
            <w:r w:rsidR="00997C4A" w:rsidRPr="00997C4A">
              <w:t>Valsts sekretāru sanāksme, protokols Nr.</w:t>
            </w:r>
            <w:r w:rsidR="0039361C">
              <w:t>28</w:t>
            </w:r>
            <w:r w:rsidR="00997C4A" w:rsidRPr="00997C4A">
              <w:t xml:space="preserve">, </w:t>
            </w:r>
            <w:r w:rsidR="0039361C">
              <w:t>21</w:t>
            </w:r>
            <w:r w:rsidR="00997C4A" w:rsidRPr="00997C4A">
              <w:t>.§ (</w:t>
            </w:r>
            <w:r w:rsidRPr="007D0770">
              <w:t>VSS-</w:t>
            </w:r>
            <w:r w:rsidR="0039361C">
              <w:t>723</w:t>
            </w:r>
            <w:r w:rsidR="00997C4A" w:rsidRPr="00997C4A">
              <w:t>).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3.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Informācija par saskaņojumiem</w:t>
            </w:r>
          </w:p>
        </w:tc>
        <w:tc>
          <w:tcPr>
            <w:tcW w:w="5665" w:type="dxa"/>
            <w:shd w:val="clear" w:color="auto" w:fill="auto"/>
          </w:tcPr>
          <w:p w:rsidR="009F722C" w:rsidRDefault="007A47EF" w:rsidP="009033CB">
            <w:pPr>
              <w:spacing w:after="0"/>
              <w:ind w:firstLine="0"/>
              <w:contextualSpacing/>
            </w:pPr>
            <w:r w:rsidRPr="007C2A01">
              <w:t xml:space="preserve">Saskaņā ar Valsts sekretāru sanāksmes </w:t>
            </w:r>
            <w:r w:rsidRPr="007D0770">
              <w:t>202</w:t>
            </w:r>
            <w:r w:rsidR="00024065">
              <w:t>1</w:t>
            </w:r>
            <w:r w:rsidRPr="007D0770">
              <w:t xml:space="preserve">.gada </w:t>
            </w:r>
            <w:r w:rsidR="00747DA8">
              <w:t>12.augusta</w:t>
            </w:r>
            <w:r w:rsidRPr="007C2A01">
              <w:t xml:space="preserve"> protokola Nr.</w:t>
            </w:r>
            <w:r w:rsidR="00747DA8">
              <w:t>28</w:t>
            </w:r>
            <w:r w:rsidRPr="007C2A01">
              <w:t xml:space="preserve"> </w:t>
            </w:r>
            <w:r w:rsidR="00747DA8">
              <w:t>21</w:t>
            </w:r>
            <w:r w:rsidRPr="007C2A01">
              <w:t xml:space="preserve">.§ </w:t>
            </w:r>
            <w:r>
              <w:t xml:space="preserve">noteikumu projekts un tā </w:t>
            </w:r>
            <w:r w:rsidRPr="007A47EF">
              <w:t>anotācij</w:t>
            </w:r>
            <w:r>
              <w:t>a</w:t>
            </w:r>
            <w:r w:rsidRPr="007A47EF">
              <w:t xml:space="preserve"> </w:t>
            </w:r>
            <w:r>
              <w:t>saskaņojami</w:t>
            </w:r>
            <w:r w:rsidRPr="007C2A01">
              <w:t xml:space="preserve"> </w:t>
            </w:r>
            <w:r w:rsidRPr="007A47EF">
              <w:t>ar</w:t>
            </w:r>
            <w:r w:rsidR="00024065" w:rsidRPr="00024065">
              <w:t xml:space="preserve"> </w:t>
            </w:r>
            <w:r w:rsidR="009033CB">
              <w:t xml:space="preserve">Tieslietu ministriju, Finanšu ministriju, Ārlietu ministriju, Iekšlietu ministriju un Vides aizsardzības un reģionālās attīstības ministriju (turpmāk – VARAM). </w:t>
            </w:r>
          </w:p>
          <w:p w:rsidR="009033CB" w:rsidRDefault="009033CB" w:rsidP="009033CB">
            <w:pPr>
              <w:spacing w:after="0"/>
              <w:ind w:firstLine="0"/>
              <w:contextualSpacing/>
            </w:pPr>
            <w:r>
              <w:t xml:space="preserve">Labklājības ministrija </w:t>
            </w:r>
            <w:r w:rsidR="00837715">
              <w:t xml:space="preserve">2021.gada 17.augustā ar vēstuli </w:t>
            </w:r>
            <w:r w:rsidR="00837715">
              <w:rPr>
                <w:rFonts w:eastAsiaTheme="minorHAnsi"/>
                <w:color w:val="000000"/>
              </w:rPr>
              <w:t>Nr.34-2-0101/1431</w:t>
            </w:r>
            <w:r w:rsidR="00837715">
              <w:t xml:space="preserve"> </w:t>
            </w:r>
            <w:r>
              <w:t>lū</w:t>
            </w:r>
            <w:r w:rsidR="00837715">
              <w:t>dza</w:t>
            </w:r>
            <w:r>
              <w:t xml:space="preserve"> Finanšu un </w:t>
            </w:r>
            <w:r>
              <w:lastRenderedPageBreak/>
              <w:t>kapitāla tirgus komisijas (turpmāk – FKTK) viedokli par noteikumu projektu.</w:t>
            </w:r>
          </w:p>
          <w:p w:rsidR="004D0B35" w:rsidRDefault="00837715" w:rsidP="004D0B35">
            <w:pPr>
              <w:spacing w:after="0"/>
              <w:ind w:firstLine="0"/>
              <w:contextualSpacing/>
            </w:pPr>
            <w:r>
              <w:t xml:space="preserve">2021.gada </w:t>
            </w:r>
            <w:r w:rsidR="00F84112">
              <w:t>24.augustā no FKTK tika saņemts atzinums (numur</w:t>
            </w:r>
            <w:r w:rsidR="004D0B35">
              <w:t>u skatīt dokumentā iekļauto failu nosaukumā), ar kuru neiebilst pret noteikumu projekta tālāku virzību.</w:t>
            </w:r>
          </w:p>
          <w:p w:rsidR="00837715" w:rsidRDefault="00E136A0" w:rsidP="00832C87">
            <w:pPr>
              <w:spacing w:after="0"/>
              <w:ind w:firstLine="0"/>
              <w:contextualSpacing/>
            </w:pPr>
            <w:r>
              <w:t xml:space="preserve">2021.gada 25.augustā </w:t>
            </w:r>
            <w:r w:rsidR="00301E98" w:rsidRPr="001D7126">
              <w:t xml:space="preserve">elektroniski </w:t>
            </w:r>
            <w:r w:rsidRPr="001D7126">
              <w:t xml:space="preserve">tika saņemts Tieslietu ministrijas atzinums, </w:t>
            </w:r>
            <w:r>
              <w:t>ar kuru</w:t>
            </w:r>
            <w:r w:rsidRPr="001D7126">
              <w:t xml:space="preserve"> informē</w:t>
            </w:r>
            <w:r>
              <w:t>ja</w:t>
            </w:r>
            <w:r w:rsidRPr="001D7126">
              <w:t xml:space="preserve">, </w:t>
            </w:r>
            <w:r w:rsidRPr="001D7126">
              <w:rPr>
                <w:rFonts w:eastAsiaTheme="minorHAnsi"/>
              </w:rPr>
              <w:t xml:space="preserve">ka iebildumu par </w:t>
            </w:r>
            <w:r>
              <w:rPr>
                <w:rFonts w:eastAsiaTheme="minorHAnsi"/>
              </w:rPr>
              <w:t xml:space="preserve">noteikumu </w:t>
            </w:r>
            <w:r w:rsidRPr="001D7126">
              <w:rPr>
                <w:rFonts w:eastAsiaTheme="minorHAnsi"/>
              </w:rPr>
              <w:t>projektu</w:t>
            </w:r>
            <w:r>
              <w:rPr>
                <w:rFonts w:eastAsiaTheme="minorHAnsi"/>
              </w:rPr>
              <w:t xml:space="preserve"> nav</w:t>
            </w:r>
            <w:r w:rsidRPr="001D7126">
              <w:t>.</w:t>
            </w:r>
          </w:p>
          <w:p w:rsidR="00E136A0" w:rsidRDefault="00E136A0" w:rsidP="00E136A0">
            <w:pPr>
              <w:spacing w:after="0"/>
              <w:ind w:firstLine="0"/>
              <w:contextualSpacing/>
            </w:pPr>
            <w:r>
              <w:t xml:space="preserve">2021.gada 26.augustā </w:t>
            </w:r>
            <w:r w:rsidR="00301E98" w:rsidRPr="001D7126">
              <w:t xml:space="preserve">elektroniski </w:t>
            </w:r>
            <w:r w:rsidRPr="001D7126">
              <w:t xml:space="preserve">tika saņemts </w:t>
            </w:r>
            <w:r>
              <w:t>Finanšu</w:t>
            </w:r>
            <w:r w:rsidRPr="001D7126">
              <w:t xml:space="preserve"> ministrijas atzinums, </w:t>
            </w:r>
            <w:r>
              <w:t>ar kuru</w:t>
            </w:r>
            <w:r w:rsidRPr="001D7126">
              <w:t xml:space="preserve"> informē</w:t>
            </w:r>
            <w:r>
              <w:t>ja</w:t>
            </w:r>
            <w:r w:rsidRPr="001D7126">
              <w:t xml:space="preserve">, </w:t>
            </w:r>
            <w:r w:rsidRPr="001D7126">
              <w:rPr>
                <w:rFonts w:eastAsiaTheme="minorHAnsi"/>
              </w:rPr>
              <w:t xml:space="preserve">ka iebildumu par </w:t>
            </w:r>
            <w:r>
              <w:rPr>
                <w:rFonts w:eastAsiaTheme="minorHAnsi"/>
              </w:rPr>
              <w:t xml:space="preserve">noteikumu </w:t>
            </w:r>
            <w:r w:rsidRPr="001D7126">
              <w:rPr>
                <w:rFonts w:eastAsiaTheme="minorHAnsi"/>
              </w:rPr>
              <w:t>projektu</w:t>
            </w:r>
            <w:r>
              <w:rPr>
                <w:rFonts w:eastAsiaTheme="minorHAnsi"/>
              </w:rPr>
              <w:t xml:space="preserve"> nav</w:t>
            </w:r>
            <w:r w:rsidRPr="001D7126">
              <w:t>.</w:t>
            </w:r>
          </w:p>
          <w:p w:rsidR="00837715" w:rsidRDefault="00017AA9" w:rsidP="00832C87">
            <w:pPr>
              <w:spacing w:after="0"/>
              <w:ind w:firstLine="0"/>
              <w:contextualSpacing/>
            </w:pPr>
            <w:r w:rsidRPr="00017AA9">
              <w:t xml:space="preserve">2021.gada </w:t>
            </w:r>
            <w:r w:rsidR="00301E98">
              <w:t>26</w:t>
            </w:r>
            <w:r w:rsidRPr="00017AA9">
              <w:t>.a</w:t>
            </w:r>
            <w:r w:rsidR="00301E98">
              <w:t>ugustā</w:t>
            </w:r>
            <w:r w:rsidRPr="00017AA9">
              <w:t xml:space="preserve"> no </w:t>
            </w:r>
            <w:r w:rsidR="00301E98">
              <w:t>Ārlietu ministrijas</w:t>
            </w:r>
            <w:r w:rsidRPr="00017AA9">
              <w:t xml:space="preserve"> tika saņemts atzinums Nr.</w:t>
            </w:r>
            <w:r w:rsidR="00301E98">
              <w:t>41-18776</w:t>
            </w:r>
            <w:r w:rsidRPr="00017AA9">
              <w:t xml:space="preserve">, ar kuru </w:t>
            </w:r>
            <w:r w:rsidR="00301E98">
              <w:t>atbalsta</w:t>
            </w:r>
            <w:r w:rsidRPr="00017AA9">
              <w:t xml:space="preserve"> noteikumu projekt</w:t>
            </w:r>
            <w:r w:rsidR="00301E98">
              <w:t>u</w:t>
            </w:r>
            <w:r w:rsidRPr="00017AA9">
              <w:t xml:space="preserve"> </w:t>
            </w:r>
            <w:r w:rsidR="00301E98">
              <w:t>bez iebildumiem</w:t>
            </w:r>
            <w:r w:rsidRPr="00017AA9">
              <w:t>.</w:t>
            </w:r>
          </w:p>
          <w:p w:rsidR="00787A6F" w:rsidRDefault="00C66AFE" w:rsidP="00832C87">
            <w:pPr>
              <w:spacing w:after="0"/>
              <w:ind w:firstLine="0"/>
              <w:contextualSpacing/>
            </w:pPr>
            <w:r>
              <w:t xml:space="preserve">2021.gada </w:t>
            </w:r>
            <w:r w:rsidR="00301E98">
              <w:t>26.augustā no Iekšlietu ministrijas</w:t>
            </w:r>
            <w:r>
              <w:t xml:space="preserve"> tika saņemts atzinums</w:t>
            </w:r>
            <w:r w:rsidR="00301E98">
              <w:t xml:space="preserve"> </w:t>
            </w:r>
            <w:r w:rsidR="006A3328">
              <w:t>Nr.</w:t>
            </w:r>
            <w:r w:rsidRPr="00C66AFE">
              <w:t>1-</w:t>
            </w:r>
            <w:r w:rsidR="00301E98">
              <w:t>57</w:t>
            </w:r>
            <w:r w:rsidRPr="00C66AFE">
              <w:t>/</w:t>
            </w:r>
            <w:r w:rsidR="00301E98">
              <w:t>2320</w:t>
            </w:r>
            <w:r w:rsidR="00D871BD">
              <w:t xml:space="preserve">, </w:t>
            </w:r>
            <w:r w:rsidR="003B276D">
              <w:t>kurā tika izteikt</w:t>
            </w:r>
            <w:r w:rsidR="00301E98">
              <w:t xml:space="preserve">s </w:t>
            </w:r>
            <w:r w:rsidR="00E7559A" w:rsidRPr="00E7559A">
              <w:t>iebildu</w:t>
            </w:r>
            <w:r w:rsidR="009157E4">
              <w:t>m</w:t>
            </w:r>
            <w:r w:rsidR="00301E98">
              <w:t xml:space="preserve">s </w:t>
            </w:r>
            <w:r w:rsidR="003B276D">
              <w:t>attiecībā uz noteikumu projekt</w:t>
            </w:r>
            <w:r w:rsidR="00301E98">
              <w:t>a</w:t>
            </w:r>
            <w:r w:rsidR="003B276D">
              <w:t xml:space="preserve"> anotāciju</w:t>
            </w:r>
            <w:r w:rsidR="00FB4E04">
              <w:t>.</w:t>
            </w:r>
            <w:r w:rsidR="00787A6F">
              <w:t xml:space="preserve"> Iekšlietu ministrijas</w:t>
            </w:r>
            <w:r w:rsidR="00666CFC">
              <w:t xml:space="preserve"> </w:t>
            </w:r>
            <w:r w:rsidR="00643D5D">
              <w:t>iebildum</w:t>
            </w:r>
            <w:r w:rsidR="00787A6F">
              <w:t>s</w:t>
            </w:r>
            <w:r w:rsidR="00666CFC">
              <w:t xml:space="preserve"> tika ņemti vērā, veicot precizējumus</w:t>
            </w:r>
            <w:r w:rsidR="00643D5D">
              <w:t xml:space="preserve"> </w:t>
            </w:r>
            <w:r w:rsidR="00643D5D" w:rsidRPr="00643D5D">
              <w:t>noteikumu projekt</w:t>
            </w:r>
            <w:r w:rsidR="00666CFC">
              <w:t>ā un</w:t>
            </w:r>
            <w:r w:rsidR="003B276D">
              <w:t xml:space="preserve"> tā anotācij</w:t>
            </w:r>
            <w:r w:rsidR="00666CFC">
              <w:t>ā</w:t>
            </w:r>
            <w:r w:rsidR="00787A6F">
              <w:t>.</w:t>
            </w:r>
          </w:p>
          <w:p w:rsidR="00787A6F" w:rsidRDefault="00141FD1" w:rsidP="00141FD1">
            <w:pPr>
              <w:spacing w:after="0"/>
              <w:ind w:firstLine="0"/>
              <w:contextualSpacing/>
            </w:pPr>
            <w:r>
              <w:t xml:space="preserve">2021.gada 31.augustā </w:t>
            </w:r>
            <w:r w:rsidRPr="001D7126">
              <w:t xml:space="preserve">elektroniski tika saņemts </w:t>
            </w:r>
            <w:r>
              <w:t>VARAM</w:t>
            </w:r>
            <w:r w:rsidRPr="001D7126">
              <w:t xml:space="preserve"> atzinums, </w:t>
            </w:r>
            <w:r>
              <w:t>ar kuru saskaņo noteikumu projekta virzību, neizsakot iebildumus.</w:t>
            </w:r>
          </w:p>
          <w:p w:rsidR="00520F89" w:rsidRDefault="00520F89" w:rsidP="00832C87">
            <w:pPr>
              <w:spacing w:after="0"/>
              <w:ind w:firstLine="0"/>
              <w:contextualSpacing/>
            </w:pPr>
            <w:r>
              <w:t xml:space="preserve">Precizētais </w:t>
            </w:r>
            <w:r w:rsidRPr="00643D5D">
              <w:t>noteikumu projekt</w:t>
            </w:r>
            <w:r>
              <w:t xml:space="preserve">s un tā anotācija </w:t>
            </w:r>
            <w:r w:rsidR="00875CF6">
              <w:t>20</w:t>
            </w:r>
            <w:r w:rsidR="00E76FF7">
              <w:t>2</w:t>
            </w:r>
            <w:r w:rsidR="00C66AFE">
              <w:t>1</w:t>
            </w:r>
            <w:r w:rsidR="00875CF6">
              <w:t xml:space="preserve">.gada </w:t>
            </w:r>
            <w:r>
              <w:t>1.septembrī</w:t>
            </w:r>
            <w:r w:rsidR="00875CF6">
              <w:t xml:space="preserve"> </w:t>
            </w:r>
            <w:r w:rsidR="002E4488" w:rsidRPr="002E4488">
              <w:t>(</w:t>
            </w:r>
            <w:r w:rsidR="00A00F16">
              <w:rPr>
                <w:rFonts w:eastAsiaTheme="minorHAnsi"/>
                <w:color w:val="000000"/>
              </w:rPr>
              <w:t>Nr.</w:t>
            </w:r>
            <w:r>
              <w:rPr>
                <w:rFonts w:eastAsiaTheme="minorHAnsi"/>
                <w:color w:val="000000"/>
              </w:rPr>
              <w:t>TA-104/34-2-0101/181</w:t>
            </w:r>
            <w:r w:rsidR="002E4488" w:rsidRPr="002E4488">
              <w:t xml:space="preserve">) </w:t>
            </w:r>
            <w:r w:rsidR="00875CF6">
              <w:t xml:space="preserve">kopā ar </w:t>
            </w:r>
            <w:r w:rsidR="00E76FF7">
              <w:t xml:space="preserve">izziņu </w:t>
            </w:r>
            <w:r w:rsidR="00FB4E04">
              <w:t xml:space="preserve">par atzinumos sniegtajiem iebildumiem </w:t>
            </w:r>
            <w:r w:rsidR="00E76FF7">
              <w:t>elektroniski</w:t>
            </w:r>
            <w:r w:rsidR="002E4488" w:rsidRPr="002E4488">
              <w:t xml:space="preserve"> </w:t>
            </w:r>
            <w:r w:rsidR="00666CFC">
              <w:t xml:space="preserve">tika </w:t>
            </w:r>
            <w:r w:rsidR="002E4488" w:rsidRPr="002E4488">
              <w:t>nosūtī</w:t>
            </w:r>
            <w:r w:rsidR="00666CFC">
              <w:t>ti</w:t>
            </w:r>
            <w:r w:rsidR="00E76FF7">
              <w:t xml:space="preserve"> saskaņošanai </w:t>
            </w:r>
            <w:r w:rsidR="00C66AFE" w:rsidRPr="00024065">
              <w:t>Tieslietu ministrij</w:t>
            </w:r>
            <w:r w:rsidR="00C66AFE">
              <w:t>ai</w:t>
            </w:r>
            <w:r w:rsidR="00C66AFE" w:rsidRPr="00024065">
              <w:t>, Finanšu ministrij</w:t>
            </w:r>
            <w:r w:rsidR="00C66AFE">
              <w:t>ai</w:t>
            </w:r>
            <w:r w:rsidR="00C66AFE" w:rsidRPr="00024065">
              <w:t>,</w:t>
            </w:r>
            <w:r>
              <w:t xml:space="preserve"> </w:t>
            </w:r>
            <w:r>
              <w:rPr>
                <w:rFonts w:eastAsiaTheme="minorHAnsi"/>
                <w:color w:val="000000"/>
              </w:rPr>
              <w:t>Ārlietu ministrijai, Iekšlietu ministrijai, VARAM un FKTK.</w:t>
            </w:r>
          </w:p>
          <w:p w:rsidR="00F816BF" w:rsidRDefault="00D31092" w:rsidP="00832C87">
            <w:pPr>
              <w:spacing w:after="0"/>
              <w:ind w:firstLine="0"/>
              <w:contextualSpacing/>
            </w:pPr>
            <w:r>
              <w:t>202</w:t>
            </w:r>
            <w:r w:rsidR="00A00F16">
              <w:t>1</w:t>
            </w:r>
            <w:r>
              <w:t xml:space="preserve">.gada </w:t>
            </w:r>
            <w:r w:rsidR="00CC7E98">
              <w:t>3.septembrī</w:t>
            </w:r>
            <w:r w:rsidR="00FB4E04">
              <w:t xml:space="preserve"> tika saņemt</w:t>
            </w:r>
            <w:r w:rsidR="00CC7E98">
              <w:t>s</w:t>
            </w:r>
            <w:r w:rsidR="00A00F16">
              <w:t xml:space="preserve"> </w:t>
            </w:r>
            <w:r w:rsidR="00CC7E98">
              <w:t>Iekšlietu</w:t>
            </w:r>
            <w:r w:rsidR="00A00F16" w:rsidRPr="00A00F16">
              <w:t xml:space="preserve"> ministrijas</w:t>
            </w:r>
            <w:r w:rsidR="00F816BF">
              <w:t xml:space="preserve"> atzinum</w:t>
            </w:r>
            <w:r w:rsidR="00CC7E98">
              <w:t xml:space="preserve">s </w:t>
            </w:r>
            <w:r w:rsidR="00CC7E98">
              <w:rPr>
                <w:rFonts w:eastAsia="Calibri"/>
                <w:szCs w:val="24"/>
              </w:rPr>
              <w:t>Nr.</w:t>
            </w:r>
            <w:r w:rsidR="00CC7E98">
              <w:rPr>
                <w:rFonts w:eastAsia="Calibri"/>
                <w:noProof/>
                <w:szCs w:val="24"/>
              </w:rPr>
              <w:t>1-57/2418</w:t>
            </w:r>
            <w:r w:rsidR="00F816BF">
              <w:t>, ar kur</w:t>
            </w:r>
            <w:r w:rsidR="00CC7E98">
              <w:t>u</w:t>
            </w:r>
            <w:r w:rsidR="00F816BF">
              <w:t xml:space="preserve"> atbalsta precizētā noteikumu projekta tālāku virzību</w:t>
            </w:r>
            <w:r w:rsidR="00CC7E98">
              <w:t xml:space="preserve"> bez iebildumiem.</w:t>
            </w:r>
          </w:p>
          <w:p w:rsidR="00A62458" w:rsidRDefault="00A075FF" w:rsidP="00637458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HAnsi"/>
              </w:rPr>
            </w:pPr>
            <w:r w:rsidRPr="00637458">
              <w:t xml:space="preserve">2021.gada </w:t>
            </w:r>
            <w:r w:rsidR="00371FF0" w:rsidRPr="00637458">
              <w:t>6.septe</w:t>
            </w:r>
            <w:r w:rsidR="00DC75E8">
              <w:t>m</w:t>
            </w:r>
            <w:r w:rsidR="00371FF0" w:rsidRPr="00637458">
              <w:t>brī</w:t>
            </w:r>
            <w:r w:rsidRPr="00637458">
              <w:t xml:space="preserve"> </w:t>
            </w:r>
            <w:r w:rsidR="00637458" w:rsidRPr="00637458">
              <w:t xml:space="preserve">elektroniski tika saņemts Tieslietu ministrijas </w:t>
            </w:r>
            <w:r w:rsidR="00D31092" w:rsidRPr="00637458">
              <w:t xml:space="preserve">atzinums, </w:t>
            </w:r>
            <w:r w:rsidR="00FB4E04" w:rsidRPr="00637458">
              <w:t>ar kur</w:t>
            </w:r>
            <w:r w:rsidR="00637458" w:rsidRPr="00637458">
              <w:t>u</w:t>
            </w:r>
            <w:r w:rsidR="00FB4E04" w:rsidRPr="00637458">
              <w:t xml:space="preserve"> </w:t>
            </w:r>
            <w:r w:rsidRPr="00637458">
              <w:t>saskaņo</w:t>
            </w:r>
            <w:r w:rsidR="00FB4E04" w:rsidRPr="00637458">
              <w:t xml:space="preserve"> precizēt</w:t>
            </w:r>
            <w:r w:rsidRPr="00637458">
              <w:t>o</w:t>
            </w:r>
            <w:r w:rsidR="00FB4E04" w:rsidRPr="00637458">
              <w:t xml:space="preserve"> noteikumu projekt</w:t>
            </w:r>
            <w:r w:rsidRPr="00637458">
              <w:t xml:space="preserve">u </w:t>
            </w:r>
            <w:r w:rsidR="00637458" w:rsidRPr="00637458">
              <w:rPr>
                <w:rFonts w:eastAsiaTheme="minorHAnsi"/>
              </w:rPr>
              <w:t>bez iebildumiem.</w:t>
            </w:r>
          </w:p>
          <w:p w:rsidR="003C7E1C" w:rsidRDefault="003C7E1C" w:rsidP="00637458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HAnsi"/>
              </w:rPr>
            </w:pPr>
            <w:r w:rsidRPr="00637458">
              <w:t xml:space="preserve">2021.gada </w:t>
            </w:r>
            <w:r>
              <w:t>7</w:t>
            </w:r>
            <w:r w:rsidRPr="00637458">
              <w:t>.septe</w:t>
            </w:r>
            <w:r>
              <w:t>m</w:t>
            </w:r>
            <w:r w:rsidRPr="00637458">
              <w:t xml:space="preserve">brī elektroniski tika saņemts </w:t>
            </w:r>
            <w:r w:rsidRPr="003C7E1C">
              <w:t xml:space="preserve">Finanšu ministrijas atzinums, ar kuru </w:t>
            </w:r>
            <w:r w:rsidRPr="003C7E1C">
              <w:rPr>
                <w:rFonts w:eastAsiaTheme="minorHAnsi"/>
                <w:color w:val="000000"/>
              </w:rPr>
              <w:t>informē, ka neiebilst</w:t>
            </w:r>
            <w:r w:rsidRPr="003C7E1C">
              <w:t xml:space="preserve"> precizēt</w:t>
            </w:r>
            <w:r>
              <w:t>ā</w:t>
            </w:r>
            <w:r w:rsidRPr="003C7E1C">
              <w:t xml:space="preserve"> noteikumu projekt</w:t>
            </w:r>
            <w:r>
              <w:t>a</w:t>
            </w:r>
            <w:r w:rsidRPr="003C7E1C">
              <w:rPr>
                <w:rFonts w:eastAsiaTheme="minorHAnsi"/>
                <w:color w:val="000000"/>
              </w:rPr>
              <w:t xml:space="preserve"> tālākai virzībai.</w:t>
            </w:r>
          </w:p>
          <w:p w:rsidR="00637458" w:rsidRPr="00560B8D" w:rsidRDefault="00560B8D" w:rsidP="00637458">
            <w:pPr>
              <w:autoSpaceDE w:val="0"/>
              <w:autoSpaceDN w:val="0"/>
              <w:adjustRightInd w:val="0"/>
              <w:spacing w:after="0"/>
              <w:ind w:firstLine="0"/>
              <w:rPr>
                <w:rFonts w:eastAsiaTheme="minorHAnsi"/>
              </w:rPr>
            </w:pPr>
            <w:r>
              <w:lastRenderedPageBreak/>
              <w:t>Atzinumi no Ārlietu ministrijas, VARAM un FKTK</w:t>
            </w:r>
            <w:r w:rsidRPr="00AD7E68">
              <w:t xml:space="preserve"> par precizēto noteikumu projektu un tā anotāciju</w:t>
            </w:r>
            <w:r w:rsidRPr="00AD7E68">
              <w:rPr>
                <w:shd w:val="clear" w:color="auto" w:fill="FFFFFF"/>
              </w:rPr>
              <w:t xml:space="preserve"> piecu darbdienu laikā no nosūtīšanas</w:t>
            </w:r>
            <w:r w:rsidRPr="00AD7E68">
              <w:t xml:space="preserve"> </w:t>
            </w:r>
            <w:r>
              <w:t>dienas netika saņemti</w:t>
            </w:r>
            <w:r w:rsidRPr="00582056">
              <w:t>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lastRenderedPageBreak/>
              <w:t>4.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Informācija par noklusējuma saskaņojumu</w:t>
            </w:r>
          </w:p>
        </w:tc>
        <w:tc>
          <w:tcPr>
            <w:tcW w:w="5665" w:type="dxa"/>
            <w:shd w:val="clear" w:color="auto" w:fill="auto"/>
          </w:tcPr>
          <w:p w:rsidR="006226A3" w:rsidRPr="002465AC" w:rsidRDefault="00FD0F11" w:rsidP="00832C87">
            <w:pPr>
              <w:spacing w:after="0"/>
              <w:ind w:right="141" w:firstLine="0"/>
              <w:contextualSpacing/>
            </w:pPr>
            <w:r>
              <w:t>S</w:t>
            </w:r>
            <w:r w:rsidR="003F0F75" w:rsidRPr="00106A46">
              <w:t>askaņā ar noteikumu Nr.300 99.punktu noteikumu projekts uzskatāms par saskaņotu.</w:t>
            </w:r>
          </w:p>
        </w:tc>
      </w:tr>
      <w:tr w:rsidR="006226A3" w:rsidRPr="002465AC" w:rsidTr="002465AC">
        <w:trPr>
          <w:trHeight w:val="988"/>
        </w:trPr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5.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Ziņas par saskaņojumu ar Eiropas Savienības institūcijām</w:t>
            </w:r>
          </w:p>
        </w:tc>
        <w:tc>
          <w:tcPr>
            <w:tcW w:w="5665" w:type="dxa"/>
            <w:shd w:val="clear" w:color="auto" w:fill="auto"/>
          </w:tcPr>
          <w:p w:rsidR="00971B5E" w:rsidRDefault="006226A3" w:rsidP="00832C87">
            <w:pPr>
              <w:spacing w:after="0"/>
              <w:ind w:right="141" w:firstLine="0"/>
              <w:contextualSpacing/>
            </w:pPr>
            <w:r w:rsidRPr="002465AC">
              <w:t>Nav attiecināms.</w:t>
            </w:r>
          </w:p>
          <w:p w:rsidR="00971B5E" w:rsidRPr="00971B5E" w:rsidRDefault="00971B5E" w:rsidP="00832C87">
            <w:pPr>
              <w:spacing w:after="0"/>
              <w:contextualSpacing/>
            </w:pPr>
          </w:p>
          <w:p w:rsidR="006226A3" w:rsidRPr="00971B5E" w:rsidRDefault="006226A3" w:rsidP="00832C87">
            <w:pPr>
              <w:spacing w:after="0"/>
              <w:contextualSpacing/>
            </w:pP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6.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Politikas joma</w:t>
            </w:r>
          </w:p>
          <w:p w:rsidR="006226A3" w:rsidRPr="002465AC" w:rsidRDefault="006226A3" w:rsidP="00832C87">
            <w:pPr>
              <w:spacing w:after="0"/>
              <w:contextualSpacing/>
            </w:pPr>
          </w:p>
        </w:tc>
        <w:tc>
          <w:tcPr>
            <w:tcW w:w="5665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Nodarbinātības un sociālā politika.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7.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Projekta autors</w:t>
            </w:r>
          </w:p>
        </w:tc>
        <w:tc>
          <w:tcPr>
            <w:tcW w:w="5665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Labklājības ministrijas Sociālās apdrošināšanas departamenta vecākā eksperte</w:t>
            </w:r>
            <w:r w:rsidR="002279A9">
              <w:t xml:space="preserve"> Daiga Kudiņa</w:t>
            </w:r>
            <w:r w:rsidRPr="002465AC">
              <w:t>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7845E7" w:rsidRDefault="006226A3" w:rsidP="00832C87">
            <w:pPr>
              <w:spacing w:after="0"/>
              <w:ind w:right="141" w:firstLine="0"/>
              <w:contextualSpacing/>
            </w:pPr>
            <w:r w:rsidRPr="007845E7">
              <w:t>8.</w:t>
            </w:r>
          </w:p>
        </w:tc>
        <w:tc>
          <w:tcPr>
            <w:tcW w:w="2689" w:type="dxa"/>
            <w:shd w:val="clear" w:color="auto" w:fill="auto"/>
          </w:tcPr>
          <w:p w:rsidR="006226A3" w:rsidRPr="007845E7" w:rsidRDefault="006226A3" w:rsidP="00832C87">
            <w:pPr>
              <w:spacing w:after="0"/>
              <w:ind w:right="141" w:firstLine="0"/>
              <w:contextualSpacing/>
            </w:pPr>
            <w:r w:rsidRPr="007845E7">
              <w:t>Uzaicināmās personas</w:t>
            </w:r>
          </w:p>
        </w:tc>
        <w:tc>
          <w:tcPr>
            <w:tcW w:w="5665" w:type="dxa"/>
            <w:shd w:val="clear" w:color="auto" w:fill="auto"/>
          </w:tcPr>
          <w:p w:rsidR="006226A3" w:rsidRPr="002465AC" w:rsidRDefault="005D49ED" w:rsidP="00832C87">
            <w:pPr>
              <w:spacing w:after="0"/>
              <w:ind w:right="141" w:firstLine="0"/>
              <w:contextualSpacing/>
            </w:pPr>
            <w:r w:rsidRPr="005D49ED">
              <w:t>Nav attiecināms.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9.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Projekta ierobežotas lietošanas statuss</w:t>
            </w:r>
          </w:p>
        </w:tc>
        <w:tc>
          <w:tcPr>
            <w:tcW w:w="5665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Nav ierobežota lietošanas pieejamība.</w:t>
            </w:r>
          </w:p>
        </w:tc>
      </w:tr>
      <w:tr w:rsidR="006226A3" w:rsidRPr="002465AC" w:rsidTr="002465AC">
        <w:tc>
          <w:tcPr>
            <w:tcW w:w="708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10.</w:t>
            </w:r>
          </w:p>
        </w:tc>
        <w:tc>
          <w:tcPr>
            <w:tcW w:w="2689" w:type="dxa"/>
            <w:shd w:val="clear" w:color="auto" w:fill="auto"/>
          </w:tcPr>
          <w:p w:rsidR="006226A3" w:rsidRPr="002465AC" w:rsidRDefault="006226A3" w:rsidP="00832C87">
            <w:pPr>
              <w:spacing w:after="0"/>
              <w:ind w:right="141" w:firstLine="0"/>
              <w:contextualSpacing/>
            </w:pPr>
            <w:r w:rsidRPr="002465AC">
              <w:t>Cita informācija</w:t>
            </w:r>
          </w:p>
        </w:tc>
        <w:tc>
          <w:tcPr>
            <w:tcW w:w="5665" w:type="dxa"/>
            <w:shd w:val="clear" w:color="auto" w:fill="auto"/>
          </w:tcPr>
          <w:p w:rsidR="006226A3" w:rsidRPr="00AD7E68" w:rsidRDefault="006226A3" w:rsidP="00CB1DF7">
            <w:pPr>
              <w:spacing w:after="0"/>
              <w:ind w:right="141" w:firstLine="0"/>
              <w:contextualSpacing/>
              <w:rPr>
                <w:kern w:val="18"/>
                <w:lang w:eastAsia="lv-LV"/>
              </w:rPr>
            </w:pPr>
          </w:p>
        </w:tc>
      </w:tr>
    </w:tbl>
    <w:p w:rsidR="006226A3" w:rsidRPr="005704DA" w:rsidRDefault="006226A3" w:rsidP="00832C87">
      <w:pPr>
        <w:spacing w:after="0"/>
        <w:ind w:right="141" w:firstLine="0"/>
        <w:contextualSpacing/>
        <w:rPr>
          <w:sz w:val="18"/>
          <w:szCs w:val="18"/>
        </w:rPr>
      </w:pPr>
    </w:p>
    <w:p w:rsidR="006226A3" w:rsidRPr="00331C4F" w:rsidRDefault="006226A3" w:rsidP="00832C87">
      <w:pPr>
        <w:spacing w:after="0"/>
        <w:ind w:right="141" w:firstLine="0"/>
        <w:contextualSpacing/>
      </w:pPr>
      <w:r w:rsidRPr="00331C4F">
        <w:t>Pielikumā:</w:t>
      </w:r>
    </w:p>
    <w:p w:rsidR="006226A3" w:rsidRPr="00331C4F" w:rsidRDefault="00C30D30" w:rsidP="00832C87">
      <w:pPr>
        <w:numPr>
          <w:ilvl w:val="0"/>
          <w:numId w:val="1"/>
        </w:numPr>
        <w:spacing w:after="0"/>
        <w:ind w:right="141"/>
        <w:contextualSpacing/>
        <w:rPr>
          <w:bCs/>
        </w:rPr>
      </w:pPr>
      <w:r>
        <w:rPr>
          <w:bCs/>
        </w:rPr>
        <w:t xml:space="preserve">Noteikumu </w:t>
      </w:r>
      <w:r w:rsidR="006226A3">
        <w:rPr>
          <w:bCs/>
        </w:rPr>
        <w:t xml:space="preserve">projekts </w:t>
      </w:r>
      <w:r w:rsidR="006226A3" w:rsidRPr="00331C4F">
        <w:rPr>
          <w:bCs/>
        </w:rPr>
        <w:t xml:space="preserve">uz </w:t>
      </w:r>
      <w:r w:rsidR="00BF5FF0">
        <w:rPr>
          <w:bCs/>
        </w:rPr>
        <w:t>2</w:t>
      </w:r>
      <w:r w:rsidR="006226A3" w:rsidRPr="00331C4F">
        <w:rPr>
          <w:bCs/>
        </w:rPr>
        <w:t xml:space="preserve"> lp</w:t>
      </w:r>
      <w:r w:rsidR="006226A3">
        <w:rPr>
          <w:bCs/>
        </w:rPr>
        <w:t>p.</w:t>
      </w:r>
      <w:r w:rsidR="006226A3" w:rsidRPr="00331C4F">
        <w:rPr>
          <w:bCs/>
        </w:rPr>
        <w:t xml:space="preserve"> (datne:</w:t>
      </w:r>
      <w:r w:rsidR="00746CB9">
        <w:rPr>
          <w:bCs/>
        </w:rPr>
        <w:t xml:space="preserve"> </w:t>
      </w:r>
      <w:r w:rsidR="00BF5FF0" w:rsidRPr="00BF5FF0">
        <w:rPr>
          <w:bCs/>
        </w:rPr>
        <w:t>LMnot_010921_MK_Nr542groz</w:t>
      </w:r>
      <w:r w:rsidR="006226A3" w:rsidRPr="00331C4F">
        <w:rPr>
          <w:bCs/>
        </w:rPr>
        <w:t>);</w:t>
      </w:r>
    </w:p>
    <w:p w:rsidR="006226A3" w:rsidRPr="00A55F5A" w:rsidRDefault="00C30D30" w:rsidP="00832C87">
      <w:pPr>
        <w:numPr>
          <w:ilvl w:val="0"/>
          <w:numId w:val="1"/>
        </w:numPr>
        <w:spacing w:after="0"/>
        <w:ind w:right="141"/>
        <w:contextualSpacing/>
        <w:rPr>
          <w:b/>
          <w:bCs/>
        </w:rPr>
      </w:pPr>
      <w:r>
        <w:rPr>
          <w:bCs/>
        </w:rPr>
        <w:t xml:space="preserve">Noteikumu </w:t>
      </w:r>
      <w:r w:rsidR="006226A3">
        <w:rPr>
          <w:bCs/>
        </w:rPr>
        <w:t xml:space="preserve">projekta </w:t>
      </w:r>
      <w:r w:rsidR="006226A3" w:rsidRPr="00331C4F">
        <w:rPr>
          <w:bCs/>
        </w:rPr>
        <w:t xml:space="preserve">sākotnējās ietekmes novērtējuma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="006226A3" w:rsidRPr="00331C4F">
          <w:rPr>
            <w:bCs/>
          </w:rPr>
          <w:t>ziņojums</w:t>
        </w:r>
      </w:smartTag>
      <w:r w:rsidR="006226A3" w:rsidRPr="00331C4F">
        <w:rPr>
          <w:bCs/>
        </w:rPr>
        <w:t xml:space="preserve"> (anotācija) </w:t>
      </w:r>
      <w:r w:rsidR="006226A3" w:rsidRPr="00BD007B">
        <w:rPr>
          <w:bCs/>
        </w:rPr>
        <w:t xml:space="preserve">uz </w:t>
      </w:r>
      <w:r w:rsidR="00E141E5">
        <w:rPr>
          <w:bCs/>
        </w:rPr>
        <w:t>8</w:t>
      </w:r>
      <w:r w:rsidR="004B17A5" w:rsidRPr="005268DC">
        <w:rPr>
          <w:bCs/>
        </w:rPr>
        <w:t xml:space="preserve"> </w:t>
      </w:r>
      <w:r w:rsidR="006226A3" w:rsidRPr="005268DC">
        <w:rPr>
          <w:bCs/>
        </w:rPr>
        <w:t>lpp. (datne:</w:t>
      </w:r>
      <w:r w:rsidR="00AC5B93">
        <w:rPr>
          <w:bCs/>
        </w:rPr>
        <w:t xml:space="preserve"> </w:t>
      </w:r>
      <w:r w:rsidR="00E141E5" w:rsidRPr="00E141E5">
        <w:rPr>
          <w:bCs/>
        </w:rPr>
        <w:t>LManot_010921_MKnot_Nr542groz</w:t>
      </w:r>
      <w:r w:rsidR="006226A3" w:rsidRPr="00FE36BD">
        <w:rPr>
          <w:bCs/>
        </w:rPr>
        <w:t>)</w:t>
      </w:r>
      <w:r w:rsidR="00A55F5A">
        <w:rPr>
          <w:bCs/>
        </w:rPr>
        <w:t>;</w:t>
      </w:r>
    </w:p>
    <w:p w:rsidR="00E141E5" w:rsidRDefault="00E141E5" w:rsidP="00E141E5">
      <w:pPr>
        <w:pStyle w:val="ListParagraph"/>
        <w:numPr>
          <w:ilvl w:val="0"/>
          <w:numId w:val="1"/>
        </w:numPr>
        <w:spacing w:after="0"/>
        <w:ind w:left="805" w:hanging="448"/>
        <w:rPr>
          <w:lang w:eastAsia="lv-LV"/>
        </w:rPr>
      </w:pPr>
      <w:r>
        <w:rPr>
          <w:lang w:eastAsia="lv-LV"/>
        </w:rPr>
        <w:t xml:space="preserve">FKTK 24.08.2021. atzinums </w:t>
      </w:r>
      <w:r>
        <w:t xml:space="preserve">(numuru skatīt dokumentā iekļauto failu nosaukumā) uz 1 lpp. (datne: </w:t>
      </w:r>
      <w:r w:rsidRPr="00E141E5">
        <w:rPr>
          <w:lang w:eastAsia="lv-LV"/>
        </w:rPr>
        <w:t>3106_04.02.15_3106_2021-08-24_14-35-04_FKTK</w:t>
      </w:r>
      <w:r>
        <w:rPr>
          <w:lang w:eastAsia="lv-LV"/>
        </w:rPr>
        <w:t>);</w:t>
      </w:r>
    </w:p>
    <w:p w:rsidR="00BA1697" w:rsidRDefault="00BA1697" w:rsidP="00BA1697">
      <w:pPr>
        <w:pStyle w:val="ListParagraph"/>
        <w:numPr>
          <w:ilvl w:val="0"/>
          <w:numId w:val="1"/>
        </w:numPr>
        <w:spacing w:after="0"/>
        <w:ind w:left="805" w:hanging="448"/>
        <w:rPr>
          <w:lang w:eastAsia="lv-LV"/>
        </w:rPr>
      </w:pPr>
      <w:r w:rsidRPr="003D58CF">
        <w:rPr>
          <w:lang w:eastAsia="lv-LV"/>
        </w:rPr>
        <w:t xml:space="preserve">Tieslietu ministrijas </w:t>
      </w:r>
      <w:r>
        <w:rPr>
          <w:lang w:eastAsia="lv-LV"/>
        </w:rPr>
        <w:t>25.08.2021</w:t>
      </w:r>
      <w:r w:rsidRPr="003D58CF">
        <w:rPr>
          <w:lang w:eastAsia="lv-LV"/>
        </w:rPr>
        <w:t xml:space="preserve">. atzinums </w:t>
      </w:r>
      <w:r>
        <w:rPr>
          <w:lang w:eastAsia="lv-LV"/>
        </w:rPr>
        <w:t xml:space="preserve">e-pastā </w:t>
      </w:r>
      <w:r w:rsidRPr="003D58CF">
        <w:rPr>
          <w:lang w:eastAsia="lv-LV"/>
        </w:rPr>
        <w:t xml:space="preserve">uz </w:t>
      </w:r>
      <w:r>
        <w:rPr>
          <w:lang w:eastAsia="lv-LV"/>
        </w:rPr>
        <w:t>1</w:t>
      </w:r>
      <w:r w:rsidRPr="003D58CF">
        <w:rPr>
          <w:lang w:eastAsia="lv-LV"/>
        </w:rPr>
        <w:t xml:space="preserve"> lpp. (datne: </w:t>
      </w:r>
      <w:r w:rsidRPr="00BA1697">
        <w:rPr>
          <w:lang w:eastAsia="lv-LV"/>
        </w:rPr>
        <w:t>TMatz_25082021_VSS-723</w:t>
      </w:r>
      <w:r>
        <w:rPr>
          <w:lang w:eastAsia="lv-LV"/>
        </w:rPr>
        <w:t>);</w:t>
      </w:r>
    </w:p>
    <w:p w:rsidR="00B21E51" w:rsidRDefault="00B21E51" w:rsidP="00B85602">
      <w:pPr>
        <w:pStyle w:val="ListParagraph"/>
        <w:numPr>
          <w:ilvl w:val="0"/>
          <w:numId w:val="1"/>
        </w:numPr>
        <w:spacing w:after="0"/>
        <w:rPr>
          <w:lang w:eastAsia="lv-LV"/>
        </w:rPr>
      </w:pPr>
      <w:r w:rsidRPr="00155526">
        <w:rPr>
          <w:lang w:eastAsia="lv-LV"/>
        </w:rPr>
        <w:t xml:space="preserve">Finanšu ministrijas </w:t>
      </w:r>
      <w:r>
        <w:rPr>
          <w:lang w:eastAsia="lv-LV"/>
        </w:rPr>
        <w:t>26.08</w:t>
      </w:r>
      <w:r w:rsidRPr="00155526">
        <w:rPr>
          <w:lang w:eastAsia="lv-LV"/>
        </w:rPr>
        <w:t>.202</w:t>
      </w:r>
      <w:r>
        <w:rPr>
          <w:lang w:eastAsia="lv-LV"/>
        </w:rPr>
        <w:t>1</w:t>
      </w:r>
      <w:r w:rsidRPr="00155526">
        <w:rPr>
          <w:lang w:eastAsia="lv-LV"/>
        </w:rPr>
        <w:t xml:space="preserve">. atzinums e-pastā uz 1 lpp. (datne: </w:t>
      </w:r>
      <w:r w:rsidR="00B85602" w:rsidRPr="00B85602">
        <w:rPr>
          <w:lang w:eastAsia="lv-LV"/>
        </w:rPr>
        <w:t>FMatz_26082021_VSS-723</w:t>
      </w:r>
      <w:r w:rsidRPr="00155526">
        <w:rPr>
          <w:lang w:eastAsia="lv-LV"/>
        </w:rPr>
        <w:t>);</w:t>
      </w:r>
    </w:p>
    <w:p w:rsidR="00AC1AB8" w:rsidRDefault="00AC1AB8" w:rsidP="00AC1AB8">
      <w:pPr>
        <w:numPr>
          <w:ilvl w:val="0"/>
          <w:numId w:val="1"/>
        </w:numPr>
        <w:spacing w:after="0"/>
        <w:ind w:left="805" w:hanging="448"/>
        <w:contextualSpacing/>
        <w:rPr>
          <w:lang w:eastAsia="lv-LV"/>
        </w:rPr>
      </w:pPr>
      <w:r>
        <w:rPr>
          <w:lang w:eastAsia="lv-LV"/>
        </w:rPr>
        <w:t>Ārlietu ministrijas 26.08.2021.</w:t>
      </w:r>
      <w:r w:rsidRPr="00CE0090">
        <w:rPr>
          <w:lang w:eastAsia="lv-LV"/>
        </w:rPr>
        <w:t xml:space="preserve"> atzinums </w:t>
      </w:r>
      <w:r>
        <w:rPr>
          <w:lang w:eastAsia="lv-LV"/>
        </w:rPr>
        <w:t xml:space="preserve">Nr.41-18776 </w:t>
      </w:r>
      <w:r w:rsidRPr="00CE0090">
        <w:rPr>
          <w:lang w:eastAsia="lv-LV"/>
        </w:rPr>
        <w:t>uz 1 lpp.</w:t>
      </w:r>
      <w:r>
        <w:rPr>
          <w:lang w:eastAsia="lv-LV"/>
        </w:rPr>
        <w:t xml:space="preserve"> (datne: </w:t>
      </w:r>
      <w:r w:rsidRPr="00AC1AB8">
        <w:rPr>
          <w:lang w:eastAsia="lv-LV"/>
        </w:rPr>
        <w:t>AMatz_25082021_VSS-723</w:t>
      </w:r>
      <w:r>
        <w:rPr>
          <w:lang w:eastAsia="lv-LV"/>
        </w:rPr>
        <w:t>);</w:t>
      </w:r>
    </w:p>
    <w:p w:rsidR="00423BE1" w:rsidRDefault="00423BE1" w:rsidP="00423BE1">
      <w:pPr>
        <w:numPr>
          <w:ilvl w:val="0"/>
          <w:numId w:val="1"/>
        </w:numPr>
        <w:spacing w:after="0"/>
        <w:ind w:left="805" w:hanging="448"/>
        <w:contextualSpacing/>
        <w:rPr>
          <w:lang w:eastAsia="lv-LV"/>
        </w:rPr>
      </w:pPr>
      <w:r>
        <w:rPr>
          <w:lang w:eastAsia="lv-LV"/>
        </w:rPr>
        <w:t>Iekšlietu ministrijas 26.08.2021.</w:t>
      </w:r>
      <w:r w:rsidRPr="00CE0090">
        <w:rPr>
          <w:lang w:eastAsia="lv-LV"/>
        </w:rPr>
        <w:t xml:space="preserve"> atzinums </w:t>
      </w:r>
      <w:r>
        <w:t>Nr.</w:t>
      </w:r>
      <w:r w:rsidRPr="00C66AFE">
        <w:t>1-</w:t>
      </w:r>
      <w:r>
        <w:t>57</w:t>
      </w:r>
      <w:r w:rsidRPr="00C66AFE">
        <w:t>/</w:t>
      </w:r>
      <w:r>
        <w:t>2320</w:t>
      </w:r>
      <w:r>
        <w:rPr>
          <w:lang w:eastAsia="lv-LV"/>
        </w:rPr>
        <w:t xml:space="preserve"> </w:t>
      </w:r>
      <w:r w:rsidRPr="00CE0090">
        <w:rPr>
          <w:lang w:eastAsia="lv-LV"/>
        </w:rPr>
        <w:t xml:space="preserve">uz </w:t>
      </w:r>
      <w:r>
        <w:rPr>
          <w:lang w:eastAsia="lv-LV"/>
        </w:rPr>
        <w:t>2</w:t>
      </w:r>
      <w:r w:rsidRPr="00CE0090">
        <w:rPr>
          <w:lang w:eastAsia="lv-LV"/>
        </w:rPr>
        <w:t xml:space="preserve"> lpp.</w:t>
      </w:r>
      <w:r>
        <w:rPr>
          <w:lang w:eastAsia="lv-LV"/>
        </w:rPr>
        <w:t xml:space="preserve"> (datne: </w:t>
      </w:r>
      <w:r w:rsidRPr="00423BE1">
        <w:rPr>
          <w:lang w:eastAsia="lv-LV"/>
        </w:rPr>
        <w:t>IeMatz_26082021_VSS-723</w:t>
      </w:r>
      <w:r>
        <w:rPr>
          <w:lang w:eastAsia="lv-LV"/>
        </w:rPr>
        <w:t>);</w:t>
      </w:r>
    </w:p>
    <w:p w:rsidR="006A63FB" w:rsidRPr="00AC3206" w:rsidRDefault="00550BBD" w:rsidP="00AC3206">
      <w:pPr>
        <w:pStyle w:val="ListParagraph"/>
        <w:numPr>
          <w:ilvl w:val="0"/>
          <w:numId w:val="1"/>
        </w:numPr>
        <w:rPr>
          <w:rFonts w:eastAsiaTheme="minorHAnsi"/>
        </w:rPr>
      </w:pPr>
      <w:r w:rsidRPr="00550BBD">
        <w:rPr>
          <w:lang w:eastAsia="lv-LV"/>
        </w:rPr>
        <w:t xml:space="preserve">VARAM 31.08.2021. atzinums </w:t>
      </w:r>
      <w:r w:rsidRPr="00AC3206">
        <w:rPr>
          <w:rFonts w:eastAsiaTheme="minorHAnsi"/>
        </w:rPr>
        <w:t xml:space="preserve">Nr.1-132/7923 e-pastā </w:t>
      </w:r>
      <w:r w:rsidRPr="00550BBD">
        <w:rPr>
          <w:lang w:eastAsia="lv-LV"/>
        </w:rPr>
        <w:t>uz 1 lpp</w:t>
      </w:r>
      <w:r w:rsidR="00050B76">
        <w:rPr>
          <w:rFonts w:eastAsiaTheme="minorHAnsi"/>
        </w:rPr>
        <w:t xml:space="preserve">. </w:t>
      </w:r>
      <w:r w:rsidR="006A63FB" w:rsidRPr="00AC3206">
        <w:rPr>
          <w:rFonts w:eastAsiaTheme="minorHAnsi"/>
        </w:rPr>
        <w:t xml:space="preserve">(datne: </w:t>
      </w:r>
      <w:r w:rsidRPr="00AC3206">
        <w:rPr>
          <w:rFonts w:eastAsiaTheme="minorHAnsi"/>
        </w:rPr>
        <w:t>VARAMatz_31082021_VSS-723</w:t>
      </w:r>
      <w:r w:rsidR="006A63FB" w:rsidRPr="00AC3206">
        <w:rPr>
          <w:rFonts w:eastAsiaTheme="minorHAnsi"/>
        </w:rPr>
        <w:t>);</w:t>
      </w:r>
    </w:p>
    <w:p w:rsidR="00904957" w:rsidRPr="00904957" w:rsidRDefault="00904957" w:rsidP="00AC3206">
      <w:pPr>
        <w:pStyle w:val="ListParagraph"/>
        <w:numPr>
          <w:ilvl w:val="0"/>
          <w:numId w:val="1"/>
        </w:numPr>
        <w:rPr>
          <w:lang w:eastAsia="lv-LV"/>
        </w:rPr>
      </w:pPr>
      <w:r w:rsidRPr="00904957">
        <w:rPr>
          <w:lang w:eastAsia="lv-LV"/>
        </w:rPr>
        <w:t xml:space="preserve">Iekšlietu ministrijas </w:t>
      </w:r>
      <w:r>
        <w:rPr>
          <w:lang w:eastAsia="lv-LV"/>
        </w:rPr>
        <w:t>03.09</w:t>
      </w:r>
      <w:r w:rsidRPr="00904957">
        <w:rPr>
          <w:lang w:eastAsia="lv-LV"/>
        </w:rPr>
        <w:t>.2021. atzinums Nr.</w:t>
      </w:r>
      <w:r>
        <w:rPr>
          <w:noProof/>
          <w:szCs w:val="24"/>
        </w:rPr>
        <w:t xml:space="preserve">1-57/2418 </w:t>
      </w:r>
      <w:r w:rsidRPr="00904957">
        <w:rPr>
          <w:lang w:eastAsia="lv-LV"/>
        </w:rPr>
        <w:t xml:space="preserve">uz </w:t>
      </w:r>
      <w:r w:rsidR="00CD05DF">
        <w:rPr>
          <w:lang w:eastAsia="lv-LV"/>
        </w:rPr>
        <w:t>1</w:t>
      </w:r>
      <w:r w:rsidRPr="00904957">
        <w:rPr>
          <w:lang w:eastAsia="lv-LV"/>
        </w:rPr>
        <w:t xml:space="preserve"> lpp. (datne: IeMatz_03092021_VSS-723);</w:t>
      </w:r>
    </w:p>
    <w:p w:rsidR="00832C87" w:rsidRDefault="00832C87" w:rsidP="00AC3206">
      <w:pPr>
        <w:pStyle w:val="ListParagraph"/>
        <w:numPr>
          <w:ilvl w:val="0"/>
          <w:numId w:val="1"/>
        </w:numPr>
        <w:spacing w:after="0"/>
        <w:rPr>
          <w:lang w:eastAsia="lv-LV"/>
        </w:rPr>
      </w:pPr>
      <w:bookmarkStart w:id="1" w:name="_Hlk24621652"/>
      <w:r w:rsidRPr="00832C87">
        <w:rPr>
          <w:lang w:eastAsia="lv-LV"/>
        </w:rPr>
        <w:t xml:space="preserve">Tieslietu ministrijas </w:t>
      </w:r>
      <w:r w:rsidR="00126809">
        <w:rPr>
          <w:lang w:eastAsia="lv-LV"/>
        </w:rPr>
        <w:t>06.09</w:t>
      </w:r>
      <w:r w:rsidRPr="00832C87">
        <w:rPr>
          <w:lang w:eastAsia="lv-LV"/>
        </w:rPr>
        <w:t xml:space="preserve">.2021. atzinums e-pastā uz 1 lpp. (datne: </w:t>
      </w:r>
      <w:r w:rsidR="00126809" w:rsidRPr="00126809">
        <w:rPr>
          <w:lang w:eastAsia="lv-LV"/>
        </w:rPr>
        <w:t>TMatz_06092021_VSS-723</w:t>
      </w:r>
      <w:r w:rsidRPr="00832C87">
        <w:rPr>
          <w:lang w:eastAsia="lv-LV"/>
        </w:rPr>
        <w:t>);</w:t>
      </w:r>
    </w:p>
    <w:p w:rsidR="006D01E4" w:rsidRPr="00832C87" w:rsidRDefault="006D01E4" w:rsidP="006D01E4">
      <w:pPr>
        <w:pStyle w:val="ListParagraph"/>
        <w:numPr>
          <w:ilvl w:val="0"/>
          <w:numId w:val="1"/>
        </w:numPr>
        <w:spacing w:after="0"/>
        <w:rPr>
          <w:lang w:eastAsia="lv-LV"/>
        </w:rPr>
      </w:pPr>
      <w:r w:rsidRPr="00155526">
        <w:rPr>
          <w:lang w:eastAsia="lv-LV"/>
        </w:rPr>
        <w:lastRenderedPageBreak/>
        <w:t xml:space="preserve">Finanšu ministrijas </w:t>
      </w:r>
      <w:r>
        <w:rPr>
          <w:lang w:eastAsia="lv-LV"/>
        </w:rPr>
        <w:t>07.09</w:t>
      </w:r>
      <w:r w:rsidRPr="00155526">
        <w:rPr>
          <w:lang w:eastAsia="lv-LV"/>
        </w:rPr>
        <w:t>.202</w:t>
      </w:r>
      <w:r>
        <w:rPr>
          <w:lang w:eastAsia="lv-LV"/>
        </w:rPr>
        <w:t>1</w:t>
      </w:r>
      <w:r w:rsidRPr="00155526">
        <w:rPr>
          <w:lang w:eastAsia="lv-LV"/>
        </w:rPr>
        <w:t xml:space="preserve">. atzinums e-pastā uz 1 lpp. (datne: </w:t>
      </w:r>
      <w:r w:rsidRPr="006D01E4">
        <w:rPr>
          <w:lang w:eastAsia="lv-LV"/>
        </w:rPr>
        <w:t>FMatz_07092021_ VSS-723</w:t>
      </w:r>
      <w:r w:rsidRPr="00155526">
        <w:rPr>
          <w:lang w:eastAsia="lv-LV"/>
        </w:rPr>
        <w:t>)</w:t>
      </w:r>
      <w:r>
        <w:rPr>
          <w:lang w:eastAsia="lv-LV"/>
        </w:rPr>
        <w:t>;</w:t>
      </w:r>
    </w:p>
    <w:bookmarkEnd w:id="1"/>
    <w:p w:rsidR="00BE694A" w:rsidRPr="001856CA" w:rsidRDefault="00BE694A" w:rsidP="00AC3206">
      <w:pPr>
        <w:pStyle w:val="ListParagraph"/>
        <w:numPr>
          <w:ilvl w:val="0"/>
          <w:numId w:val="1"/>
        </w:numPr>
        <w:spacing w:after="0"/>
        <w:rPr>
          <w:lang w:eastAsia="lv-LV"/>
        </w:rPr>
      </w:pPr>
      <w:r>
        <w:rPr>
          <w:lang w:eastAsia="lv-LV"/>
        </w:rPr>
        <w:t xml:space="preserve">Izziņa par </w:t>
      </w:r>
      <w:r w:rsidR="00AC5B93" w:rsidRPr="00AC5B93">
        <w:rPr>
          <w:lang w:eastAsia="lv-LV"/>
        </w:rPr>
        <w:t xml:space="preserve">atzinumos sniegtajiem iebildumiem </w:t>
      </w:r>
      <w:r>
        <w:rPr>
          <w:lang w:eastAsia="lv-LV"/>
        </w:rPr>
        <w:t xml:space="preserve">uz </w:t>
      </w:r>
      <w:r w:rsidR="002115A5">
        <w:rPr>
          <w:lang w:eastAsia="lv-LV"/>
        </w:rPr>
        <w:t>2</w:t>
      </w:r>
      <w:r>
        <w:rPr>
          <w:lang w:eastAsia="lv-LV"/>
        </w:rPr>
        <w:t xml:space="preserve"> lpp. (datne: </w:t>
      </w:r>
      <w:r w:rsidR="003071B4" w:rsidRPr="003071B4">
        <w:rPr>
          <w:lang w:eastAsia="lv-LV"/>
        </w:rPr>
        <w:t>LMizz_010921_MKnot_Nr542groz</w:t>
      </w:r>
      <w:r>
        <w:rPr>
          <w:lang w:eastAsia="lv-LV"/>
        </w:rPr>
        <w:t>).</w:t>
      </w:r>
    </w:p>
    <w:p w:rsidR="00A55F5A" w:rsidRDefault="00A55F5A" w:rsidP="00832C87">
      <w:pPr>
        <w:spacing w:after="0"/>
        <w:ind w:left="810" w:right="141" w:firstLine="0"/>
        <w:contextualSpacing/>
        <w:rPr>
          <w:b/>
          <w:bCs/>
        </w:rPr>
      </w:pPr>
    </w:p>
    <w:p w:rsidR="009A2DEB" w:rsidRDefault="009A2DEB" w:rsidP="00832C87">
      <w:pPr>
        <w:spacing w:after="0"/>
        <w:ind w:left="810" w:right="141" w:firstLine="0"/>
        <w:contextualSpacing/>
        <w:rPr>
          <w:b/>
          <w:bCs/>
        </w:rPr>
      </w:pPr>
    </w:p>
    <w:p w:rsidR="009A2DEB" w:rsidRPr="00FE36BD" w:rsidRDefault="009A2DEB" w:rsidP="00832C87">
      <w:pPr>
        <w:spacing w:after="0"/>
        <w:ind w:left="810" w:right="141" w:firstLine="0"/>
        <w:contextualSpacing/>
        <w:rPr>
          <w:b/>
          <w:bCs/>
        </w:rPr>
      </w:pPr>
    </w:p>
    <w:p w:rsidR="001754F7" w:rsidRPr="001754F7" w:rsidRDefault="001754F7" w:rsidP="00832C87">
      <w:pPr>
        <w:spacing w:after="0"/>
        <w:ind w:right="141" w:firstLine="0"/>
        <w:contextualSpacing/>
        <w:rPr>
          <w:bCs/>
        </w:rPr>
      </w:pPr>
      <w:r w:rsidRPr="001754F7">
        <w:rPr>
          <w:bCs/>
        </w:rPr>
        <w:t>Ministr</w:t>
      </w:r>
      <w:r w:rsidR="008849B6">
        <w:rPr>
          <w:bCs/>
        </w:rPr>
        <w:t>s</w:t>
      </w:r>
      <w:r w:rsidRPr="001754F7">
        <w:rPr>
          <w:bCs/>
        </w:rPr>
        <w:t xml:space="preserve"> </w:t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Pr="001754F7">
        <w:rPr>
          <w:bCs/>
        </w:rPr>
        <w:tab/>
      </w:r>
      <w:r w:rsidR="00D57B64">
        <w:rPr>
          <w:bCs/>
        </w:rPr>
        <w:t xml:space="preserve">     </w:t>
      </w:r>
      <w:proofErr w:type="spellStart"/>
      <w:r w:rsidR="008849B6">
        <w:rPr>
          <w:bCs/>
        </w:rPr>
        <w:t>G.Eglītis</w:t>
      </w:r>
      <w:proofErr w:type="spellEnd"/>
    </w:p>
    <w:tbl>
      <w:tblPr>
        <w:tblW w:w="9288" w:type="dxa"/>
        <w:tblLook w:val="01E0" w:firstRow="1" w:lastRow="1" w:firstColumn="1" w:lastColumn="1" w:noHBand="0" w:noVBand="0"/>
      </w:tblPr>
      <w:tblGrid>
        <w:gridCol w:w="4936"/>
        <w:gridCol w:w="4352"/>
      </w:tblGrid>
      <w:tr w:rsidR="006226A3" w:rsidRPr="006F3789" w:rsidTr="00614F7D">
        <w:tc>
          <w:tcPr>
            <w:tcW w:w="4936" w:type="dxa"/>
            <w:shd w:val="clear" w:color="auto" w:fill="auto"/>
          </w:tcPr>
          <w:p w:rsidR="005704DA" w:rsidRPr="006F3789" w:rsidRDefault="005704DA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F3789" w:rsidRPr="006F3789" w:rsidRDefault="006F3789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  <w:p w:rsidR="006E5EA2" w:rsidRPr="006F3789" w:rsidRDefault="006E5EA2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4352" w:type="dxa"/>
            <w:shd w:val="clear" w:color="auto" w:fill="auto"/>
          </w:tcPr>
          <w:p w:rsidR="006226A3" w:rsidRPr="006F3789" w:rsidRDefault="006226A3" w:rsidP="00832C87">
            <w:pPr>
              <w:autoSpaceDE w:val="0"/>
              <w:autoSpaceDN w:val="0"/>
              <w:adjustRightInd w:val="0"/>
              <w:spacing w:after="0"/>
              <w:ind w:right="141" w:firstLine="0"/>
              <w:contextualSpacing/>
              <w:jc w:val="right"/>
              <w:rPr>
                <w:sz w:val="20"/>
                <w:szCs w:val="20"/>
              </w:rPr>
            </w:pPr>
          </w:p>
        </w:tc>
      </w:tr>
    </w:tbl>
    <w:p w:rsidR="00FD6962" w:rsidRPr="006F3789" w:rsidRDefault="001D32C4" w:rsidP="00832C87">
      <w:pPr>
        <w:spacing w:after="0"/>
        <w:ind w:firstLine="0"/>
        <w:contextualSpacing/>
        <w:rPr>
          <w:sz w:val="20"/>
          <w:szCs w:val="20"/>
        </w:rPr>
      </w:pPr>
      <w:r w:rsidRPr="006F3789">
        <w:rPr>
          <w:sz w:val="20"/>
          <w:szCs w:val="20"/>
        </w:rPr>
        <w:t>K</w:t>
      </w:r>
      <w:r w:rsidR="00FD6962" w:rsidRPr="006F3789">
        <w:rPr>
          <w:sz w:val="20"/>
          <w:szCs w:val="20"/>
        </w:rPr>
        <w:t>udiņa 67021678</w:t>
      </w:r>
    </w:p>
    <w:p w:rsidR="00FD6962" w:rsidRPr="006F3789" w:rsidRDefault="00ED4158" w:rsidP="00832C87">
      <w:pPr>
        <w:spacing w:after="0"/>
        <w:ind w:firstLine="0"/>
        <w:contextualSpacing/>
        <w:rPr>
          <w:sz w:val="20"/>
          <w:szCs w:val="20"/>
        </w:rPr>
      </w:pPr>
      <w:hyperlink r:id="rId8" w:history="1">
        <w:r w:rsidR="00FD6962" w:rsidRPr="006F3789">
          <w:rPr>
            <w:rStyle w:val="Hyperlink"/>
            <w:sz w:val="20"/>
            <w:szCs w:val="20"/>
          </w:rPr>
          <w:t>Daiga.Kudina@lm.gov.lv</w:t>
        </w:r>
      </w:hyperlink>
    </w:p>
    <w:sectPr w:rsidR="00FD6962" w:rsidRPr="006F3789" w:rsidSect="00690485">
      <w:headerReference w:type="even" r:id="rId9"/>
      <w:headerReference w:type="default" r:id="rId10"/>
      <w:footerReference w:type="default" r:id="rId11"/>
      <w:footerReference w:type="first" r:id="rId12"/>
      <w:pgSz w:w="11907" w:h="16840" w:code="9"/>
      <w:pgMar w:top="1418" w:right="1134" w:bottom="1134" w:left="1701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158" w:rsidRDefault="00ED4158" w:rsidP="006226A3">
      <w:pPr>
        <w:spacing w:after="0"/>
      </w:pPr>
      <w:r>
        <w:separator/>
      </w:r>
    </w:p>
  </w:endnote>
  <w:endnote w:type="continuationSeparator" w:id="0">
    <w:p w:rsidR="00ED4158" w:rsidRDefault="00ED4158" w:rsidP="006226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49C" w:rsidRPr="00301D21" w:rsidRDefault="00301D21" w:rsidP="00301D21">
    <w:pPr>
      <w:pStyle w:val="Footer"/>
      <w:ind w:firstLine="0"/>
    </w:pPr>
    <w:r w:rsidRPr="00301D21">
      <w:rPr>
        <w:sz w:val="20"/>
        <w:szCs w:val="20"/>
      </w:rPr>
      <w:t>LMpav_</w:t>
    </w:r>
    <w:r w:rsidR="00983538">
      <w:rPr>
        <w:sz w:val="20"/>
        <w:szCs w:val="20"/>
      </w:rPr>
      <w:t>13</w:t>
    </w:r>
    <w:r w:rsidRPr="00301D21">
      <w:rPr>
        <w:sz w:val="20"/>
        <w:szCs w:val="20"/>
      </w:rPr>
      <w:t>0921_ MK_Nr542 Ministru kabineta noteikumu projekts „Grozījumi Ministru kabineta 2006. gada 27. jūnija noteikumos Nr. 542 “Latvijas Republikā piešķirto valsts pensiju izmaksas kārtība personām pēc izbraukšanas uz pastāvīgu dzīvi ārvalstīs””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7715" w:rsidRPr="00DF4536" w:rsidRDefault="00837715" w:rsidP="00837715">
    <w:pPr>
      <w:pStyle w:val="Footer"/>
      <w:ind w:firstLine="0"/>
      <w:rPr>
        <w:sz w:val="20"/>
        <w:szCs w:val="20"/>
      </w:rPr>
    </w:pPr>
    <w:r w:rsidRPr="00DF4536">
      <w:rPr>
        <w:sz w:val="20"/>
        <w:szCs w:val="20"/>
      </w:rPr>
      <w:t>LM</w:t>
    </w:r>
    <w:r>
      <w:rPr>
        <w:sz w:val="20"/>
        <w:szCs w:val="20"/>
      </w:rPr>
      <w:t>pav</w:t>
    </w:r>
    <w:r w:rsidRPr="00DF4536">
      <w:rPr>
        <w:sz w:val="20"/>
        <w:szCs w:val="20"/>
      </w:rPr>
      <w:t>_</w:t>
    </w:r>
    <w:r w:rsidR="009960BD">
      <w:rPr>
        <w:sz w:val="20"/>
        <w:szCs w:val="20"/>
      </w:rPr>
      <w:t>13</w:t>
    </w:r>
    <w:r>
      <w:rPr>
        <w:sz w:val="20"/>
        <w:szCs w:val="20"/>
      </w:rPr>
      <w:t>09</w:t>
    </w:r>
    <w:r w:rsidRPr="00DF4536">
      <w:rPr>
        <w:sz w:val="20"/>
        <w:szCs w:val="20"/>
      </w:rPr>
      <w:t>21_ MK_Nr542 Ministru kabineta noteikumu projekts „Grozījumi Ministru kabineta 2006. gada 27. jūnija noteikumos Nr. 542 “Latvijas Republikā piešķirto valsts pensiju izmaksas kārtība personām pēc izbraukšanas uz pastāvīgu dzīvi ārvalstīs””</w:t>
    </w:r>
  </w:p>
  <w:p w:rsidR="00837715" w:rsidRPr="00331C4F" w:rsidRDefault="00837715" w:rsidP="00AF7ABA">
    <w:pPr>
      <w:pStyle w:val="Footer"/>
      <w:tabs>
        <w:tab w:val="clear" w:pos="4320"/>
      </w:tabs>
      <w:ind w:firstLine="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158" w:rsidRDefault="00ED4158" w:rsidP="006226A3">
      <w:pPr>
        <w:spacing w:after="0"/>
      </w:pPr>
      <w:r>
        <w:separator/>
      </w:r>
    </w:p>
  </w:footnote>
  <w:footnote w:type="continuationSeparator" w:id="0">
    <w:p w:rsidR="00ED4158" w:rsidRDefault="00ED4158" w:rsidP="006226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485" w:rsidRDefault="00E558D1" w:rsidP="006067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485" w:rsidRDefault="00ED41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0485" w:rsidRDefault="00E558D1" w:rsidP="0060677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690485" w:rsidRDefault="00ED4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2AD"/>
    <w:multiLevelType w:val="hybridMultilevel"/>
    <w:tmpl w:val="89E21382"/>
    <w:lvl w:ilvl="0" w:tplc="D990F8F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43C7B2F"/>
    <w:multiLevelType w:val="hybridMultilevel"/>
    <w:tmpl w:val="89E21382"/>
    <w:lvl w:ilvl="0" w:tplc="D990F8F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376FD9"/>
    <w:multiLevelType w:val="hybridMultilevel"/>
    <w:tmpl w:val="89E21382"/>
    <w:lvl w:ilvl="0" w:tplc="D990F8F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7F3034"/>
    <w:multiLevelType w:val="hybridMultilevel"/>
    <w:tmpl w:val="89E21382"/>
    <w:lvl w:ilvl="0" w:tplc="D990F8F4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A3"/>
    <w:rsid w:val="0000515B"/>
    <w:rsid w:val="00012731"/>
    <w:rsid w:val="00016DA8"/>
    <w:rsid w:val="00016DF2"/>
    <w:rsid w:val="00017AA9"/>
    <w:rsid w:val="00024065"/>
    <w:rsid w:val="00036F92"/>
    <w:rsid w:val="00050B76"/>
    <w:rsid w:val="00050D0F"/>
    <w:rsid w:val="00055C5A"/>
    <w:rsid w:val="00057018"/>
    <w:rsid w:val="000625F6"/>
    <w:rsid w:val="00063B01"/>
    <w:rsid w:val="0006603E"/>
    <w:rsid w:val="00091E48"/>
    <w:rsid w:val="000A65F0"/>
    <w:rsid w:val="000B4440"/>
    <w:rsid w:val="000C13F9"/>
    <w:rsid w:val="000C37D8"/>
    <w:rsid w:val="000E0A30"/>
    <w:rsid w:val="000E38DF"/>
    <w:rsid w:val="00106A46"/>
    <w:rsid w:val="00113047"/>
    <w:rsid w:val="00121AE1"/>
    <w:rsid w:val="00126096"/>
    <w:rsid w:val="00126809"/>
    <w:rsid w:val="001316A4"/>
    <w:rsid w:val="00141FD1"/>
    <w:rsid w:val="00150FC0"/>
    <w:rsid w:val="00155526"/>
    <w:rsid w:val="0016697E"/>
    <w:rsid w:val="001754F7"/>
    <w:rsid w:val="00176B19"/>
    <w:rsid w:val="00184574"/>
    <w:rsid w:val="00191A7F"/>
    <w:rsid w:val="001A0313"/>
    <w:rsid w:val="001A68B3"/>
    <w:rsid w:val="001A72E6"/>
    <w:rsid w:val="001B78B9"/>
    <w:rsid w:val="001C3A5D"/>
    <w:rsid w:val="001C3FC6"/>
    <w:rsid w:val="001D32C4"/>
    <w:rsid w:val="001D7126"/>
    <w:rsid w:val="001E24BA"/>
    <w:rsid w:val="001E30B7"/>
    <w:rsid w:val="002115A5"/>
    <w:rsid w:val="00211D94"/>
    <w:rsid w:val="0021542B"/>
    <w:rsid w:val="00226BFD"/>
    <w:rsid w:val="002279A9"/>
    <w:rsid w:val="00232268"/>
    <w:rsid w:val="00233D71"/>
    <w:rsid w:val="00235A64"/>
    <w:rsid w:val="002465AC"/>
    <w:rsid w:val="00252B43"/>
    <w:rsid w:val="0026524C"/>
    <w:rsid w:val="00266EC5"/>
    <w:rsid w:val="002758CC"/>
    <w:rsid w:val="00297EC2"/>
    <w:rsid w:val="002A2EC0"/>
    <w:rsid w:val="002B25F8"/>
    <w:rsid w:val="002B795F"/>
    <w:rsid w:val="002C06E3"/>
    <w:rsid w:val="002C1FCD"/>
    <w:rsid w:val="002C466C"/>
    <w:rsid w:val="002C4FD5"/>
    <w:rsid w:val="002C6CF0"/>
    <w:rsid w:val="002D77F5"/>
    <w:rsid w:val="002E4488"/>
    <w:rsid w:val="002E4CA9"/>
    <w:rsid w:val="002F121F"/>
    <w:rsid w:val="00301D21"/>
    <w:rsid w:val="00301E98"/>
    <w:rsid w:val="003071B4"/>
    <w:rsid w:val="00313F17"/>
    <w:rsid w:val="00324F7A"/>
    <w:rsid w:val="00334A7E"/>
    <w:rsid w:val="003412E5"/>
    <w:rsid w:val="00346FFB"/>
    <w:rsid w:val="00347AA6"/>
    <w:rsid w:val="00371FF0"/>
    <w:rsid w:val="003744DD"/>
    <w:rsid w:val="003879E5"/>
    <w:rsid w:val="0039361C"/>
    <w:rsid w:val="0039384F"/>
    <w:rsid w:val="00394DBA"/>
    <w:rsid w:val="003A00AD"/>
    <w:rsid w:val="003B276D"/>
    <w:rsid w:val="003B3480"/>
    <w:rsid w:val="003B64C8"/>
    <w:rsid w:val="003C7E1C"/>
    <w:rsid w:val="003D1C5E"/>
    <w:rsid w:val="003D58CF"/>
    <w:rsid w:val="003F0F75"/>
    <w:rsid w:val="00405129"/>
    <w:rsid w:val="00417BE9"/>
    <w:rsid w:val="00423BE1"/>
    <w:rsid w:val="00430301"/>
    <w:rsid w:val="00432C91"/>
    <w:rsid w:val="004505CA"/>
    <w:rsid w:val="004520A4"/>
    <w:rsid w:val="004575EF"/>
    <w:rsid w:val="00470ECD"/>
    <w:rsid w:val="0048268C"/>
    <w:rsid w:val="00495AC9"/>
    <w:rsid w:val="004A388C"/>
    <w:rsid w:val="004B17A5"/>
    <w:rsid w:val="004B2426"/>
    <w:rsid w:val="004C2A28"/>
    <w:rsid w:val="004D0B35"/>
    <w:rsid w:val="004D67B3"/>
    <w:rsid w:val="00520F89"/>
    <w:rsid w:val="005268DC"/>
    <w:rsid w:val="00550BBD"/>
    <w:rsid w:val="00560B8D"/>
    <w:rsid w:val="00566890"/>
    <w:rsid w:val="005704DA"/>
    <w:rsid w:val="005736F3"/>
    <w:rsid w:val="0058051F"/>
    <w:rsid w:val="00582056"/>
    <w:rsid w:val="0058380A"/>
    <w:rsid w:val="00583AE6"/>
    <w:rsid w:val="005877B8"/>
    <w:rsid w:val="00592B9E"/>
    <w:rsid w:val="00595D60"/>
    <w:rsid w:val="005A1462"/>
    <w:rsid w:val="005A757C"/>
    <w:rsid w:val="005B4E96"/>
    <w:rsid w:val="005B6CF1"/>
    <w:rsid w:val="005C1CC7"/>
    <w:rsid w:val="005C1E21"/>
    <w:rsid w:val="005C6698"/>
    <w:rsid w:val="005D030B"/>
    <w:rsid w:val="005D49ED"/>
    <w:rsid w:val="005D66E8"/>
    <w:rsid w:val="005F0D4A"/>
    <w:rsid w:val="00612FF0"/>
    <w:rsid w:val="00613329"/>
    <w:rsid w:val="006150E2"/>
    <w:rsid w:val="006154E1"/>
    <w:rsid w:val="006226A3"/>
    <w:rsid w:val="00622CED"/>
    <w:rsid w:val="00637458"/>
    <w:rsid w:val="006425CC"/>
    <w:rsid w:val="00643D5D"/>
    <w:rsid w:val="00656386"/>
    <w:rsid w:val="00666A6B"/>
    <w:rsid w:val="00666CFC"/>
    <w:rsid w:val="00676F79"/>
    <w:rsid w:val="00694051"/>
    <w:rsid w:val="006971D6"/>
    <w:rsid w:val="006A2A21"/>
    <w:rsid w:val="006A3328"/>
    <w:rsid w:val="006A63FB"/>
    <w:rsid w:val="006C7583"/>
    <w:rsid w:val="006D01E4"/>
    <w:rsid w:val="006D71D7"/>
    <w:rsid w:val="006E267A"/>
    <w:rsid w:val="006E31AB"/>
    <w:rsid w:val="006E5EA2"/>
    <w:rsid w:val="006F0B2E"/>
    <w:rsid w:val="006F3789"/>
    <w:rsid w:val="00707A44"/>
    <w:rsid w:val="00746CB9"/>
    <w:rsid w:val="00747DA8"/>
    <w:rsid w:val="00753FF4"/>
    <w:rsid w:val="00763028"/>
    <w:rsid w:val="007845E7"/>
    <w:rsid w:val="007875BD"/>
    <w:rsid w:val="00787A6F"/>
    <w:rsid w:val="007A30F3"/>
    <w:rsid w:val="007A46BE"/>
    <w:rsid w:val="007A47EF"/>
    <w:rsid w:val="007B62B7"/>
    <w:rsid w:val="007C0146"/>
    <w:rsid w:val="007C415E"/>
    <w:rsid w:val="007D0770"/>
    <w:rsid w:val="007D1C64"/>
    <w:rsid w:val="007E0612"/>
    <w:rsid w:val="007E67D5"/>
    <w:rsid w:val="007F45BA"/>
    <w:rsid w:val="007F6D15"/>
    <w:rsid w:val="0081019C"/>
    <w:rsid w:val="008111C9"/>
    <w:rsid w:val="00813A0D"/>
    <w:rsid w:val="00816B19"/>
    <w:rsid w:val="0082003B"/>
    <w:rsid w:val="00825F2B"/>
    <w:rsid w:val="00832C87"/>
    <w:rsid w:val="00837715"/>
    <w:rsid w:val="008611C8"/>
    <w:rsid w:val="00865E79"/>
    <w:rsid w:val="008754D8"/>
    <w:rsid w:val="00875CF6"/>
    <w:rsid w:val="008849B6"/>
    <w:rsid w:val="00893397"/>
    <w:rsid w:val="008A0D59"/>
    <w:rsid w:val="008B0413"/>
    <w:rsid w:val="008B4BA2"/>
    <w:rsid w:val="008C1749"/>
    <w:rsid w:val="008E0C78"/>
    <w:rsid w:val="008F30BF"/>
    <w:rsid w:val="0090009A"/>
    <w:rsid w:val="009033CB"/>
    <w:rsid w:val="009039F0"/>
    <w:rsid w:val="00904957"/>
    <w:rsid w:val="00905845"/>
    <w:rsid w:val="009079E2"/>
    <w:rsid w:val="00912DCB"/>
    <w:rsid w:val="009157E4"/>
    <w:rsid w:val="00922743"/>
    <w:rsid w:val="00926D6D"/>
    <w:rsid w:val="0095428F"/>
    <w:rsid w:val="00957BCF"/>
    <w:rsid w:val="00971B5E"/>
    <w:rsid w:val="00972C97"/>
    <w:rsid w:val="00973D64"/>
    <w:rsid w:val="0097420E"/>
    <w:rsid w:val="00980920"/>
    <w:rsid w:val="00983538"/>
    <w:rsid w:val="009907F8"/>
    <w:rsid w:val="00991128"/>
    <w:rsid w:val="00992670"/>
    <w:rsid w:val="009960BD"/>
    <w:rsid w:val="00997C4A"/>
    <w:rsid w:val="009A2DEB"/>
    <w:rsid w:val="009C16F2"/>
    <w:rsid w:val="009D09DE"/>
    <w:rsid w:val="009D6667"/>
    <w:rsid w:val="009D6826"/>
    <w:rsid w:val="009F4CBF"/>
    <w:rsid w:val="009F722C"/>
    <w:rsid w:val="00A00F16"/>
    <w:rsid w:val="00A053F4"/>
    <w:rsid w:val="00A075FF"/>
    <w:rsid w:val="00A07634"/>
    <w:rsid w:val="00A07E43"/>
    <w:rsid w:val="00A23E8D"/>
    <w:rsid w:val="00A25C7B"/>
    <w:rsid w:val="00A3125C"/>
    <w:rsid w:val="00A45A05"/>
    <w:rsid w:val="00A55F5A"/>
    <w:rsid w:val="00A56D98"/>
    <w:rsid w:val="00A62458"/>
    <w:rsid w:val="00A7043A"/>
    <w:rsid w:val="00A73AD0"/>
    <w:rsid w:val="00A858A6"/>
    <w:rsid w:val="00A94ACA"/>
    <w:rsid w:val="00AA3AB0"/>
    <w:rsid w:val="00AA72D6"/>
    <w:rsid w:val="00AB15F1"/>
    <w:rsid w:val="00AC027C"/>
    <w:rsid w:val="00AC1AB8"/>
    <w:rsid w:val="00AC213A"/>
    <w:rsid w:val="00AC3206"/>
    <w:rsid w:val="00AC5B93"/>
    <w:rsid w:val="00AC6B80"/>
    <w:rsid w:val="00AD1EB6"/>
    <w:rsid w:val="00AD5DEA"/>
    <w:rsid w:val="00AD7E68"/>
    <w:rsid w:val="00AE6F5A"/>
    <w:rsid w:val="00AF2954"/>
    <w:rsid w:val="00AF5AF8"/>
    <w:rsid w:val="00AF5F16"/>
    <w:rsid w:val="00AF7B06"/>
    <w:rsid w:val="00B07E23"/>
    <w:rsid w:val="00B10BDE"/>
    <w:rsid w:val="00B21E51"/>
    <w:rsid w:val="00B24737"/>
    <w:rsid w:val="00B47F63"/>
    <w:rsid w:val="00B603EB"/>
    <w:rsid w:val="00B6047A"/>
    <w:rsid w:val="00B85602"/>
    <w:rsid w:val="00B938A5"/>
    <w:rsid w:val="00BA1697"/>
    <w:rsid w:val="00BB2859"/>
    <w:rsid w:val="00BB4C6E"/>
    <w:rsid w:val="00BB6A76"/>
    <w:rsid w:val="00BC3116"/>
    <w:rsid w:val="00BC3F7D"/>
    <w:rsid w:val="00BD5ABB"/>
    <w:rsid w:val="00BD6A4B"/>
    <w:rsid w:val="00BE694A"/>
    <w:rsid w:val="00BF241C"/>
    <w:rsid w:val="00BF5FF0"/>
    <w:rsid w:val="00C25695"/>
    <w:rsid w:val="00C30D30"/>
    <w:rsid w:val="00C33265"/>
    <w:rsid w:val="00C461F4"/>
    <w:rsid w:val="00C473E6"/>
    <w:rsid w:val="00C50C8F"/>
    <w:rsid w:val="00C56174"/>
    <w:rsid w:val="00C61167"/>
    <w:rsid w:val="00C66AFE"/>
    <w:rsid w:val="00C66BDB"/>
    <w:rsid w:val="00C708DD"/>
    <w:rsid w:val="00C87DB9"/>
    <w:rsid w:val="00C921EB"/>
    <w:rsid w:val="00C924E2"/>
    <w:rsid w:val="00C9323C"/>
    <w:rsid w:val="00CB1DF7"/>
    <w:rsid w:val="00CC64DC"/>
    <w:rsid w:val="00CC7E98"/>
    <w:rsid w:val="00CD05DF"/>
    <w:rsid w:val="00CD3831"/>
    <w:rsid w:val="00CE0090"/>
    <w:rsid w:val="00CE5D0B"/>
    <w:rsid w:val="00CF2766"/>
    <w:rsid w:val="00D05D16"/>
    <w:rsid w:val="00D222F5"/>
    <w:rsid w:val="00D246BB"/>
    <w:rsid w:val="00D31092"/>
    <w:rsid w:val="00D44F71"/>
    <w:rsid w:val="00D57B64"/>
    <w:rsid w:val="00D6559B"/>
    <w:rsid w:val="00D72472"/>
    <w:rsid w:val="00D74792"/>
    <w:rsid w:val="00D75750"/>
    <w:rsid w:val="00D82789"/>
    <w:rsid w:val="00D871BD"/>
    <w:rsid w:val="00DA12D2"/>
    <w:rsid w:val="00DA64AF"/>
    <w:rsid w:val="00DB1005"/>
    <w:rsid w:val="00DC75E8"/>
    <w:rsid w:val="00DF4FDF"/>
    <w:rsid w:val="00DF59A4"/>
    <w:rsid w:val="00E03AD6"/>
    <w:rsid w:val="00E076D9"/>
    <w:rsid w:val="00E136A0"/>
    <w:rsid w:val="00E141E5"/>
    <w:rsid w:val="00E21B68"/>
    <w:rsid w:val="00E244DF"/>
    <w:rsid w:val="00E3167E"/>
    <w:rsid w:val="00E558D1"/>
    <w:rsid w:val="00E61E62"/>
    <w:rsid w:val="00E73F39"/>
    <w:rsid w:val="00E74E53"/>
    <w:rsid w:val="00E7559A"/>
    <w:rsid w:val="00E76FF7"/>
    <w:rsid w:val="00E82BA1"/>
    <w:rsid w:val="00EA3CE3"/>
    <w:rsid w:val="00EA543B"/>
    <w:rsid w:val="00EC19EB"/>
    <w:rsid w:val="00EC7D6F"/>
    <w:rsid w:val="00ED3DCA"/>
    <w:rsid w:val="00ED4158"/>
    <w:rsid w:val="00EE21DE"/>
    <w:rsid w:val="00EE5DA4"/>
    <w:rsid w:val="00F07C2F"/>
    <w:rsid w:val="00F349E5"/>
    <w:rsid w:val="00F36D6F"/>
    <w:rsid w:val="00F36E75"/>
    <w:rsid w:val="00F40504"/>
    <w:rsid w:val="00F42385"/>
    <w:rsid w:val="00F426F6"/>
    <w:rsid w:val="00F47176"/>
    <w:rsid w:val="00F520B5"/>
    <w:rsid w:val="00F7306B"/>
    <w:rsid w:val="00F816BF"/>
    <w:rsid w:val="00F84112"/>
    <w:rsid w:val="00F90DA7"/>
    <w:rsid w:val="00F93260"/>
    <w:rsid w:val="00F94BEF"/>
    <w:rsid w:val="00F95883"/>
    <w:rsid w:val="00FA1DC3"/>
    <w:rsid w:val="00FB40B6"/>
    <w:rsid w:val="00FB4E04"/>
    <w:rsid w:val="00FB64DA"/>
    <w:rsid w:val="00FD0F11"/>
    <w:rsid w:val="00FD1C19"/>
    <w:rsid w:val="00FD6962"/>
    <w:rsid w:val="00FE36BD"/>
    <w:rsid w:val="00F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."/>
  <w:listSeparator w:val=";"/>
  <w14:docId w14:val="085BE2DD"/>
  <w15:chartTrackingRefBased/>
  <w15:docId w15:val="{42396BAB-DBD4-4B50-B283-861544A7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26A3"/>
    <w:pPr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226A3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6226A3"/>
    <w:rPr>
      <w:rFonts w:ascii="Times New Roman" w:eastAsia="Times New Roman" w:hAnsi="Times New Roman" w:cs="Times New Roman"/>
      <w:sz w:val="28"/>
      <w:szCs w:val="28"/>
      <w:lang w:val="en-GB"/>
    </w:rPr>
  </w:style>
  <w:style w:type="paragraph" w:styleId="Footer">
    <w:name w:val="footer"/>
    <w:basedOn w:val="Normal"/>
    <w:link w:val="FooterChar"/>
    <w:rsid w:val="00622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226A3"/>
    <w:rPr>
      <w:rFonts w:ascii="Times New Roman" w:eastAsia="Times New Roman" w:hAnsi="Times New Roman" w:cs="Times New Roman"/>
      <w:sz w:val="28"/>
      <w:szCs w:val="28"/>
    </w:rPr>
  </w:style>
  <w:style w:type="paragraph" w:customStyle="1" w:styleId="naisf">
    <w:name w:val="naisf"/>
    <w:basedOn w:val="Normal"/>
    <w:link w:val="naisfChar"/>
    <w:rsid w:val="006226A3"/>
    <w:pPr>
      <w:spacing w:before="75" w:after="75"/>
      <w:ind w:firstLine="375"/>
    </w:pPr>
    <w:rPr>
      <w:sz w:val="24"/>
      <w:szCs w:val="24"/>
      <w:lang w:eastAsia="lv-LV"/>
    </w:rPr>
  </w:style>
  <w:style w:type="character" w:styleId="PageNumber">
    <w:name w:val="page number"/>
    <w:basedOn w:val="DefaultParagraphFont"/>
    <w:rsid w:val="006226A3"/>
  </w:style>
  <w:style w:type="character" w:styleId="Hyperlink">
    <w:name w:val="Hyperlink"/>
    <w:rsid w:val="006226A3"/>
    <w:rPr>
      <w:rFonts w:cs="Times New Roman"/>
      <w:color w:val="0000FF"/>
      <w:u w:val="single"/>
    </w:rPr>
  </w:style>
  <w:style w:type="character" w:customStyle="1" w:styleId="naisfChar">
    <w:name w:val="naisf Char"/>
    <w:link w:val="naisf"/>
    <w:locked/>
    <w:rsid w:val="006226A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FD696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D58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C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C6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9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iga.Kudina@lm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„Grozījumi Ministru kabineta 2006.gada 27.jūnija noteikumos Nr.542 “Latvijas Republikā piešķirto valsts pensiju izmaksas kārtība personām pēc izbraukšanas uz pastāvīgu dzīvi ārvalstīs”</vt:lpstr>
    </vt:vector>
  </TitlesOfParts>
  <Company>LM</Company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„Grozījumi Ministru kabineta 2006.gada 27.jūnija noteikumos Nr.542 “Latvijas Republikā piešķirto valsts pensiju izmaksas kārtība personām pēc izbraukšanas uz pastāvīgu dzīvi ārvalstīs”</dc:title>
  <dc:subject>Pavadvēstule</dc:subject>
  <dc:creator>Daiga Kudiņa</dc:creator>
  <cp:keywords/>
  <dc:description>Daiga Kudiņa, 67021678
Daiga.Kudina@lm.gov.lv</dc:description>
  <cp:lastModifiedBy>Daiga Kudiņa</cp:lastModifiedBy>
  <cp:revision>96</cp:revision>
  <cp:lastPrinted>2019-11-15T06:57:00Z</cp:lastPrinted>
  <dcterms:created xsi:type="dcterms:W3CDTF">2021-09-06T12:39:00Z</dcterms:created>
  <dcterms:modified xsi:type="dcterms:W3CDTF">2021-09-13T06:29:00Z</dcterms:modified>
</cp:coreProperties>
</file>