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668" w:rsidRPr="00837668" w:rsidRDefault="00837668" w:rsidP="00837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-------- Forwarded Message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786"/>
      </w:tblGrid>
      <w:tr w:rsidR="00837668" w:rsidRPr="00837668" w:rsidTr="00837668">
        <w:trPr>
          <w:tblCellSpacing w:w="0" w:type="dxa"/>
        </w:trPr>
        <w:tc>
          <w:tcPr>
            <w:tcW w:w="0" w:type="auto"/>
            <w:noWrap/>
            <w:hideMark/>
          </w:tcPr>
          <w:p w:rsidR="00837668" w:rsidRPr="00837668" w:rsidRDefault="00837668" w:rsidP="00837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7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:rsidR="00837668" w:rsidRPr="00837668" w:rsidRDefault="00837668" w:rsidP="00837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RE: VSS-830; </w:t>
            </w:r>
            <w:proofErr w:type="spellStart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>atkārtota</w:t>
            </w:r>
            <w:proofErr w:type="spellEnd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>saskaņošana</w:t>
            </w:r>
            <w:proofErr w:type="spellEnd"/>
          </w:p>
        </w:tc>
      </w:tr>
      <w:tr w:rsidR="00837668" w:rsidRPr="00837668" w:rsidTr="00837668">
        <w:trPr>
          <w:tblCellSpacing w:w="0" w:type="dxa"/>
        </w:trPr>
        <w:tc>
          <w:tcPr>
            <w:tcW w:w="0" w:type="auto"/>
            <w:noWrap/>
            <w:hideMark/>
          </w:tcPr>
          <w:p w:rsidR="00837668" w:rsidRPr="00837668" w:rsidRDefault="00837668" w:rsidP="00837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7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:rsidR="00837668" w:rsidRPr="00837668" w:rsidRDefault="00837668" w:rsidP="00837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>Mon, 25 Oct 2021 07:00:26 +0000</w:t>
            </w:r>
          </w:p>
        </w:tc>
      </w:tr>
      <w:tr w:rsidR="00837668" w:rsidRPr="00837668" w:rsidTr="00837668">
        <w:trPr>
          <w:tblCellSpacing w:w="0" w:type="dxa"/>
        </w:trPr>
        <w:tc>
          <w:tcPr>
            <w:tcW w:w="0" w:type="auto"/>
            <w:noWrap/>
            <w:hideMark/>
          </w:tcPr>
          <w:p w:rsidR="00837668" w:rsidRPr="00837668" w:rsidRDefault="00837668" w:rsidP="00837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7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:rsidR="00837668" w:rsidRPr="00837668" w:rsidRDefault="00837668" w:rsidP="00837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>Ineta</w:t>
            </w:r>
            <w:proofErr w:type="spellEnd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>Artemjeva</w:t>
            </w:r>
            <w:proofErr w:type="spellEnd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8376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&lt;Ineta.Artemjeva@mk.gov.lv&gt;</w:t>
              </w:r>
            </w:hyperlink>
          </w:p>
        </w:tc>
      </w:tr>
      <w:tr w:rsidR="00837668" w:rsidRPr="00837668" w:rsidTr="00837668">
        <w:trPr>
          <w:tblCellSpacing w:w="0" w:type="dxa"/>
        </w:trPr>
        <w:tc>
          <w:tcPr>
            <w:tcW w:w="0" w:type="auto"/>
            <w:noWrap/>
            <w:hideMark/>
          </w:tcPr>
          <w:p w:rsidR="00837668" w:rsidRPr="00837668" w:rsidRDefault="00837668" w:rsidP="00837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7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837668" w:rsidRPr="00837668" w:rsidRDefault="00837668" w:rsidP="00837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>Iekšlietu</w:t>
            </w:r>
            <w:proofErr w:type="spellEnd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>ministrijas</w:t>
            </w:r>
            <w:proofErr w:type="spellEnd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>Kanceleja</w:t>
            </w:r>
            <w:proofErr w:type="spellEnd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8376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&lt;pasts@iem.gov.lv&gt;</w:t>
              </w:r>
            </w:hyperlink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8376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inga.osina@iem.gov.lv</w:t>
              </w:r>
            </w:hyperlink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8376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&lt;inga.osina@iem.gov.lv&gt;</w:t>
              </w:r>
            </w:hyperlink>
          </w:p>
        </w:tc>
      </w:tr>
      <w:tr w:rsidR="00837668" w:rsidRPr="00837668" w:rsidTr="00837668">
        <w:trPr>
          <w:tblCellSpacing w:w="0" w:type="dxa"/>
        </w:trPr>
        <w:tc>
          <w:tcPr>
            <w:tcW w:w="0" w:type="auto"/>
            <w:noWrap/>
            <w:hideMark/>
          </w:tcPr>
          <w:p w:rsidR="00837668" w:rsidRPr="00837668" w:rsidRDefault="00837668" w:rsidP="00837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7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837668" w:rsidRPr="00837668" w:rsidRDefault="00837668" w:rsidP="00837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Laila </w:t>
            </w:r>
            <w:proofErr w:type="spellStart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>Ruskule</w:t>
            </w:r>
            <w:proofErr w:type="spellEnd"/>
            <w:r w:rsidRPr="00837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8376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&lt;Laila.Ruskule@mk.gov.lv&gt;</w:t>
              </w:r>
            </w:hyperlink>
          </w:p>
        </w:tc>
      </w:tr>
    </w:tbl>
    <w:p w:rsidR="000F70FF" w:rsidRDefault="00837668"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Labdien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kancelejas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pārvaldes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politikas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departaments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izskatījis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Iekšlietu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ministrijas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precizēto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likumprojektu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Grozījumi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pašvaldību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institūciju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amatpersonu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darbinieku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atlīdzības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likumā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" (VSS-830),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tā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sākotnējās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ietekmes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novērtējuma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ziņojumu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izziņu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informē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atbalsta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tālāko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virzību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iebildumiem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priekšlikumiem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Ineta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Artemjeva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kanceleja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pārvaldes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politikas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departaments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Konsultante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atlīdzības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jautājumos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br/>
        <w:t>67082984</w:t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ineta.artemjeva@mk.gov.lv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0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www.mk.gov.lv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  <w:t>-----Original Message-----</w:t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  <w:t xml:space="preserve">From: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Iekšlietu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ministrijas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Kanceleja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&lt;pasts@iem.gov.lv&gt;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Sent: Tuesday, October 19, 2021 2:09 PM</w:t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  <w:t xml:space="preserve">To: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kanceleja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&lt;pasts@mk.gov.lv&gt;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Tieslietu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ministrija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&lt;tm.kanceleja@tm.gov.lv&gt;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Finanšu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ministrija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&lt;pasts@fm.gov.lv&gt;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Aizsardzības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ministrija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&lt;kanceleja@mod.gov.lv&gt;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Ārlietu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ministrija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6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&lt;mfa.mk@mfa.gov.lv&gt;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17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lm@lm.gov.lv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18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satiksmes.ministrija@sam.gov.lv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VARAM </w:t>
      </w:r>
      <w:hyperlink r:id="rId19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&lt;pasts@varam.gov.lv&gt;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Korupcijas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novēršanas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apkarošanas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birojs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0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&lt;knab@knab.gov.lv&gt;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21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lbas@lbas.lv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br/>
        <w:t xml:space="preserve">Cc: </w:t>
      </w:r>
      <w:hyperlink r:id="rId22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ilze.muceniece@mod.gov.lv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23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katrina.kjaspere@mfa.gov.lv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24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inese.briede@fm.gov.lv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Ineta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Artemjeva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5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&lt;Ineta.Artemjeva@mk.gov.lv&gt;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Laila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Ruskule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6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&lt;Laila.Ruskule@mk.gov.lv&gt;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27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diana.stepina@knab.gov.lv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28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Zanda.Beinare@lm.gov.lv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29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beatrise.suharzevska@sam.gov.lv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30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ilze.brazauska@tm.gov.lv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31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jolanta.rauga@varam.gov.lv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32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dmitrijs.dmitrijevs@varam.gov.lv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33" w:history="1">
        <w:r w:rsidRPr="00837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vineta.bruvere@varam.gov.lv</w:t>
        </w:r>
      </w:hyperlink>
      <w:r w:rsidRPr="00837668">
        <w:rPr>
          <w:rFonts w:ascii="Times New Roman" w:eastAsia="Times New Roman" w:hAnsi="Times New Roman" w:cs="Times New Roman"/>
          <w:sz w:val="24"/>
          <w:szCs w:val="24"/>
        </w:rPr>
        <w:br/>
        <w:t xml:space="preserve">Subject: VSS-830;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atkārtota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saskaņošana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  <w:t xml:space="preserve">INFORMĀCIJAI: E-pasta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vēstules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sūtītājs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ārējais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adresāts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Labdien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Ņemot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vērā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Ministru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kabineta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2021.gada 7.septembra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noteikumu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Nr.606 “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Ministru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kabineta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kārtības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rullis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” 235.punktu,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nosūtām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atkārtotai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saskaņošanai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precizētu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likumprojektu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Grozījumi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pašvaldību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institūciju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amatpersonu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darbinieku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atlīdzības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likumā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tā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sākotnējās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ietekmes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novērtējuma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ziņojumu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anotāciju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)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izziņu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atzinumos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sniegtajiem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iebildumiem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Lūdzam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sniegt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atzinumu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likumprojektu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tā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anotāciju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piecu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darba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dienu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laikā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Pielikumā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Likumprojekts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Grozījumi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pašvaldību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institūciju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amatpersonu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darbinieku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atlīdzības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likumā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lappusēm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2.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Likumprojekta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Grozījumi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pašvaldību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institūciju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amatpersonu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darbinieku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atlīdzības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likumā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sākotnējās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ietekmes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novērtējuma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ziņojums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anotācija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lappusēm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; 3.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Izziņa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atzinumos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sniegtajiem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iebildumiem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13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lappusēm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  <w:t>--</w:t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cieņu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  <w:t>Inga Ošiņa</w:t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Finanšu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vadības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departamenta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Finanšu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plānošanas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metodoloģijas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nodaļas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vecākā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7668">
        <w:rPr>
          <w:rFonts w:ascii="Times New Roman" w:eastAsia="Times New Roman" w:hAnsi="Times New Roman" w:cs="Times New Roman"/>
          <w:sz w:val="24"/>
          <w:szCs w:val="24"/>
        </w:rPr>
        <w:t>eksperte</w:t>
      </w:r>
      <w:proofErr w:type="spellEnd"/>
      <w:r w:rsidRPr="00837668">
        <w:rPr>
          <w:rFonts w:ascii="Times New Roman" w:eastAsia="Times New Roman" w:hAnsi="Times New Roman" w:cs="Times New Roman"/>
          <w:sz w:val="24"/>
          <w:szCs w:val="24"/>
        </w:rPr>
        <w:br/>
      </w:r>
      <w:r w:rsidRPr="00837668">
        <w:rPr>
          <w:rFonts w:ascii="Times New Roman" w:eastAsia="Times New Roman" w:hAnsi="Times New Roman" w:cs="Times New Roman"/>
          <w:sz w:val="24"/>
          <w:szCs w:val="24"/>
        </w:rPr>
        <w:br/>
        <w:t>tel. 67219608</w:t>
      </w:r>
    </w:p>
    <w:sectPr w:rsidR="000F70F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68"/>
    <w:rsid w:val="000F70FF"/>
    <w:rsid w:val="0083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4B064-8829-4AB9-A9BF-D0FB8A3E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5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la.Ruskule@mk.gov.lv" TargetMode="External"/><Relationship Id="rId13" Type="http://schemas.openxmlformats.org/officeDocument/2006/relationships/hyperlink" Target="mailto:tm.kanceleja@tm.gov.lv" TargetMode="External"/><Relationship Id="rId18" Type="http://schemas.openxmlformats.org/officeDocument/2006/relationships/hyperlink" Target="mailto:satiksmes.ministrija@sam.gov.lv" TargetMode="External"/><Relationship Id="rId26" Type="http://schemas.openxmlformats.org/officeDocument/2006/relationships/hyperlink" Target="mailto:Laila.Ruskule@mk.gov.lv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bas@lbas.lv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inga.osina@iem.gov.lv" TargetMode="External"/><Relationship Id="rId12" Type="http://schemas.openxmlformats.org/officeDocument/2006/relationships/hyperlink" Target="mailto:pasts@mk.gov.lv" TargetMode="External"/><Relationship Id="rId17" Type="http://schemas.openxmlformats.org/officeDocument/2006/relationships/hyperlink" Target="mailto:lm@lm.gov.lv" TargetMode="External"/><Relationship Id="rId25" Type="http://schemas.openxmlformats.org/officeDocument/2006/relationships/hyperlink" Target="mailto:Ineta.Artemjeva@mk.gov.lv" TargetMode="External"/><Relationship Id="rId33" Type="http://schemas.openxmlformats.org/officeDocument/2006/relationships/hyperlink" Target="mailto:vineta.bruvere@varam.gov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fa.mk@mfa.gov.lv" TargetMode="External"/><Relationship Id="rId20" Type="http://schemas.openxmlformats.org/officeDocument/2006/relationships/hyperlink" Target="mailto:knab@knab.gov.lv" TargetMode="External"/><Relationship Id="rId29" Type="http://schemas.openxmlformats.org/officeDocument/2006/relationships/hyperlink" Target="mailto:beatrise.suharzevska@sam.gov.lv" TargetMode="External"/><Relationship Id="rId1" Type="http://schemas.openxmlformats.org/officeDocument/2006/relationships/styles" Target="styles.xml"/><Relationship Id="rId6" Type="http://schemas.openxmlformats.org/officeDocument/2006/relationships/hyperlink" Target="mailto:inga.osina@iem.gov.lv" TargetMode="External"/><Relationship Id="rId11" Type="http://schemas.openxmlformats.org/officeDocument/2006/relationships/hyperlink" Target="mailto:pasts@iem.gov.lv" TargetMode="External"/><Relationship Id="rId24" Type="http://schemas.openxmlformats.org/officeDocument/2006/relationships/hyperlink" Target="mailto:inese.briede@fm.gov.lv" TargetMode="External"/><Relationship Id="rId32" Type="http://schemas.openxmlformats.org/officeDocument/2006/relationships/hyperlink" Target="mailto:dmitrijs.dmitrijevs@varam.gov.lv" TargetMode="External"/><Relationship Id="rId5" Type="http://schemas.openxmlformats.org/officeDocument/2006/relationships/hyperlink" Target="mailto:pasts@iem.gov.lv" TargetMode="External"/><Relationship Id="rId15" Type="http://schemas.openxmlformats.org/officeDocument/2006/relationships/hyperlink" Target="mailto:kanceleja@mod.gov.lv" TargetMode="External"/><Relationship Id="rId23" Type="http://schemas.openxmlformats.org/officeDocument/2006/relationships/hyperlink" Target="mailto:katrina.kjaspere@mfa.gov.lv" TargetMode="External"/><Relationship Id="rId28" Type="http://schemas.openxmlformats.org/officeDocument/2006/relationships/hyperlink" Target="mailto:Zanda.Beinare@lm.gov.lv" TargetMode="External"/><Relationship Id="rId10" Type="http://schemas.openxmlformats.org/officeDocument/2006/relationships/hyperlink" Target="http://www.mk.gov.lv" TargetMode="External"/><Relationship Id="rId19" Type="http://schemas.openxmlformats.org/officeDocument/2006/relationships/hyperlink" Target="mailto:pasts@varam.gov.lv" TargetMode="External"/><Relationship Id="rId31" Type="http://schemas.openxmlformats.org/officeDocument/2006/relationships/hyperlink" Target="mailto:jolanta.rauga@varam.gov.lv" TargetMode="External"/><Relationship Id="rId4" Type="http://schemas.openxmlformats.org/officeDocument/2006/relationships/hyperlink" Target="mailto:Ineta.Artemjeva@mk.gov.lv" TargetMode="External"/><Relationship Id="rId9" Type="http://schemas.openxmlformats.org/officeDocument/2006/relationships/hyperlink" Target="mailto:ineta.artemjeva@mk.gov.lv" TargetMode="External"/><Relationship Id="rId14" Type="http://schemas.openxmlformats.org/officeDocument/2006/relationships/hyperlink" Target="mailto:pasts@fm.gov.lv" TargetMode="External"/><Relationship Id="rId22" Type="http://schemas.openxmlformats.org/officeDocument/2006/relationships/hyperlink" Target="mailto:ilze.muceniece@mod.gov.lv" TargetMode="External"/><Relationship Id="rId27" Type="http://schemas.openxmlformats.org/officeDocument/2006/relationships/hyperlink" Target="mailto:diana.stepina@knab.gov.lv" TargetMode="External"/><Relationship Id="rId30" Type="http://schemas.openxmlformats.org/officeDocument/2006/relationships/hyperlink" Target="mailto:ilze.brazauska@tm.gov.lv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Ošiņa</dc:creator>
  <cp:keywords/>
  <dc:description/>
  <cp:lastModifiedBy>Inga Ošiņa</cp:lastModifiedBy>
  <cp:revision>1</cp:revision>
  <dcterms:created xsi:type="dcterms:W3CDTF">2021-10-27T10:45:00Z</dcterms:created>
  <dcterms:modified xsi:type="dcterms:W3CDTF">2021-10-27T10:45:00Z</dcterms:modified>
</cp:coreProperties>
</file>