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9E0C4" w14:textId="43FEEAED" w:rsidR="00C82778" w:rsidRPr="00710325" w:rsidRDefault="00596C38" w:rsidP="00C82778">
      <w:pPr>
        <w:ind w:left="4111"/>
        <w:jc w:val="right"/>
        <w:rPr>
          <w:rFonts w:ascii="Times New Roman" w:hAnsi="Times New Roman" w:cs="Times New Roman"/>
        </w:rPr>
      </w:pPr>
      <w:bookmarkStart w:id="0" w:name="_Hlk95201225"/>
      <w:r w:rsidRPr="00710325">
        <w:rPr>
          <w:rFonts w:ascii="Times New Roman" w:hAnsi="Times New Roman" w:cs="Times New Roman"/>
        </w:rPr>
        <w:t>2</w:t>
      </w:r>
      <w:r w:rsidR="00C82778" w:rsidRPr="00710325">
        <w:rPr>
          <w:rFonts w:ascii="Times New Roman" w:hAnsi="Times New Roman" w:cs="Times New Roman"/>
        </w:rPr>
        <w:t xml:space="preserve">. pielikums konceptuālajam ziņojumam par </w:t>
      </w:r>
      <w:r w:rsidR="00E83191" w:rsidRPr="00710325">
        <w:rPr>
          <w:rFonts w:ascii="Times New Roman" w:hAnsi="Times New Roman" w:cs="Times New Roman"/>
        </w:rPr>
        <w:t>ieslodzīto konvojēšanas funkcijas pārdales īstenošanas plānu</w:t>
      </w:r>
    </w:p>
    <w:bookmarkEnd w:id="0"/>
    <w:p w14:paraId="099F3929" w14:textId="77777777" w:rsidR="00C82778" w:rsidRPr="00710325" w:rsidRDefault="00C82778" w:rsidP="00D17AA1">
      <w:pPr>
        <w:jc w:val="center"/>
        <w:rPr>
          <w:rFonts w:ascii="Times New Roman" w:hAnsi="Times New Roman" w:cs="Times New Roman"/>
        </w:rPr>
      </w:pPr>
    </w:p>
    <w:p w14:paraId="634F36CD" w14:textId="45823BD8" w:rsidR="00D17AA1" w:rsidRPr="00710325" w:rsidRDefault="00D17AA1" w:rsidP="00D17AA1">
      <w:pPr>
        <w:jc w:val="center"/>
        <w:rPr>
          <w:rFonts w:ascii="Times New Roman" w:hAnsi="Times New Roman" w:cs="Times New Roman"/>
          <w:b/>
        </w:rPr>
      </w:pPr>
      <w:bookmarkStart w:id="1" w:name="_Hlk95201210"/>
      <w:r w:rsidRPr="00710325">
        <w:rPr>
          <w:rFonts w:ascii="Times New Roman" w:hAnsi="Times New Roman" w:cs="Times New Roman"/>
          <w:b/>
        </w:rPr>
        <w:t>Ieslodzījuma vietu pārvaldei papildu nepieciešamo līdzekļu aprēķins</w:t>
      </w:r>
      <w:r w:rsidR="00B600F7" w:rsidRPr="00710325">
        <w:rPr>
          <w:rFonts w:ascii="Times New Roman" w:hAnsi="Times New Roman" w:cs="Times New Roman"/>
          <w:b/>
        </w:rPr>
        <w:t xml:space="preserve"> </w:t>
      </w:r>
      <w:r w:rsidR="00B0283F" w:rsidRPr="00710325">
        <w:rPr>
          <w:rFonts w:ascii="Times New Roman" w:hAnsi="Times New Roman" w:cs="Times New Roman"/>
          <w:b/>
        </w:rPr>
        <w:t xml:space="preserve">Rīkojuma </w:t>
      </w:r>
      <w:r w:rsidR="009B7757" w:rsidRPr="00710325">
        <w:rPr>
          <w:rFonts w:ascii="Times New Roman" w:hAnsi="Times New Roman" w:cs="Times New Roman"/>
          <w:b/>
        </w:rPr>
        <w:t xml:space="preserve">4.1., 4.2.1. un 4.2.2 apakšpunktā noteikto funkciju izpildei no </w:t>
      </w:r>
      <w:r w:rsidR="009B7757" w:rsidRPr="00710325">
        <w:rPr>
          <w:rFonts w:ascii="Times New Roman" w:hAnsi="Times New Roman" w:cs="Times New Roman"/>
          <w:b/>
          <w:u w:val="single"/>
        </w:rPr>
        <w:t>202</w:t>
      </w:r>
      <w:r w:rsidR="00616EBB" w:rsidRPr="00710325">
        <w:rPr>
          <w:rFonts w:ascii="Times New Roman" w:hAnsi="Times New Roman" w:cs="Times New Roman"/>
          <w:b/>
          <w:u w:val="single"/>
        </w:rPr>
        <w:t>5</w:t>
      </w:r>
      <w:r w:rsidR="009B7757" w:rsidRPr="00710325">
        <w:rPr>
          <w:rFonts w:ascii="Times New Roman" w:hAnsi="Times New Roman" w:cs="Times New Roman"/>
          <w:b/>
          <w:u w:val="single"/>
        </w:rPr>
        <w:t>. gada 1.</w:t>
      </w:r>
      <w:r w:rsidR="00F47E4B" w:rsidRPr="00710325">
        <w:rPr>
          <w:rFonts w:ascii="Times New Roman" w:hAnsi="Times New Roman" w:cs="Times New Roman"/>
          <w:b/>
          <w:u w:val="single"/>
        </w:rPr>
        <w:t> </w:t>
      </w:r>
      <w:r w:rsidR="009B7757" w:rsidRPr="00710325">
        <w:rPr>
          <w:rFonts w:ascii="Times New Roman" w:hAnsi="Times New Roman" w:cs="Times New Roman"/>
          <w:b/>
          <w:u w:val="single"/>
        </w:rPr>
        <w:t>j</w:t>
      </w:r>
      <w:r w:rsidR="008F303E" w:rsidRPr="00710325">
        <w:rPr>
          <w:rFonts w:ascii="Times New Roman" w:hAnsi="Times New Roman" w:cs="Times New Roman"/>
          <w:b/>
          <w:u w:val="single"/>
        </w:rPr>
        <w:t>ūlija</w:t>
      </w:r>
      <w:r w:rsidR="009B7757" w:rsidRPr="00710325">
        <w:rPr>
          <w:rFonts w:ascii="Times New Roman" w:hAnsi="Times New Roman" w:cs="Times New Roman"/>
          <w:b/>
        </w:rPr>
        <w:t xml:space="preserve"> </w:t>
      </w:r>
      <w:r w:rsidR="00314A22" w:rsidRPr="00710325">
        <w:rPr>
          <w:rFonts w:ascii="Times New Roman" w:hAnsi="Times New Roman" w:cs="Times New Roman"/>
          <w:b/>
        </w:rPr>
        <w:t>(aprēķin</w:t>
      </w:r>
      <w:r w:rsidR="00AF4A1B" w:rsidRPr="00710325">
        <w:rPr>
          <w:rFonts w:ascii="Times New Roman" w:hAnsi="Times New Roman" w:cs="Times New Roman"/>
          <w:b/>
        </w:rPr>
        <w:t>ā</w:t>
      </w:r>
      <w:r w:rsidR="00314A22" w:rsidRPr="00710325">
        <w:rPr>
          <w:rFonts w:ascii="Times New Roman" w:hAnsi="Times New Roman" w:cs="Times New Roman"/>
          <w:b/>
        </w:rPr>
        <w:t xml:space="preserve"> netiek ņemti vērā esošie resursi) </w:t>
      </w:r>
    </w:p>
    <w:p w14:paraId="35201FC1" w14:textId="77777777" w:rsidR="00D17AA1" w:rsidRPr="00710325" w:rsidRDefault="00D17AA1">
      <w:pPr>
        <w:rPr>
          <w:rFonts w:ascii="Times New Roman" w:hAnsi="Times New Roman" w:cs="Times New Roman"/>
        </w:rPr>
      </w:pPr>
    </w:p>
    <w:bookmarkEnd w:id="1"/>
    <w:p w14:paraId="408FB556" w14:textId="4B52CF4D" w:rsidR="00C82778" w:rsidRPr="00710325" w:rsidRDefault="00C82778" w:rsidP="00057C29">
      <w:pPr>
        <w:jc w:val="both"/>
        <w:rPr>
          <w:rFonts w:ascii="Times New Roman" w:hAnsi="Times New Roman" w:cs="Times New Roman"/>
        </w:rPr>
      </w:pPr>
      <w:r w:rsidRPr="00710325">
        <w:rPr>
          <w:rFonts w:ascii="Times New Roman" w:hAnsi="Times New Roman" w:cs="Times New Roman"/>
        </w:rPr>
        <w:t>Lai nodrošinātu Ministru kabineta 2016. gada 6. aprīļa rīkojuma Nr. 248 "Par Valsts policijas attīstības koncepciju" (turpmāk – Rīkojums</w:t>
      </w:r>
      <w:r w:rsidR="00E041CD" w:rsidRPr="00710325">
        <w:rPr>
          <w:rFonts w:ascii="Times New Roman" w:hAnsi="Times New Roman" w:cs="Times New Roman"/>
        </w:rPr>
        <w:t>)</w:t>
      </w:r>
      <w:r w:rsidRPr="00710325">
        <w:rPr>
          <w:rFonts w:ascii="Times New Roman" w:hAnsi="Times New Roman" w:cs="Times New Roman"/>
        </w:rPr>
        <w:t xml:space="preserve"> </w:t>
      </w:r>
      <w:r w:rsidR="00AF6EC7" w:rsidRPr="00710325">
        <w:rPr>
          <w:rFonts w:ascii="Times New Roman" w:hAnsi="Times New Roman" w:cs="Times New Roman"/>
        </w:rPr>
        <w:t>4.1., 4.2.1. un 4.2.2</w:t>
      </w:r>
      <w:r w:rsidR="00141BF3" w:rsidRPr="00710325">
        <w:rPr>
          <w:rFonts w:ascii="Times New Roman" w:hAnsi="Times New Roman" w:cs="Times New Roman"/>
        </w:rPr>
        <w:t>. </w:t>
      </w:r>
      <w:r w:rsidR="00AF6EC7" w:rsidRPr="00710325">
        <w:rPr>
          <w:rFonts w:ascii="Times New Roman" w:hAnsi="Times New Roman" w:cs="Times New Roman"/>
        </w:rPr>
        <w:t xml:space="preserve">apakšpunktā </w:t>
      </w:r>
      <w:r w:rsidRPr="00710325">
        <w:rPr>
          <w:rFonts w:ascii="Times New Roman" w:hAnsi="Times New Roman" w:cs="Times New Roman"/>
        </w:rPr>
        <w:t xml:space="preserve">noteikto funkciju izpildi no </w:t>
      </w:r>
      <w:r w:rsidRPr="00710325">
        <w:rPr>
          <w:rFonts w:ascii="Times New Roman" w:hAnsi="Times New Roman" w:cs="Times New Roman"/>
          <w:b/>
          <w:u w:val="single"/>
        </w:rPr>
        <w:t>202</w:t>
      </w:r>
      <w:r w:rsidR="008B7129" w:rsidRPr="00710325">
        <w:rPr>
          <w:rFonts w:ascii="Times New Roman" w:hAnsi="Times New Roman" w:cs="Times New Roman"/>
          <w:b/>
          <w:u w:val="single"/>
        </w:rPr>
        <w:t>5</w:t>
      </w:r>
      <w:r w:rsidRPr="00710325">
        <w:rPr>
          <w:rFonts w:ascii="Times New Roman" w:hAnsi="Times New Roman" w:cs="Times New Roman"/>
          <w:b/>
          <w:u w:val="single"/>
        </w:rPr>
        <w:t>. gada 1.</w:t>
      </w:r>
      <w:r w:rsidR="003C6265" w:rsidRPr="00710325">
        <w:rPr>
          <w:rFonts w:ascii="Times New Roman" w:hAnsi="Times New Roman" w:cs="Times New Roman"/>
          <w:b/>
          <w:u w:val="single"/>
        </w:rPr>
        <w:t> </w:t>
      </w:r>
      <w:r w:rsidR="00E041CD" w:rsidRPr="00710325">
        <w:rPr>
          <w:rFonts w:ascii="Times New Roman" w:hAnsi="Times New Roman" w:cs="Times New Roman"/>
          <w:b/>
          <w:u w:val="single"/>
        </w:rPr>
        <w:t>j</w:t>
      </w:r>
      <w:r w:rsidR="008F303E" w:rsidRPr="00710325">
        <w:rPr>
          <w:rFonts w:ascii="Times New Roman" w:hAnsi="Times New Roman" w:cs="Times New Roman"/>
          <w:b/>
          <w:u w:val="single"/>
        </w:rPr>
        <w:t>ūlija</w:t>
      </w:r>
      <w:r w:rsidRPr="00710325">
        <w:rPr>
          <w:rFonts w:ascii="Times New Roman" w:hAnsi="Times New Roman" w:cs="Times New Roman"/>
        </w:rPr>
        <w:t xml:space="preserve"> Ieslodzījuma vietu pārvaldei (turpmāk – Pārvalde) ir nepieciešams papildu finansējums</w:t>
      </w:r>
      <w:r w:rsidRPr="00710325">
        <w:rPr>
          <w:rFonts w:ascii="Times New Roman" w:hAnsi="Times New Roman" w:cs="Times New Roman"/>
          <w:b/>
        </w:rPr>
        <w:t xml:space="preserve"> 202</w:t>
      </w:r>
      <w:r w:rsidR="008B7129" w:rsidRPr="00710325">
        <w:rPr>
          <w:rFonts w:ascii="Times New Roman" w:hAnsi="Times New Roman" w:cs="Times New Roman"/>
          <w:b/>
        </w:rPr>
        <w:t>4</w:t>
      </w:r>
      <w:r w:rsidRPr="00710325">
        <w:rPr>
          <w:rFonts w:ascii="Times New Roman" w:hAnsi="Times New Roman" w:cs="Times New Roman"/>
          <w:b/>
        </w:rPr>
        <w:t>. gadā</w:t>
      </w:r>
      <w:r w:rsidRPr="00710325">
        <w:rPr>
          <w:rFonts w:ascii="Times New Roman" w:hAnsi="Times New Roman" w:cs="Times New Roman"/>
        </w:rPr>
        <w:t xml:space="preserve"> </w:t>
      </w:r>
      <w:r w:rsidR="00736CB5" w:rsidRPr="00710325">
        <w:rPr>
          <w:rFonts w:ascii="Times New Roman" w:hAnsi="Times New Roman" w:cs="Times New Roman"/>
          <w:b/>
        </w:rPr>
        <w:t>1 638 404</w:t>
      </w:r>
      <w:r w:rsidR="00C460E6" w:rsidRPr="00710325">
        <w:rPr>
          <w:rFonts w:ascii="Times New Roman" w:hAnsi="Times New Roman" w:cs="Times New Roman"/>
          <w:b/>
        </w:rPr>
        <w:t> </w:t>
      </w:r>
      <w:r w:rsidR="00C460E6" w:rsidRPr="00710325">
        <w:rPr>
          <w:rFonts w:ascii="Times New Roman" w:hAnsi="Times New Roman" w:cs="Times New Roman"/>
          <w:b/>
          <w:i/>
        </w:rPr>
        <w:t>euro</w:t>
      </w:r>
      <w:r w:rsidR="00C460E6" w:rsidRPr="00710325">
        <w:rPr>
          <w:rFonts w:ascii="Times New Roman" w:hAnsi="Times New Roman" w:cs="Times New Roman"/>
          <w:b/>
        </w:rPr>
        <w:t xml:space="preserve"> </w:t>
      </w:r>
      <w:r w:rsidR="009C2BF5" w:rsidRPr="00710325">
        <w:rPr>
          <w:rFonts w:ascii="Times New Roman" w:hAnsi="Times New Roman" w:cs="Times New Roman"/>
        </w:rPr>
        <w:t xml:space="preserve">(EKK 2000 "Preces un pakalpojumi" 101 288 euro un EKK 5000 "Pamatkapitāla veidošana" 1 537 116 euro ) </w:t>
      </w:r>
      <w:r w:rsidRPr="00710325">
        <w:rPr>
          <w:rFonts w:ascii="Times New Roman" w:hAnsi="Times New Roman" w:cs="Times New Roman"/>
        </w:rPr>
        <w:t xml:space="preserve">apmērā (vienreizējie izdevumi), </w:t>
      </w:r>
      <w:r w:rsidR="00A72C63" w:rsidRPr="00710325">
        <w:rPr>
          <w:rFonts w:ascii="Times New Roman" w:hAnsi="Times New Roman" w:cs="Times New Roman"/>
          <w:b/>
        </w:rPr>
        <w:t>202</w:t>
      </w:r>
      <w:r w:rsidR="008B7129" w:rsidRPr="00710325">
        <w:rPr>
          <w:rFonts w:ascii="Times New Roman" w:hAnsi="Times New Roman" w:cs="Times New Roman"/>
          <w:b/>
        </w:rPr>
        <w:t>5</w:t>
      </w:r>
      <w:r w:rsidR="00A72C63" w:rsidRPr="00710325">
        <w:rPr>
          <w:rFonts w:ascii="Times New Roman" w:hAnsi="Times New Roman" w:cs="Times New Roman"/>
          <w:b/>
        </w:rPr>
        <w:t xml:space="preserve">. gadā </w:t>
      </w:r>
      <w:r w:rsidR="00057C29" w:rsidRPr="00710325">
        <w:rPr>
          <w:rFonts w:ascii="Times New Roman" w:hAnsi="Times New Roman" w:cs="Times New Roman"/>
          <w:b/>
        </w:rPr>
        <w:t>1 055 300</w:t>
      </w:r>
      <w:r w:rsidR="00141BF3" w:rsidRPr="00710325">
        <w:rPr>
          <w:rFonts w:ascii="Times New Roman" w:hAnsi="Times New Roman" w:cs="Times New Roman"/>
          <w:b/>
        </w:rPr>
        <w:t> </w:t>
      </w:r>
      <w:r w:rsidR="00062E92" w:rsidRPr="00710325">
        <w:rPr>
          <w:rFonts w:ascii="Times New Roman" w:hAnsi="Times New Roman" w:cs="Times New Roman"/>
          <w:b/>
          <w:i/>
        </w:rPr>
        <w:t>euro</w:t>
      </w:r>
      <w:r w:rsidR="00CF3847" w:rsidRPr="00710325">
        <w:rPr>
          <w:rFonts w:ascii="Times New Roman" w:hAnsi="Times New Roman" w:cs="Times New Roman"/>
        </w:rPr>
        <w:t xml:space="preserve"> (EKK 1000 "Atlīdzība" 926 452 </w:t>
      </w:r>
      <w:r w:rsidR="00CF3847" w:rsidRPr="00710325">
        <w:rPr>
          <w:rFonts w:ascii="Times New Roman" w:hAnsi="Times New Roman" w:cs="Times New Roman"/>
          <w:i/>
        </w:rPr>
        <w:t>euro</w:t>
      </w:r>
      <w:r w:rsidR="00CF3847" w:rsidRPr="00710325">
        <w:rPr>
          <w:rFonts w:ascii="Times New Roman" w:hAnsi="Times New Roman" w:cs="Times New Roman"/>
        </w:rPr>
        <w:t xml:space="preserve"> un EKK 2000 "Preces un pakalpojumi" </w:t>
      </w:r>
      <w:r w:rsidR="00CF3847" w:rsidRPr="00710325">
        <w:rPr>
          <w:rFonts w:ascii="Times New Roman" w:hAnsi="Times New Roman" w:cs="Times New Roman"/>
          <w:b/>
        </w:rPr>
        <w:t>128 848 </w:t>
      </w:r>
      <w:r w:rsidR="00CF3847" w:rsidRPr="00710325">
        <w:rPr>
          <w:rFonts w:ascii="Times New Roman" w:hAnsi="Times New Roman" w:cs="Times New Roman"/>
          <w:i/>
        </w:rPr>
        <w:t>euro</w:t>
      </w:r>
      <w:r w:rsidR="00CF3847" w:rsidRPr="00710325">
        <w:rPr>
          <w:rFonts w:ascii="Times New Roman" w:hAnsi="Times New Roman" w:cs="Times New Roman"/>
        </w:rPr>
        <w:t>)</w:t>
      </w:r>
      <w:r w:rsidR="00C520F0" w:rsidRPr="00710325">
        <w:rPr>
          <w:rFonts w:ascii="Times New Roman" w:hAnsi="Times New Roman" w:cs="Times New Roman"/>
        </w:rPr>
        <w:t>,</w:t>
      </w:r>
      <w:r w:rsidR="00C520F0" w:rsidRPr="00710325">
        <w:rPr>
          <w:rFonts w:ascii="Times New Roman" w:hAnsi="Times New Roman" w:cs="Times New Roman"/>
          <w:b/>
        </w:rPr>
        <w:t xml:space="preserve"> 202</w:t>
      </w:r>
      <w:r w:rsidR="008B7129" w:rsidRPr="00710325">
        <w:rPr>
          <w:rFonts w:ascii="Times New Roman" w:hAnsi="Times New Roman" w:cs="Times New Roman"/>
          <w:b/>
        </w:rPr>
        <w:t>6</w:t>
      </w:r>
      <w:r w:rsidR="00C520F0" w:rsidRPr="00710325">
        <w:rPr>
          <w:rFonts w:ascii="Times New Roman" w:hAnsi="Times New Roman" w:cs="Times New Roman"/>
          <w:b/>
        </w:rPr>
        <w:t>.</w:t>
      </w:r>
      <w:r w:rsidR="00F47E4B" w:rsidRPr="00710325">
        <w:rPr>
          <w:rFonts w:ascii="Times New Roman" w:hAnsi="Times New Roman" w:cs="Times New Roman"/>
          <w:b/>
        </w:rPr>
        <w:t> </w:t>
      </w:r>
      <w:r w:rsidR="00C520F0" w:rsidRPr="00710325">
        <w:rPr>
          <w:rFonts w:ascii="Times New Roman" w:hAnsi="Times New Roman" w:cs="Times New Roman"/>
          <w:b/>
        </w:rPr>
        <w:t xml:space="preserve">gadā </w:t>
      </w:r>
      <w:r w:rsidR="00A72C63" w:rsidRPr="00710325">
        <w:rPr>
          <w:rFonts w:ascii="Times New Roman" w:hAnsi="Times New Roman" w:cs="Times New Roman"/>
          <w:b/>
        </w:rPr>
        <w:t xml:space="preserve">un turpmāk ik gadu </w:t>
      </w:r>
      <w:r w:rsidR="00057C29" w:rsidRPr="00710325">
        <w:rPr>
          <w:rFonts w:ascii="Times New Roman" w:hAnsi="Times New Roman" w:cs="Times New Roman"/>
          <w:b/>
        </w:rPr>
        <w:t>1 196 748</w:t>
      </w:r>
      <w:r w:rsidR="00A7229B" w:rsidRPr="00710325">
        <w:rPr>
          <w:b/>
        </w:rPr>
        <w:t> </w:t>
      </w:r>
      <w:r w:rsidR="00A72C63" w:rsidRPr="00710325">
        <w:rPr>
          <w:rFonts w:ascii="Times New Roman" w:hAnsi="Times New Roman" w:cs="Times New Roman"/>
          <w:b/>
          <w:i/>
        </w:rPr>
        <w:t>euro</w:t>
      </w:r>
      <w:r w:rsidR="00A72C63" w:rsidRPr="00710325">
        <w:rPr>
          <w:rFonts w:ascii="Times New Roman" w:hAnsi="Times New Roman" w:cs="Times New Roman"/>
        </w:rPr>
        <w:t xml:space="preserve"> (EKK 1000 "Atlīdzība" </w:t>
      </w:r>
      <w:r w:rsidR="00565330" w:rsidRPr="00710325">
        <w:rPr>
          <w:rFonts w:ascii="Times New Roman" w:hAnsi="Times New Roman" w:cs="Times New Roman"/>
        </w:rPr>
        <w:t>926 452</w:t>
      </w:r>
      <w:r w:rsidR="00A7229B" w:rsidRPr="00710325">
        <w:rPr>
          <w:rFonts w:ascii="Times New Roman" w:hAnsi="Times New Roman" w:cs="Times New Roman"/>
        </w:rPr>
        <w:t> </w:t>
      </w:r>
      <w:r w:rsidR="00062E92" w:rsidRPr="00710325">
        <w:rPr>
          <w:rFonts w:ascii="Times New Roman" w:hAnsi="Times New Roman" w:cs="Times New Roman"/>
          <w:i/>
        </w:rPr>
        <w:t>euro</w:t>
      </w:r>
      <w:r w:rsidR="00062E92" w:rsidRPr="00710325">
        <w:rPr>
          <w:rFonts w:ascii="Times New Roman" w:hAnsi="Times New Roman" w:cs="Times New Roman"/>
        </w:rPr>
        <w:t xml:space="preserve"> </w:t>
      </w:r>
      <w:r w:rsidR="00A72C63" w:rsidRPr="00710325">
        <w:rPr>
          <w:rFonts w:ascii="Times New Roman" w:hAnsi="Times New Roman" w:cs="Times New Roman"/>
        </w:rPr>
        <w:t xml:space="preserve">un EKK 2000 "Preces un pakalpojumi" </w:t>
      </w:r>
      <w:r w:rsidR="00057C29" w:rsidRPr="00710325">
        <w:rPr>
          <w:rFonts w:ascii="Times New Roman" w:hAnsi="Times New Roman" w:cs="Times New Roman"/>
        </w:rPr>
        <w:t>270</w:t>
      </w:r>
      <w:r w:rsidR="00237021" w:rsidRPr="00710325">
        <w:rPr>
          <w:rFonts w:ascii="Times New Roman" w:hAnsi="Times New Roman" w:cs="Times New Roman"/>
        </w:rPr>
        <w:t> </w:t>
      </w:r>
      <w:r w:rsidR="00057C29" w:rsidRPr="00710325">
        <w:rPr>
          <w:rFonts w:ascii="Times New Roman" w:hAnsi="Times New Roman" w:cs="Times New Roman"/>
        </w:rPr>
        <w:t>296</w:t>
      </w:r>
      <w:r w:rsidR="00237021" w:rsidRPr="00710325">
        <w:rPr>
          <w:rFonts w:ascii="Times New Roman" w:hAnsi="Times New Roman" w:cs="Times New Roman"/>
        </w:rPr>
        <w:t> </w:t>
      </w:r>
      <w:r w:rsidR="00A72C63" w:rsidRPr="00710325">
        <w:rPr>
          <w:rFonts w:ascii="Times New Roman" w:hAnsi="Times New Roman" w:cs="Times New Roman"/>
          <w:i/>
        </w:rPr>
        <w:t>euro</w:t>
      </w:r>
      <w:r w:rsidR="00A72C63" w:rsidRPr="00710325">
        <w:rPr>
          <w:rFonts w:ascii="Times New Roman" w:hAnsi="Times New Roman" w:cs="Times New Roman"/>
        </w:rPr>
        <w:t>).</w:t>
      </w:r>
    </w:p>
    <w:p w14:paraId="7EB25702" w14:textId="77777777" w:rsidR="00A72C63" w:rsidRPr="00710325" w:rsidRDefault="00A72C63" w:rsidP="00C82778">
      <w:pPr>
        <w:ind w:firstLine="720"/>
        <w:jc w:val="both"/>
        <w:rPr>
          <w:rFonts w:ascii="Times New Roman" w:hAnsi="Times New Roman" w:cs="Times New Roman"/>
        </w:rPr>
      </w:pPr>
    </w:p>
    <w:p w14:paraId="055267C4" w14:textId="2096818F" w:rsidR="00D17AA1" w:rsidRPr="00710325" w:rsidRDefault="00C82778" w:rsidP="00F20640">
      <w:pPr>
        <w:jc w:val="both"/>
        <w:rPr>
          <w:rFonts w:ascii="Times New Roman" w:hAnsi="Times New Roman" w:cs="Times New Roman"/>
          <w:b/>
        </w:rPr>
      </w:pPr>
      <w:r w:rsidRPr="00710325">
        <w:rPr>
          <w:rFonts w:ascii="Times New Roman" w:hAnsi="Times New Roman" w:cs="Times New Roman"/>
          <w:b/>
          <w:u w:val="single"/>
        </w:rPr>
        <w:t>Vienreizējie izdevumi</w:t>
      </w:r>
      <w:r w:rsidRPr="00710325">
        <w:rPr>
          <w:rFonts w:ascii="Times New Roman" w:hAnsi="Times New Roman" w:cs="Times New Roman"/>
        </w:rPr>
        <w:t xml:space="preserve"> 202</w:t>
      </w:r>
      <w:r w:rsidR="008B7129" w:rsidRPr="00710325">
        <w:rPr>
          <w:rFonts w:ascii="Times New Roman" w:hAnsi="Times New Roman" w:cs="Times New Roman"/>
        </w:rPr>
        <w:t>4</w:t>
      </w:r>
      <w:r w:rsidRPr="00710325">
        <w:rPr>
          <w:rFonts w:ascii="Times New Roman" w:hAnsi="Times New Roman" w:cs="Times New Roman"/>
        </w:rPr>
        <w:t xml:space="preserve">. gadā </w:t>
      </w:r>
      <w:r w:rsidR="00F8565D" w:rsidRPr="00710325">
        <w:rPr>
          <w:rFonts w:ascii="Times New Roman" w:hAnsi="Times New Roman" w:cs="Times New Roman"/>
          <w:b/>
        </w:rPr>
        <w:t>1 638 404</w:t>
      </w:r>
      <w:r w:rsidRPr="00710325">
        <w:rPr>
          <w:rFonts w:ascii="Times New Roman" w:hAnsi="Times New Roman" w:cs="Times New Roman"/>
        </w:rPr>
        <w:t> </w:t>
      </w:r>
      <w:r w:rsidRPr="00710325">
        <w:rPr>
          <w:rFonts w:ascii="Times New Roman" w:hAnsi="Times New Roman" w:cs="Times New Roman"/>
          <w:i/>
        </w:rPr>
        <w:t>euro</w:t>
      </w:r>
      <w:r w:rsidRPr="00710325">
        <w:rPr>
          <w:rFonts w:ascii="Times New Roman" w:hAnsi="Times New Roman" w:cs="Times New Roman"/>
        </w:rPr>
        <w:t xml:space="preserve"> (</w:t>
      </w:r>
      <w:r w:rsidR="00C460E6" w:rsidRPr="00710325">
        <w:rPr>
          <w:rFonts w:ascii="Times New Roman" w:hAnsi="Times New Roman" w:cs="Times New Roman"/>
        </w:rPr>
        <w:t>EKK</w:t>
      </w:r>
      <w:r w:rsidR="00BC64F7" w:rsidRPr="00710325">
        <w:rPr>
          <w:rFonts w:ascii="Times New Roman" w:hAnsi="Times New Roman" w:cs="Times New Roman"/>
        </w:rPr>
        <w:t> </w:t>
      </w:r>
      <w:r w:rsidR="00C460E6" w:rsidRPr="00710325">
        <w:rPr>
          <w:rFonts w:ascii="Times New Roman" w:hAnsi="Times New Roman" w:cs="Times New Roman"/>
        </w:rPr>
        <w:t xml:space="preserve">2000 "Preces un pakalpojumi" </w:t>
      </w:r>
      <w:r w:rsidR="00057C29" w:rsidRPr="00710325">
        <w:rPr>
          <w:rFonts w:ascii="Times New Roman" w:hAnsi="Times New Roman" w:cs="Times New Roman"/>
          <w:b/>
        </w:rPr>
        <w:t>101 2</w:t>
      </w:r>
      <w:r w:rsidR="000D2E62" w:rsidRPr="00710325">
        <w:rPr>
          <w:rFonts w:ascii="Times New Roman" w:hAnsi="Times New Roman" w:cs="Times New Roman"/>
          <w:b/>
        </w:rPr>
        <w:t>8</w:t>
      </w:r>
      <w:r w:rsidR="00057C29" w:rsidRPr="00710325">
        <w:rPr>
          <w:rFonts w:ascii="Times New Roman" w:hAnsi="Times New Roman" w:cs="Times New Roman"/>
          <w:b/>
        </w:rPr>
        <w:t>8</w:t>
      </w:r>
      <w:r w:rsidR="002E637D" w:rsidRPr="00710325">
        <w:rPr>
          <w:rFonts w:ascii="Times New Roman" w:hAnsi="Times New Roman" w:cs="Times New Roman"/>
          <w:b/>
        </w:rPr>
        <w:t> </w:t>
      </w:r>
      <w:r w:rsidR="00D16442" w:rsidRPr="00710325">
        <w:rPr>
          <w:rFonts w:ascii="Times New Roman" w:hAnsi="Times New Roman" w:cs="Times New Roman"/>
          <w:b/>
          <w:i/>
        </w:rPr>
        <w:t>euro</w:t>
      </w:r>
      <w:r w:rsidR="00D16442" w:rsidRPr="00710325">
        <w:rPr>
          <w:rFonts w:ascii="Times New Roman" w:hAnsi="Times New Roman" w:cs="Times New Roman"/>
          <w:b/>
        </w:rPr>
        <w:t xml:space="preserve"> </w:t>
      </w:r>
      <w:r w:rsidR="00C460E6" w:rsidRPr="00710325">
        <w:rPr>
          <w:rFonts w:ascii="Times New Roman" w:hAnsi="Times New Roman" w:cs="Times New Roman"/>
        </w:rPr>
        <w:t>un</w:t>
      </w:r>
      <w:r w:rsidR="00BC64F7" w:rsidRPr="00710325">
        <w:rPr>
          <w:rFonts w:ascii="Times New Roman" w:hAnsi="Times New Roman" w:cs="Times New Roman"/>
        </w:rPr>
        <w:t xml:space="preserve"> </w:t>
      </w:r>
      <w:r w:rsidRPr="00710325">
        <w:rPr>
          <w:rFonts w:ascii="Times New Roman" w:hAnsi="Times New Roman" w:cs="Times New Roman"/>
        </w:rPr>
        <w:t>EKK 5000 "Pamatkapitāla veidošana"</w:t>
      </w:r>
      <w:r w:rsidR="00C460E6" w:rsidRPr="00710325">
        <w:rPr>
          <w:rFonts w:ascii="Times New Roman" w:hAnsi="Times New Roman" w:cs="Times New Roman"/>
        </w:rPr>
        <w:t xml:space="preserve"> </w:t>
      </w:r>
      <w:r w:rsidR="003F105F" w:rsidRPr="00710325">
        <w:rPr>
          <w:rFonts w:ascii="Times New Roman" w:hAnsi="Times New Roman" w:cs="Times New Roman"/>
          <w:b/>
        </w:rPr>
        <w:t>1</w:t>
      </w:r>
      <w:r w:rsidR="00141BF3" w:rsidRPr="00710325">
        <w:rPr>
          <w:rFonts w:ascii="Times New Roman" w:hAnsi="Times New Roman" w:cs="Times New Roman"/>
          <w:b/>
        </w:rPr>
        <w:t> </w:t>
      </w:r>
      <w:r w:rsidR="003F105F" w:rsidRPr="00710325">
        <w:rPr>
          <w:rFonts w:ascii="Times New Roman" w:hAnsi="Times New Roman" w:cs="Times New Roman"/>
          <w:b/>
        </w:rPr>
        <w:t>537</w:t>
      </w:r>
      <w:r w:rsidR="00141BF3" w:rsidRPr="00710325">
        <w:rPr>
          <w:rFonts w:ascii="Times New Roman" w:hAnsi="Times New Roman" w:cs="Times New Roman"/>
          <w:b/>
        </w:rPr>
        <w:t> </w:t>
      </w:r>
      <w:r w:rsidR="003F105F" w:rsidRPr="00710325">
        <w:rPr>
          <w:rFonts w:ascii="Times New Roman" w:hAnsi="Times New Roman" w:cs="Times New Roman"/>
          <w:b/>
        </w:rPr>
        <w:t>116</w:t>
      </w:r>
      <w:r w:rsidR="002E637D" w:rsidRPr="00710325">
        <w:rPr>
          <w:rFonts w:ascii="Times New Roman" w:hAnsi="Times New Roman" w:cs="Times New Roman"/>
          <w:b/>
        </w:rPr>
        <w:t> </w:t>
      </w:r>
      <w:r w:rsidR="00D16442" w:rsidRPr="00710325">
        <w:rPr>
          <w:rFonts w:ascii="Times New Roman" w:hAnsi="Times New Roman" w:cs="Times New Roman"/>
          <w:b/>
          <w:i/>
        </w:rPr>
        <w:t>euro</w:t>
      </w:r>
      <w:r w:rsidR="00C460E6" w:rsidRPr="00710325">
        <w:rPr>
          <w:rFonts w:ascii="Times New Roman" w:hAnsi="Times New Roman" w:cs="Times New Roman"/>
          <w:b/>
        </w:rPr>
        <w:t> </w:t>
      </w:r>
      <w:r w:rsidRPr="00710325">
        <w:rPr>
          <w:rFonts w:ascii="Times New Roman" w:hAnsi="Times New Roman" w:cs="Times New Roman"/>
          <w:b/>
        </w:rPr>
        <w:t>).</w:t>
      </w:r>
    </w:p>
    <w:p w14:paraId="6AFE1C20" w14:textId="6F47E3EC" w:rsidR="007A2C59" w:rsidRPr="00710325" w:rsidRDefault="007A2C59" w:rsidP="00314A22">
      <w:pPr>
        <w:rPr>
          <w:rFonts w:ascii="Times New Roman" w:hAnsi="Times New Roman" w:cs="Times New Roman"/>
          <w:szCs w:val="28"/>
        </w:rPr>
      </w:pPr>
    </w:p>
    <w:p w14:paraId="2F6D3CDA" w14:textId="48D4A4BA" w:rsidR="00312589" w:rsidRPr="00710325" w:rsidRDefault="00312589" w:rsidP="00540A64">
      <w:pPr>
        <w:pStyle w:val="Sarakstarindkopa"/>
        <w:numPr>
          <w:ilvl w:val="0"/>
          <w:numId w:val="1"/>
        </w:numPr>
        <w:jc w:val="both"/>
        <w:rPr>
          <w:rFonts w:ascii="Times New Roman" w:hAnsi="Times New Roman" w:cs="Times New Roman"/>
          <w:b/>
          <w:i/>
        </w:rPr>
      </w:pPr>
      <w:r w:rsidRPr="00710325">
        <w:rPr>
          <w:rFonts w:ascii="Times New Roman" w:hAnsi="Times New Roman" w:cs="Times New Roman"/>
        </w:rPr>
        <w:t>Vienreizējie izdevumi tehnisko līdzekļu iegādei un pārvešanas grupu darbinieku apgādei 202</w:t>
      </w:r>
      <w:r w:rsidR="008B7129" w:rsidRPr="00710325">
        <w:rPr>
          <w:rFonts w:ascii="Times New Roman" w:hAnsi="Times New Roman" w:cs="Times New Roman"/>
        </w:rPr>
        <w:t>4</w:t>
      </w:r>
      <w:r w:rsidRPr="00710325">
        <w:rPr>
          <w:rFonts w:ascii="Times New Roman" w:hAnsi="Times New Roman" w:cs="Times New Roman"/>
        </w:rPr>
        <w:t xml:space="preserve">. gadā </w:t>
      </w:r>
      <w:r w:rsidR="00F8565D" w:rsidRPr="00710325">
        <w:rPr>
          <w:rFonts w:ascii="Times New Roman" w:hAnsi="Times New Roman" w:cs="Times New Roman"/>
          <w:b/>
        </w:rPr>
        <w:t>1 638 404</w:t>
      </w:r>
      <w:r w:rsidRPr="00710325">
        <w:rPr>
          <w:rFonts w:ascii="Times New Roman" w:hAnsi="Times New Roman" w:cs="Times New Roman"/>
        </w:rPr>
        <w:t> </w:t>
      </w:r>
      <w:r w:rsidRPr="00710325">
        <w:rPr>
          <w:rFonts w:ascii="Times New Roman" w:hAnsi="Times New Roman" w:cs="Times New Roman"/>
          <w:b/>
          <w:i/>
        </w:rPr>
        <w:t>euro</w:t>
      </w:r>
      <w:r w:rsidRPr="00710325">
        <w:rPr>
          <w:rFonts w:ascii="Times New Roman" w:hAnsi="Times New Roman" w:cs="Times New Roman"/>
          <w:i/>
        </w:rPr>
        <w:t>:</w:t>
      </w:r>
    </w:p>
    <w:p w14:paraId="5CAAEF30" w14:textId="77777777" w:rsidR="007A2578" w:rsidRPr="00710325" w:rsidRDefault="007A2578" w:rsidP="007A2578">
      <w:pPr>
        <w:pStyle w:val="Sarakstarindkopa"/>
        <w:ind w:left="1069"/>
        <w:jc w:val="both"/>
        <w:rPr>
          <w:rFonts w:ascii="Times New Roman" w:hAnsi="Times New Roman" w:cs="Times New Roman"/>
          <w:b/>
          <w:i/>
        </w:rPr>
      </w:pPr>
    </w:p>
    <w:p w14:paraId="6E628882" w14:textId="547D2737" w:rsidR="00AF3A68" w:rsidRPr="00710325" w:rsidRDefault="00AF3A68" w:rsidP="00312589">
      <w:pPr>
        <w:pStyle w:val="Sarakstarindkopa"/>
        <w:numPr>
          <w:ilvl w:val="1"/>
          <w:numId w:val="1"/>
        </w:numPr>
        <w:jc w:val="both"/>
        <w:rPr>
          <w:rFonts w:ascii="Times New Roman" w:hAnsi="Times New Roman" w:cs="Times New Roman"/>
          <w:b/>
          <w:i/>
        </w:rPr>
      </w:pPr>
      <w:r w:rsidRPr="00710325">
        <w:rPr>
          <w:rFonts w:ascii="Times New Roman" w:hAnsi="Times New Roman" w:cs="Times New Roman"/>
        </w:rPr>
        <w:t>Vienreizējie transportlīdzekļu iegādes izdevumi</w:t>
      </w:r>
      <w:r w:rsidRPr="00710325">
        <w:rPr>
          <w:rFonts w:ascii="Times New Roman" w:hAnsi="Times New Roman" w:cs="Times New Roman"/>
          <w:b/>
        </w:rPr>
        <w:t xml:space="preserve"> </w:t>
      </w:r>
      <w:r w:rsidR="007470E2" w:rsidRPr="00710325">
        <w:rPr>
          <w:rFonts w:ascii="Times New Roman" w:hAnsi="Times New Roman" w:cs="Times New Roman"/>
          <w:b/>
          <w:bCs/>
        </w:rPr>
        <w:t>814 200</w:t>
      </w:r>
      <w:r w:rsidRPr="00710325">
        <w:rPr>
          <w:rFonts w:ascii="Times New Roman" w:hAnsi="Times New Roman" w:cs="Times New Roman"/>
          <w:b/>
        </w:rPr>
        <w:t> </w:t>
      </w:r>
      <w:r w:rsidRPr="00710325">
        <w:rPr>
          <w:rFonts w:ascii="Times New Roman" w:hAnsi="Times New Roman" w:cs="Times New Roman"/>
          <w:b/>
          <w:i/>
        </w:rPr>
        <w:t>euro</w:t>
      </w:r>
    </w:p>
    <w:p w14:paraId="2A1622F4" w14:textId="4C256447" w:rsidR="00AF3A68" w:rsidRPr="00710325" w:rsidRDefault="00C82D85" w:rsidP="00AF3A68">
      <w:pPr>
        <w:ind w:firstLine="709"/>
        <w:jc w:val="both"/>
        <w:rPr>
          <w:rFonts w:ascii="Times New Roman" w:hAnsi="Times New Roman" w:cs="Times New Roman"/>
        </w:rPr>
      </w:pPr>
      <w:r w:rsidRPr="00710325">
        <w:rPr>
          <w:rFonts w:ascii="Times New Roman" w:hAnsi="Times New Roman" w:cs="Times New Roman"/>
        </w:rPr>
        <w:t>82 </w:t>
      </w:r>
      <w:r w:rsidR="007470E2" w:rsidRPr="00710325">
        <w:rPr>
          <w:rFonts w:ascii="Times New Roman" w:hAnsi="Times New Roman" w:cs="Times New Roman"/>
        </w:rPr>
        <w:t>800</w:t>
      </w:r>
      <w:r w:rsidR="00AF3A68" w:rsidRPr="00710325">
        <w:rPr>
          <w:rFonts w:ascii="Times New Roman" w:hAnsi="Times New Roman" w:cs="Times New Roman"/>
        </w:rPr>
        <w:t xml:space="preserve"> x </w:t>
      </w:r>
      <w:r w:rsidR="00655FCB" w:rsidRPr="00710325">
        <w:rPr>
          <w:rFonts w:ascii="Times New Roman" w:hAnsi="Times New Roman" w:cs="Times New Roman"/>
        </w:rPr>
        <w:t>8</w:t>
      </w:r>
      <w:r w:rsidR="00AF3A68" w:rsidRPr="00710325">
        <w:rPr>
          <w:rFonts w:ascii="Times New Roman" w:hAnsi="Times New Roman" w:cs="Times New Roman"/>
        </w:rPr>
        <w:t xml:space="preserve"> + </w:t>
      </w:r>
      <w:r w:rsidR="007470E2" w:rsidRPr="00710325">
        <w:rPr>
          <w:rFonts w:ascii="Times New Roman" w:hAnsi="Times New Roman" w:cs="Times New Roman"/>
        </w:rPr>
        <w:t>6 900</w:t>
      </w:r>
      <w:r w:rsidR="00AF3A68" w:rsidRPr="00710325">
        <w:rPr>
          <w:rFonts w:ascii="Times New Roman" w:hAnsi="Times New Roman" w:cs="Times New Roman"/>
        </w:rPr>
        <w:t xml:space="preserve"> x 2 + </w:t>
      </w:r>
      <w:r w:rsidR="007470E2" w:rsidRPr="00710325">
        <w:rPr>
          <w:rFonts w:ascii="Times New Roman" w:hAnsi="Times New Roman" w:cs="Times New Roman"/>
        </w:rPr>
        <w:t>48 300</w:t>
      </w:r>
      <w:r w:rsidR="00AF3A68" w:rsidRPr="00710325">
        <w:rPr>
          <w:rFonts w:ascii="Times New Roman" w:hAnsi="Times New Roman" w:cs="Times New Roman"/>
        </w:rPr>
        <w:t xml:space="preserve"> x </w:t>
      </w:r>
      <w:r w:rsidR="00655FCB" w:rsidRPr="00710325">
        <w:rPr>
          <w:rFonts w:ascii="Times New Roman" w:hAnsi="Times New Roman" w:cs="Times New Roman"/>
        </w:rPr>
        <w:t xml:space="preserve">2 + </w:t>
      </w:r>
      <w:r w:rsidR="007470E2" w:rsidRPr="00710325">
        <w:rPr>
          <w:rFonts w:ascii="Times New Roman" w:hAnsi="Times New Roman" w:cs="Times New Roman"/>
        </w:rPr>
        <w:t>41 400</w:t>
      </w:r>
      <w:r w:rsidR="00655FCB" w:rsidRPr="00710325">
        <w:rPr>
          <w:rFonts w:ascii="Times New Roman" w:hAnsi="Times New Roman" w:cs="Times New Roman"/>
        </w:rPr>
        <w:t xml:space="preserve"> x 1 </w:t>
      </w:r>
      <w:r w:rsidR="00AF3A68" w:rsidRPr="00710325">
        <w:rPr>
          <w:rFonts w:ascii="Times New Roman" w:hAnsi="Times New Roman" w:cs="Times New Roman"/>
        </w:rPr>
        <w:t xml:space="preserve">= </w:t>
      </w:r>
      <w:r w:rsidR="00087EE3" w:rsidRPr="00710325">
        <w:rPr>
          <w:rFonts w:ascii="Times New Roman" w:hAnsi="Times New Roman" w:cs="Times New Roman"/>
          <w:bCs/>
        </w:rPr>
        <w:t>81</w:t>
      </w:r>
      <w:r w:rsidR="007470E2" w:rsidRPr="00710325">
        <w:rPr>
          <w:rFonts w:ascii="Times New Roman" w:hAnsi="Times New Roman" w:cs="Times New Roman"/>
          <w:bCs/>
        </w:rPr>
        <w:t>4</w:t>
      </w:r>
      <w:r w:rsidR="00087EE3" w:rsidRPr="00710325">
        <w:rPr>
          <w:rFonts w:ascii="Times New Roman" w:hAnsi="Times New Roman" w:cs="Times New Roman"/>
          <w:bCs/>
        </w:rPr>
        <w:t> </w:t>
      </w:r>
      <w:r w:rsidR="007470E2" w:rsidRPr="00710325">
        <w:rPr>
          <w:rFonts w:ascii="Times New Roman" w:hAnsi="Times New Roman" w:cs="Times New Roman"/>
          <w:bCs/>
        </w:rPr>
        <w:t>200</w:t>
      </w:r>
      <w:r w:rsidR="00AF3A68" w:rsidRPr="00710325">
        <w:rPr>
          <w:rFonts w:ascii="Times New Roman" w:hAnsi="Times New Roman" w:cs="Times New Roman"/>
        </w:rPr>
        <w:t> </w:t>
      </w:r>
      <w:r w:rsidR="00AF3A68" w:rsidRPr="00710325">
        <w:rPr>
          <w:rFonts w:ascii="Times New Roman" w:hAnsi="Times New Roman" w:cs="Times New Roman"/>
          <w:i/>
        </w:rPr>
        <w:t>euro</w:t>
      </w:r>
      <w:r w:rsidR="00AF3A68" w:rsidRPr="00710325">
        <w:rPr>
          <w:rFonts w:ascii="Times New Roman" w:hAnsi="Times New Roman" w:cs="Times New Roman"/>
        </w:rPr>
        <w:t>, kur:</w:t>
      </w:r>
    </w:p>
    <w:p w14:paraId="2E47B4D2" w14:textId="48F51893" w:rsidR="00AF3A68" w:rsidRPr="00710325" w:rsidRDefault="00C82D85" w:rsidP="00AF3A68">
      <w:pPr>
        <w:ind w:firstLine="709"/>
        <w:jc w:val="both"/>
        <w:rPr>
          <w:rFonts w:ascii="Times New Roman" w:hAnsi="Times New Roman" w:cs="Times New Roman"/>
          <w:i/>
        </w:rPr>
      </w:pPr>
      <w:r w:rsidRPr="00710325">
        <w:rPr>
          <w:rFonts w:ascii="Times New Roman" w:hAnsi="Times New Roman" w:cs="Times New Roman"/>
          <w:i/>
        </w:rPr>
        <w:t>82 </w:t>
      </w:r>
      <w:r w:rsidR="007470E2" w:rsidRPr="00710325">
        <w:rPr>
          <w:rFonts w:ascii="Times New Roman" w:hAnsi="Times New Roman" w:cs="Times New Roman"/>
          <w:i/>
        </w:rPr>
        <w:t>800</w:t>
      </w:r>
      <w:r w:rsidR="00141BF3" w:rsidRPr="00710325">
        <w:rPr>
          <w:rFonts w:ascii="Times New Roman" w:hAnsi="Times New Roman" w:cs="Times New Roman"/>
          <w:i/>
        </w:rPr>
        <w:t> </w:t>
      </w:r>
      <w:r w:rsidR="00AF3A68" w:rsidRPr="00710325">
        <w:rPr>
          <w:rFonts w:ascii="Times New Roman" w:hAnsi="Times New Roman" w:cs="Times New Roman"/>
          <w:i/>
        </w:rPr>
        <w:t xml:space="preserve">euro – viena </w:t>
      </w:r>
      <w:bookmarkStart w:id="2" w:name="_Hlk93812346"/>
      <w:r w:rsidR="00AF3A68" w:rsidRPr="00710325">
        <w:rPr>
          <w:rFonts w:ascii="Times New Roman" w:hAnsi="Times New Roman" w:cs="Times New Roman"/>
          <w:i/>
        </w:rPr>
        <w:t xml:space="preserve">speciāli </w:t>
      </w:r>
      <w:r w:rsidR="00655FCB" w:rsidRPr="00710325">
        <w:rPr>
          <w:rFonts w:ascii="Times New Roman" w:hAnsi="Times New Roman" w:cs="Times New Roman"/>
          <w:i/>
        </w:rPr>
        <w:t xml:space="preserve">aprīkota </w:t>
      </w:r>
      <w:bookmarkEnd w:id="2"/>
      <w:r w:rsidR="00655FCB" w:rsidRPr="00710325">
        <w:rPr>
          <w:rFonts w:ascii="Times New Roman" w:hAnsi="Times New Roman" w:cs="Times New Roman"/>
          <w:i/>
        </w:rPr>
        <w:t>k-F</w:t>
      </w:r>
      <w:r w:rsidR="00655FCB" w:rsidRPr="00710325">
        <w:rPr>
          <w:rFonts w:ascii="Times New Roman" w:hAnsi="Times New Roman" w:cs="Times New Roman"/>
          <w:i/>
          <w:vertAlign w:val="subscript"/>
        </w:rPr>
        <w:t>L</w:t>
      </w:r>
      <w:r w:rsidR="00655FCB" w:rsidRPr="00710325">
        <w:rPr>
          <w:rFonts w:ascii="Times New Roman" w:hAnsi="Times New Roman" w:cs="Times New Roman"/>
          <w:i/>
        </w:rPr>
        <w:t xml:space="preserve"> klases transportlīdzekļa </w:t>
      </w:r>
      <w:r w:rsidR="00AF3A68" w:rsidRPr="00710325">
        <w:rPr>
          <w:rFonts w:ascii="Times New Roman" w:hAnsi="Times New Roman" w:cs="Times New Roman"/>
          <w:i/>
        </w:rPr>
        <w:t>iegādes izdevumi,</w:t>
      </w:r>
    </w:p>
    <w:p w14:paraId="0FF0AF63" w14:textId="0A316B12" w:rsidR="00AF3A68" w:rsidRPr="00710325" w:rsidRDefault="00655FCB" w:rsidP="00AF3A68">
      <w:pPr>
        <w:ind w:firstLine="709"/>
        <w:jc w:val="both"/>
        <w:rPr>
          <w:rFonts w:ascii="Times New Roman" w:hAnsi="Times New Roman" w:cs="Times New Roman"/>
          <w:i/>
        </w:rPr>
      </w:pPr>
      <w:r w:rsidRPr="00710325">
        <w:rPr>
          <w:rFonts w:ascii="Times New Roman" w:hAnsi="Times New Roman" w:cs="Times New Roman"/>
          <w:i/>
        </w:rPr>
        <w:t>8</w:t>
      </w:r>
      <w:r w:rsidR="00AF3A68" w:rsidRPr="00710325">
        <w:rPr>
          <w:rFonts w:ascii="Times New Roman" w:hAnsi="Times New Roman" w:cs="Times New Roman"/>
          <w:i/>
        </w:rPr>
        <w:t xml:space="preserve"> gab. – nepieciešamais </w:t>
      </w:r>
      <w:r w:rsidRPr="00710325">
        <w:rPr>
          <w:rFonts w:ascii="Times New Roman" w:hAnsi="Times New Roman" w:cs="Times New Roman"/>
          <w:i/>
        </w:rPr>
        <w:t>k-F</w:t>
      </w:r>
      <w:r w:rsidRPr="00710325">
        <w:rPr>
          <w:rFonts w:ascii="Times New Roman" w:hAnsi="Times New Roman" w:cs="Times New Roman"/>
          <w:i/>
          <w:vertAlign w:val="subscript"/>
        </w:rPr>
        <w:t>L</w:t>
      </w:r>
      <w:r w:rsidRPr="00710325">
        <w:rPr>
          <w:rFonts w:ascii="Times New Roman" w:hAnsi="Times New Roman" w:cs="Times New Roman"/>
          <w:i/>
        </w:rPr>
        <w:t xml:space="preserve"> klases transportlīdzekļu</w:t>
      </w:r>
      <w:r w:rsidR="00AF3A68" w:rsidRPr="00710325">
        <w:rPr>
          <w:rFonts w:ascii="Times New Roman" w:hAnsi="Times New Roman" w:cs="Times New Roman"/>
          <w:i/>
        </w:rPr>
        <w:t xml:space="preserve"> skaits,</w:t>
      </w:r>
    </w:p>
    <w:p w14:paraId="1F852D4D" w14:textId="577C325D" w:rsidR="00AF3A68" w:rsidRPr="00710325" w:rsidRDefault="00087EE3" w:rsidP="00AF3A68">
      <w:pPr>
        <w:ind w:firstLine="709"/>
        <w:jc w:val="both"/>
        <w:rPr>
          <w:rFonts w:ascii="Times New Roman" w:hAnsi="Times New Roman" w:cs="Times New Roman"/>
          <w:i/>
        </w:rPr>
      </w:pPr>
      <w:r w:rsidRPr="00710325">
        <w:rPr>
          <w:rFonts w:ascii="Times New Roman" w:hAnsi="Times New Roman" w:cs="Times New Roman"/>
          <w:i/>
        </w:rPr>
        <w:t>6</w:t>
      </w:r>
      <w:r w:rsidR="007470E2" w:rsidRPr="00710325">
        <w:rPr>
          <w:rFonts w:ascii="Times New Roman" w:hAnsi="Times New Roman" w:cs="Times New Roman"/>
          <w:i/>
        </w:rPr>
        <w:t xml:space="preserve"> 900 </w:t>
      </w:r>
      <w:r w:rsidR="00AF3A68" w:rsidRPr="00710325">
        <w:rPr>
          <w:rFonts w:ascii="Times New Roman" w:hAnsi="Times New Roman" w:cs="Times New Roman"/>
          <w:i/>
        </w:rPr>
        <w:t>euro – vienas piekabes (vienasu) ieslodzīto mantu pārvešanai iegādes izdevumi,</w:t>
      </w:r>
    </w:p>
    <w:p w14:paraId="5327AFA0" w14:textId="77777777" w:rsidR="00AF3A68" w:rsidRPr="00710325" w:rsidRDefault="00AF3A68" w:rsidP="00AF3A68">
      <w:pPr>
        <w:ind w:firstLine="709"/>
        <w:jc w:val="both"/>
        <w:rPr>
          <w:rFonts w:ascii="Times New Roman" w:hAnsi="Times New Roman" w:cs="Times New Roman"/>
          <w:i/>
        </w:rPr>
      </w:pPr>
      <w:r w:rsidRPr="00710325">
        <w:rPr>
          <w:rFonts w:ascii="Times New Roman" w:hAnsi="Times New Roman" w:cs="Times New Roman"/>
          <w:i/>
        </w:rPr>
        <w:t>2 gab. – nepieciešamais piekabju skaits,</w:t>
      </w:r>
    </w:p>
    <w:p w14:paraId="34895FFF" w14:textId="25086578" w:rsidR="00AF3A68" w:rsidRPr="00710325" w:rsidRDefault="00087EE3" w:rsidP="00AF3A68">
      <w:pPr>
        <w:ind w:firstLine="709"/>
        <w:jc w:val="both"/>
        <w:rPr>
          <w:rFonts w:ascii="Times New Roman" w:hAnsi="Times New Roman" w:cs="Times New Roman"/>
          <w:i/>
        </w:rPr>
      </w:pPr>
      <w:r w:rsidRPr="00710325">
        <w:rPr>
          <w:rFonts w:ascii="Times New Roman" w:hAnsi="Times New Roman" w:cs="Times New Roman"/>
          <w:i/>
        </w:rPr>
        <w:t>48 </w:t>
      </w:r>
      <w:r w:rsidR="007470E2" w:rsidRPr="00710325">
        <w:rPr>
          <w:rFonts w:ascii="Times New Roman" w:hAnsi="Times New Roman" w:cs="Times New Roman"/>
          <w:i/>
        </w:rPr>
        <w:t>300</w:t>
      </w:r>
      <w:r w:rsidR="00AF3A68" w:rsidRPr="00710325">
        <w:rPr>
          <w:rFonts w:ascii="Times New Roman" w:hAnsi="Times New Roman" w:cs="Times New Roman"/>
          <w:i/>
        </w:rPr>
        <w:t xml:space="preserve"> euro – viena </w:t>
      </w:r>
      <w:r w:rsidR="00655FCB" w:rsidRPr="00710325">
        <w:rPr>
          <w:rFonts w:ascii="Times New Roman" w:hAnsi="Times New Roman" w:cs="Times New Roman"/>
          <w:i/>
        </w:rPr>
        <w:t>speciāli aprīkota M</w:t>
      </w:r>
      <w:r w:rsidR="00655FCB" w:rsidRPr="00710325">
        <w:rPr>
          <w:rFonts w:ascii="Times New Roman" w:hAnsi="Times New Roman" w:cs="Times New Roman"/>
          <w:i/>
          <w:vertAlign w:val="subscript"/>
        </w:rPr>
        <w:t>D</w:t>
      </w:r>
      <w:r w:rsidR="00655FCB" w:rsidRPr="00710325">
        <w:rPr>
          <w:rFonts w:ascii="Times New Roman" w:hAnsi="Times New Roman" w:cs="Times New Roman"/>
          <w:i/>
        </w:rPr>
        <w:t xml:space="preserve"> klases transportlīdzekļa </w:t>
      </w:r>
      <w:r w:rsidR="00AF3A68" w:rsidRPr="00710325">
        <w:rPr>
          <w:rFonts w:ascii="Times New Roman" w:hAnsi="Times New Roman" w:cs="Times New Roman"/>
          <w:i/>
        </w:rPr>
        <w:t>iegādes izdevumi,</w:t>
      </w:r>
    </w:p>
    <w:p w14:paraId="15348F6F" w14:textId="251F910C" w:rsidR="00AF3A68" w:rsidRPr="00710325" w:rsidRDefault="00655FCB" w:rsidP="00AF3A68">
      <w:pPr>
        <w:ind w:firstLine="709"/>
        <w:jc w:val="both"/>
        <w:rPr>
          <w:rFonts w:ascii="Times New Roman" w:hAnsi="Times New Roman" w:cs="Times New Roman"/>
          <w:i/>
        </w:rPr>
      </w:pPr>
      <w:r w:rsidRPr="00710325">
        <w:rPr>
          <w:rFonts w:ascii="Times New Roman" w:hAnsi="Times New Roman" w:cs="Times New Roman"/>
          <w:i/>
        </w:rPr>
        <w:t>2</w:t>
      </w:r>
      <w:r w:rsidR="00AF3A68" w:rsidRPr="00710325">
        <w:rPr>
          <w:rFonts w:ascii="Times New Roman" w:hAnsi="Times New Roman" w:cs="Times New Roman"/>
          <w:i/>
        </w:rPr>
        <w:t xml:space="preserve"> gab. – nepieciešamais </w:t>
      </w:r>
      <w:r w:rsidRPr="00710325">
        <w:rPr>
          <w:rFonts w:ascii="Times New Roman" w:hAnsi="Times New Roman" w:cs="Times New Roman"/>
          <w:i/>
        </w:rPr>
        <w:t>M</w:t>
      </w:r>
      <w:r w:rsidRPr="00710325">
        <w:rPr>
          <w:rFonts w:ascii="Times New Roman" w:hAnsi="Times New Roman" w:cs="Times New Roman"/>
          <w:i/>
          <w:vertAlign w:val="subscript"/>
        </w:rPr>
        <w:t>D</w:t>
      </w:r>
      <w:r w:rsidRPr="00710325">
        <w:rPr>
          <w:rFonts w:ascii="Times New Roman" w:hAnsi="Times New Roman" w:cs="Times New Roman"/>
          <w:i/>
        </w:rPr>
        <w:t xml:space="preserve"> klases transportlīdzekļu </w:t>
      </w:r>
      <w:r w:rsidR="00AF3A68" w:rsidRPr="00710325">
        <w:rPr>
          <w:rFonts w:ascii="Times New Roman" w:hAnsi="Times New Roman" w:cs="Times New Roman"/>
          <w:i/>
        </w:rPr>
        <w:t>skaits</w:t>
      </w:r>
      <w:r w:rsidRPr="00710325">
        <w:rPr>
          <w:rFonts w:ascii="Times New Roman" w:hAnsi="Times New Roman" w:cs="Times New Roman"/>
          <w:i/>
        </w:rPr>
        <w:t>;</w:t>
      </w:r>
    </w:p>
    <w:p w14:paraId="470C2FC2" w14:textId="70A6EE75" w:rsidR="00655FCB" w:rsidRPr="00710325" w:rsidRDefault="00087EE3" w:rsidP="00AF3A68">
      <w:pPr>
        <w:ind w:firstLine="709"/>
        <w:jc w:val="both"/>
        <w:rPr>
          <w:rFonts w:ascii="Times New Roman" w:hAnsi="Times New Roman" w:cs="Times New Roman"/>
          <w:i/>
        </w:rPr>
      </w:pPr>
      <w:r w:rsidRPr="00710325">
        <w:rPr>
          <w:rFonts w:ascii="Times New Roman" w:hAnsi="Times New Roman" w:cs="Times New Roman"/>
          <w:i/>
        </w:rPr>
        <w:t>41 </w:t>
      </w:r>
      <w:r w:rsidR="007470E2" w:rsidRPr="00710325">
        <w:rPr>
          <w:rFonts w:ascii="Times New Roman" w:hAnsi="Times New Roman" w:cs="Times New Roman"/>
          <w:i/>
        </w:rPr>
        <w:t>400</w:t>
      </w:r>
      <w:r w:rsidR="00655FCB" w:rsidRPr="00710325">
        <w:rPr>
          <w:rFonts w:ascii="Times New Roman" w:hAnsi="Times New Roman" w:cs="Times New Roman"/>
          <w:i/>
        </w:rPr>
        <w:t xml:space="preserve"> euro – viena speciāli aprīkota M</w:t>
      </w:r>
      <w:r w:rsidR="00655FCB" w:rsidRPr="00710325">
        <w:rPr>
          <w:rFonts w:ascii="Times New Roman" w:hAnsi="Times New Roman" w:cs="Times New Roman"/>
          <w:i/>
          <w:vertAlign w:val="subscript"/>
        </w:rPr>
        <w:t>C</w:t>
      </w:r>
      <w:r w:rsidR="00655FCB" w:rsidRPr="00710325">
        <w:rPr>
          <w:rFonts w:ascii="Times New Roman" w:hAnsi="Times New Roman" w:cs="Times New Roman"/>
          <w:i/>
        </w:rPr>
        <w:t xml:space="preserve"> klases transportlīdzekļa iegādes izdevumi;</w:t>
      </w:r>
    </w:p>
    <w:p w14:paraId="3D7D93C8" w14:textId="5938301F" w:rsidR="00655FCB" w:rsidRPr="00710325" w:rsidRDefault="00655FCB" w:rsidP="00AF3A68">
      <w:pPr>
        <w:ind w:firstLine="709"/>
        <w:jc w:val="both"/>
        <w:rPr>
          <w:rFonts w:ascii="Times New Roman" w:hAnsi="Times New Roman" w:cs="Times New Roman"/>
          <w:i/>
        </w:rPr>
      </w:pPr>
      <w:r w:rsidRPr="00710325">
        <w:rPr>
          <w:rFonts w:ascii="Times New Roman" w:hAnsi="Times New Roman" w:cs="Times New Roman"/>
          <w:i/>
        </w:rPr>
        <w:t>1 gab. – nepieciešamais M</w:t>
      </w:r>
      <w:r w:rsidRPr="00710325">
        <w:rPr>
          <w:rFonts w:ascii="Times New Roman" w:hAnsi="Times New Roman" w:cs="Times New Roman"/>
          <w:i/>
          <w:vertAlign w:val="subscript"/>
        </w:rPr>
        <w:t>C</w:t>
      </w:r>
      <w:r w:rsidRPr="00710325">
        <w:rPr>
          <w:rFonts w:ascii="Times New Roman" w:hAnsi="Times New Roman" w:cs="Times New Roman"/>
          <w:i/>
        </w:rPr>
        <w:t xml:space="preserve"> klases transportlīdzekļu skaits. </w:t>
      </w:r>
    </w:p>
    <w:p w14:paraId="759615C1" w14:textId="19CD82E7" w:rsidR="000D5268" w:rsidRPr="00710325" w:rsidRDefault="000D5268" w:rsidP="00314A22">
      <w:pPr>
        <w:rPr>
          <w:rFonts w:ascii="Times New Roman" w:hAnsi="Times New Roman" w:cs="Times New Roman"/>
          <w:i/>
          <w:szCs w:val="28"/>
        </w:rPr>
      </w:pPr>
    </w:p>
    <w:p w14:paraId="37A7BE62" w14:textId="468D9245" w:rsidR="00FA46F7" w:rsidRPr="00710325" w:rsidRDefault="00312589" w:rsidP="00FA46F7">
      <w:pPr>
        <w:ind w:firstLine="709"/>
        <w:jc w:val="both"/>
        <w:rPr>
          <w:rFonts w:ascii="Times New Roman" w:hAnsi="Times New Roman" w:cs="Times New Roman"/>
        </w:rPr>
      </w:pPr>
      <w:r w:rsidRPr="00710325">
        <w:rPr>
          <w:rFonts w:ascii="Times New Roman" w:hAnsi="Times New Roman" w:cs="Times New Roman"/>
        </w:rPr>
        <w:t>1.2.</w:t>
      </w:r>
      <w:r w:rsidR="00FB75BD" w:rsidRPr="00710325">
        <w:rPr>
          <w:rFonts w:ascii="Times New Roman" w:hAnsi="Times New Roman" w:cs="Times New Roman"/>
        </w:rPr>
        <w:t> </w:t>
      </w:r>
      <w:r w:rsidR="00AF3A68" w:rsidRPr="00710325">
        <w:rPr>
          <w:rFonts w:ascii="Times New Roman" w:hAnsi="Times New Roman" w:cs="Times New Roman"/>
        </w:rPr>
        <w:t>Vienreizējie p</w:t>
      </w:r>
      <w:r w:rsidR="00FA46F7" w:rsidRPr="00710325">
        <w:rPr>
          <w:rFonts w:ascii="Times New Roman" w:hAnsi="Times New Roman" w:cs="Times New Roman"/>
        </w:rPr>
        <w:t>ārnēsājamo</w:t>
      </w:r>
      <w:r w:rsidR="00773449" w:rsidRPr="00710325">
        <w:rPr>
          <w:rFonts w:ascii="Times New Roman" w:hAnsi="Times New Roman" w:cs="Times New Roman"/>
        </w:rPr>
        <w:t xml:space="preserve"> un stacionāro</w:t>
      </w:r>
      <w:r w:rsidR="00FA46F7" w:rsidRPr="00710325">
        <w:rPr>
          <w:rFonts w:ascii="Times New Roman" w:hAnsi="Times New Roman" w:cs="Times New Roman"/>
        </w:rPr>
        <w:t xml:space="preserve"> radiostaciju iegāde</w:t>
      </w:r>
      <w:r w:rsidR="00540A64" w:rsidRPr="00710325">
        <w:rPr>
          <w:rFonts w:ascii="Times New Roman" w:hAnsi="Times New Roman" w:cs="Times New Roman"/>
        </w:rPr>
        <w:t xml:space="preserve">s izdevumi </w:t>
      </w:r>
      <w:r w:rsidR="007470E2" w:rsidRPr="00710325">
        <w:rPr>
          <w:rFonts w:ascii="Times New Roman" w:hAnsi="Times New Roman" w:cs="Times New Roman"/>
          <w:b/>
        </w:rPr>
        <w:t>284 174</w:t>
      </w:r>
      <w:r w:rsidR="00540A64" w:rsidRPr="00710325">
        <w:rPr>
          <w:rFonts w:ascii="Times New Roman" w:hAnsi="Times New Roman" w:cs="Times New Roman"/>
          <w:b/>
        </w:rPr>
        <w:t> </w:t>
      </w:r>
      <w:r w:rsidR="00540A64" w:rsidRPr="00710325">
        <w:rPr>
          <w:rFonts w:ascii="Times New Roman" w:hAnsi="Times New Roman" w:cs="Times New Roman"/>
          <w:b/>
          <w:i/>
        </w:rPr>
        <w:t>euro</w:t>
      </w:r>
      <w:r w:rsidR="00FA46F7" w:rsidRPr="00710325">
        <w:rPr>
          <w:rFonts w:ascii="Times New Roman" w:hAnsi="Times New Roman" w:cs="Times New Roman"/>
        </w:rPr>
        <w:t>:</w:t>
      </w:r>
    </w:p>
    <w:p w14:paraId="393F79DD" w14:textId="47FFF6D3" w:rsidR="00FA46F7" w:rsidRPr="00710325" w:rsidRDefault="00D37B3C" w:rsidP="00FA46F7">
      <w:pPr>
        <w:ind w:firstLine="709"/>
        <w:jc w:val="both"/>
        <w:rPr>
          <w:rFonts w:ascii="Times New Roman" w:hAnsi="Times New Roman" w:cs="Times New Roman"/>
        </w:rPr>
      </w:pPr>
      <w:r w:rsidRPr="00710325">
        <w:rPr>
          <w:rFonts w:ascii="Times New Roman" w:hAnsi="Times New Roman" w:cs="Times New Roman"/>
        </w:rPr>
        <w:t>5 687</w:t>
      </w:r>
      <w:r w:rsidR="00FA46F7" w:rsidRPr="00710325">
        <w:rPr>
          <w:rFonts w:ascii="Times New Roman" w:hAnsi="Times New Roman" w:cs="Times New Roman"/>
        </w:rPr>
        <w:t xml:space="preserve"> x </w:t>
      </w:r>
      <w:r w:rsidR="00F20640" w:rsidRPr="00710325">
        <w:rPr>
          <w:rFonts w:ascii="Times New Roman" w:hAnsi="Times New Roman" w:cs="Times New Roman"/>
        </w:rPr>
        <w:t>36</w:t>
      </w:r>
      <w:r w:rsidR="00773449" w:rsidRPr="00710325">
        <w:rPr>
          <w:rFonts w:ascii="Times New Roman" w:hAnsi="Times New Roman" w:cs="Times New Roman"/>
        </w:rPr>
        <w:t xml:space="preserve"> + 7 222 x</w:t>
      </w:r>
      <w:r w:rsidR="00FA46F7" w:rsidRPr="00710325">
        <w:rPr>
          <w:rFonts w:ascii="Times New Roman" w:hAnsi="Times New Roman" w:cs="Times New Roman"/>
        </w:rPr>
        <w:t xml:space="preserve"> </w:t>
      </w:r>
      <w:r w:rsidR="00773449" w:rsidRPr="00710325">
        <w:rPr>
          <w:rFonts w:ascii="Times New Roman" w:hAnsi="Times New Roman" w:cs="Times New Roman"/>
        </w:rPr>
        <w:t>11</w:t>
      </w:r>
      <w:r w:rsidR="00773449" w:rsidRPr="00710325">
        <w:rPr>
          <w:rFonts w:ascii="Times New Roman" w:hAnsi="Times New Roman" w:cs="Times New Roman"/>
          <w:i/>
        </w:rPr>
        <w:t xml:space="preserve"> </w:t>
      </w:r>
      <w:r w:rsidR="00FA46F7" w:rsidRPr="00710325">
        <w:rPr>
          <w:rFonts w:ascii="Times New Roman" w:hAnsi="Times New Roman" w:cs="Times New Roman"/>
        </w:rPr>
        <w:t xml:space="preserve">= </w:t>
      </w:r>
      <w:bookmarkStart w:id="3" w:name="_Hlk93667784"/>
      <w:r w:rsidR="00773449" w:rsidRPr="00710325">
        <w:rPr>
          <w:rFonts w:ascii="Times New Roman" w:hAnsi="Times New Roman" w:cs="Times New Roman"/>
        </w:rPr>
        <w:t>284 174</w:t>
      </w:r>
      <w:r w:rsidR="00FA46F7" w:rsidRPr="00710325">
        <w:rPr>
          <w:rFonts w:ascii="Times New Roman" w:hAnsi="Times New Roman" w:cs="Times New Roman"/>
        </w:rPr>
        <w:t> </w:t>
      </w:r>
      <w:r w:rsidR="00FA46F7" w:rsidRPr="00710325">
        <w:rPr>
          <w:rFonts w:ascii="Times New Roman" w:hAnsi="Times New Roman" w:cs="Times New Roman"/>
          <w:i/>
        </w:rPr>
        <w:t>euro</w:t>
      </w:r>
      <w:bookmarkEnd w:id="3"/>
      <w:r w:rsidR="00FA46F7" w:rsidRPr="00710325">
        <w:rPr>
          <w:rFonts w:ascii="Times New Roman" w:hAnsi="Times New Roman" w:cs="Times New Roman"/>
        </w:rPr>
        <w:t>, kur:</w:t>
      </w:r>
    </w:p>
    <w:p w14:paraId="5332D8F8" w14:textId="47879B4F" w:rsidR="00FA46F7" w:rsidRPr="00710325" w:rsidRDefault="00773449" w:rsidP="00FA46F7">
      <w:pPr>
        <w:ind w:firstLine="709"/>
        <w:jc w:val="both"/>
        <w:rPr>
          <w:rFonts w:ascii="Times New Roman" w:hAnsi="Times New Roman" w:cs="Times New Roman"/>
          <w:i/>
        </w:rPr>
      </w:pPr>
      <w:r w:rsidRPr="00710325">
        <w:rPr>
          <w:rFonts w:ascii="Times New Roman" w:hAnsi="Times New Roman" w:cs="Times New Roman"/>
          <w:i/>
        </w:rPr>
        <w:t>5 687</w:t>
      </w:r>
      <w:r w:rsidR="00FA46F7" w:rsidRPr="00710325">
        <w:rPr>
          <w:rFonts w:ascii="Times New Roman" w:hAnsi="Times New Roman" w:cs="Times New Roman"/>
          <w:i/>
        </w:rPr>
        <w:t> euro – vienas pārnēsājamas radiostacijas (ar garnitūru) iegādes izdevumi,</w:t>
      </w:r>
    </w:p>
    <w:p w14:paraId="399C96AF" w14:textId="53C01E3B" w:rsidR="00FA46F7" w:rsidRPr="00710325" w:rsidRDefault="00F20640" w:rsidP="00F20640">
      <w:pPr>
        <w:ind w:firstLine="709"/>
        <w:jc w:val="both"/>
        <w:rPr>
          <w:rFonts w:ascii="Times New Roman" w:hAnsi="Times New Roman" w:cs="Times New Roman"/>
          <w:i/>
        </w:rPr>
      </w:pPr>
      <w:r w:rsidRPr="00710325">
        <w:rPr>
          <w:rFonts w:ascii="Times New Roman" w:hAnsi="Times New Roman" w:cs="Times New Roman"/>
          <w:i/>
        </w:rPr>
        <w:t>36</w:t>
      </w:r>
      <w:r w:rsidR="00FA46F7" w:rsidRPr="00710325">
        <w:rPr>
          <w:rFonts w:ascii="Times New Roman" w:hAnsi="Times New Roman" w:cs="Times New Roman"/>
          <w:i/>
        </w:rPr>
        <w:t> gab. – nepieciešamais pārnēsājamo radiostaciju skaits</w:t>
      </w:r>
      <w:r w:rsidR="00773449" w:rsidRPr="00710325">
        <w:rPr>
          <w:rFonts w:ascii="Times New Roman" w:hAnsi="Times New Roman" w:cs="Times New Roman"/>
          <w:i/>
        </w:rPr>
        <w:t>,</w:t>
      </w:r>
    </w:p>
    <w:p w14:paraId="0C54B1F3" w14:textId="61A1B972" w:rsidR="00773449" w:rsidRPr="00710325" w:rsidRDefault="00773449" w:rsidP="00F20640">
      <w:pPr>
        <w:ind w:firstLine="709"/>
        <w:jc w:val="both"/>
        <w:rPr>
          <w:rFonts w:ascii="Times New Roman" w:hAnsi="Times New Roman" w:cs="Times New Roman"/>
          <w:i/>
        </w:rPr>
      </w:pPr>
      <w:r w:rsidRPr="00710325">
        <w:rPr>
          <w:rFonts w:ascii="Times New Roman" w:hAnsi="Times New Roman" w:cs="Times New Roman"/>
          <w:i/>
        </w:rPr>
        <w:t>7 222 euro – vienas stacionārās radiostacijas (ar garnitūru) iegādes izdevumi,</w:t>
      </w:r>
    </w:p>
    <w:p w14:paraId="6198735A" w14:textId="0CDC0CA6" w:rsidR="00773449" w:rsidRPr="00710325" w:rsidRDefault="00773449" w:rsidP="00F20640">
      <w:pPr>
        <w:ind w:firstLine="709"/>
        <w:jc w:val="both"/>
        <w:rPr>
          <w:rFonts w:ascii="Times New Roman" w:hAnsi="Times New Roman" w:cs="Times New Roman"/>
          <w:i/>
        </w:rPr>
      </w:pPr>
      <w:r w:rsidRPr="00710325">
        <w:rPr>
          <w:rFonts w:ascii="Times New Roman" w:hAnsi="Times New Roman" w:cs="Times New Roman"/>
          <w:i/>
        </w:rPr>
        <w:t>11 gab. – nepieciešamais stacionāro radiostaciju skaits</w:t>
      </w:r>
      <w:r w:rsidR="003B594E" w:rsidRPr="00710325">
        <w:rPr>
          <w:rFonts w:ascii="Times New Roman" w:hAnsi="Times New Roman" w:cs="Times New Roman"/>
          <w:i/>
        </w:rPr>
        <w:t>.</w:t>
      </w:r>
    </w:p>
    <w:p w14:paraId="49DB3309" w14:textId="7941B469" w:rsidR="000D5268" w:rsidRPr="00710325" w:rsidRDefault="000D5268" w:rsidP="000D5268">
      <w:pPr>
        <w:rPr>
          <w:rFonts w:ascii="Times New Roman" w:hAnsi="Times New Roman" w:cs="Times New Roman"/>
        </w:rPr>
      </w:pPr>
    </w:p>
    <w:p w14:paraId="2A1E2998" w14:textId="1C464F42" w:rsidR="006950E3" w:rsidRPr="00710325" w:rsidRDefault="00312589" w:rsidP="006950E3">
      <w:pPr>
        <w:ind w:left="720"/>
        <w:rPr>
          <w:rFonts w:ascii="Times New Roman" w:hAnsi="Times New Roman" w:cs="Times New Roman"/>
          <w:bCs/>
        </w:rPr>
      </w:pPr>
      <w:r w:rsidRPr="00710325">
        <w:rPr>
          <w:rFonts w:ascii="Times New Roman" w:hAnsi="Times New Roman" w:cs="Times New Roman"/>
          <w:bCs/>
        </w:rPr>
        <w:t>1.</w:t>
      </w:r>
      <w:r w:rsidR="006950E3" w:rsidRPr="00710325">
        <w:rPr>
          <w:rFonts w:ascii="Times New Roman" w:hAnsi="Times New Roman" w:cs="Times New Roman"/>
          <w:bCs/>
        </w:rPr>
        <w:t>3.</w:t>
      </w:r>
      <w:r w:rsidR="00FB75BD" w:rsidRPr="00710325">
        <w:rPr>
          <w:rFonts w:ascii="Times New Roman" w:hAnsi="Times New Roman" w:cs="Times New Roman"/>
          <w:bCs/>
        </w:rPr>
        <w:t> </w:t>
      </w:r>
      <w:r w:rsidR="006950E3" w:rsidRPr="00710325">
        <w:rPr>
          <w:rFonts w:ascii="Times New Roman" w:hAnsi="Times New Roman" w:cs="Times New Roman"/>
          <w:bCs/>
        </w:rPr>
        <w:t xml:space="preserve">Vienreizējie </w:t>
      </w:r>
      <w:proofErr w:type="spellStart"/>
      <w:r w:rsidR="006950E3" w:rsidRPr="00710325">
        <w:rPr>
          <w:rFonts w:ascii="Times New Roman" w:hAnsi="Times New Roman" w:cs="Times New Roman"/>
          <w:bCs/>
        </w:rPr>
        <w:t>Body</w:t>
      </w:r>
      <w:proofErr w:type="spellEnd"/>
      <w:r w:rsidR="006950E3" w:rsidRPr="00710325">
        <w:rPr>
          <w:rFonts w:ascii="Times New Roman" w:hAnsi="Times New Roman" w:cs="Times New Roman"/>
          <w:bCs/>
        </w:rPr>
        <w:t xml:space="preserve"> kameru risinājuma ieviešanas izdevumi</w:t>
      </w:r>
      <w:r w:rsidR="009F6D02" w:rsidRPr="00710325">
        <w:rPr>
          <w:rFonts w:ascii="Times New Roman" w:hAnsi="Times New Roman" w:cs="Times New Roman"/>
          <w:bCs/>
        </w:rPr>
        <w:t xml:space="preserve"> </w:t>
      </w:r>
      <w:r w:rsidR="00D37B3C" w:rsidRPr="00710325">
        <w:rPr>
          <w:rFonts w:ascii="Times New Roman" w:hAnsi="Times New Roman" w:cs="Times New Roman"/>
          <w:b/>
          <w:bCs/>
        </w:rPr>
        <w:t>55 042</w:t>
      </w:r>
      <w:r w:rsidR="00FB75BD" w:rsidRPr="00710325">
        <w:rPr>
          <w:rFonts w:ascii="Times New Roman" w:hAnsi="Times New Roman" w:cs="Times New Roman"/>
          <w:b/>
          <w:bCs/>
        </w:rPr>
        <w:t> </w:t>
      </w:r>
      <w:r w:rsidR="009F6D02" w:rsidRPr="00710325">
        <w:rPr>
          <w:rFonts w:ascii="Times New Roman" w:hAnsi="Times New Roman" w:cs="Times New Roman"/>
          <w:b/>
          <w:bCs/>
          <w:i/>
        </w:rPr>
        <w:t>euro</w:t>
      </w:r>
      <w:r w:rsidR="006950E3" w:rsidRPr="00710325">
        <w:rPr>
          <w:rFonts w:ascii="Times New Roman" w:hAnsi="Times New Roman" w:cs="Times New Roman"/>
          <w:bCs/>
        </w:rPr>
        <w:t>:</w:t>
      </w:r>
    </w:p>
    <w:p w14:paraId="10AC4C87" w14:textId="0DDFD659" w:rsidR="003567A4" w:rsidRPr="00710325" w:rsidRDefault="00D37B3C" w:rsidP="006950E3">
      <w:pPr>
        <w:ind w:left="720"/>
        <w:rPr>
          <w:rFonts w:ascii="Times New Roman" w:hAnsi="Times New Roman" w:cs="Times New Roman"/>
          <w:bCs/>
        </w:rPr>
      </w:pPr>
      <w:r w:rsidRPr="00710325">
        <w:rPr>
          <w:rFonts w:ascii="Times New Roman" w:hAnsi="Times New Roman" w:cs="Times New Roman"/>
          <w:bCs/>
        </w:rPr>
        <w:t>944</w:t>
      </w:r>
      <w:r w:rsidR="006950E3" w:rsidRPr="00710325">
        <w:rPr>
          <w:rFonts w:ascii="Times New Roman" w:hAnsi="Times New Roman" w:cs="Times New Roman"/>
          <w:bCs/>
        </w:rPr>
        <w:t xml:space="preserve"> x 36 + </w:t>
      </w:r>
      <w:r w:rsidRPr="00710325">
        <w:rPr>
          <w:rFonts w:ascii="Times New Roman" w:hAnsi="Times New Roman" w:cs="Times New Roman"/>
          <w:bCs/>
        </w:rPr>
        <w:t>8</w:t>
      </w:r>
      <w:r w:rsidR="0076405D" w:rsidRPr="00710325">
        <w:rPr>
          <w:rFonts w:ascii="Times New Roman" w:hAnsi="Times New Roman" w:cs="Times New Roman"/>
          <w:bCs/>
        </w:rPr>
        <w:t> </w:t>
      </w:r>
      <w:r w:rsidRPr="00710325">
        <w:rPr>
          <w:rFonts w:ascii="Times New Roman" w:hAnsi="Times New Roman" w:cs="Times New Roman"/>
          <w:bCs/>
        </w:rPr>
        <w:t>958</w:t>
      </w:r>
      <w:r w:rsidR="007949D8" w:rsidRPr="00710325">
        <w:rPr>
          <w:rFonts w:ascii="Times New Roman" w:hAnsi="Times New Roman" w:cs="Times New Roman"/>
          <w:bCs/>
        </w:rPr>
        <w:t xml:space="preserve"> x 1 + </w:t>
      </w:r>
      <w:r w:rsidRPr="00710325">
        <w:rPr>
          <w:rFonts w:ascii="Times New Roman" w:hAnsi="Times New Roman" w:cs="Times New Roman"/>
          <w:bCs/>
        </w:rPr>
        <w:t>12 100</w:t>
      </w:r>
      <w:r w:rsidR="007949D8" w:rsidRPr="00710325">
        <w:rPr>
          <w:rFonts w:ascii="Times New Roman" w:hAnsi="Times New Roman" w:cs="Times New Roman"/>
          <w:bCs/>
        </w:rPr>
        <w:t xml:space="preserve"> x 1</w:t>
      </w:r>
      <w:r w:rsidR="006950E3" w:rsidRPr="00710325">
        <w:rPr>
          <w:rFonts w:ascii="Times New Roman" w:hAnsi="Times New Roman" w:cs="Times New Roman"/>
          <w:bCs/>
        </w:rPr>
        <w:t xml:space="preserve"> =</w:t>
      </w:r>
      <w:r w:rsidR="003567A4" w:rsidRPr="00710325">
        <w:rPr>
          <w:rFonts w:ascii="Times New Roman" w:hAnsi="Times New Roman" w:cs="Times New Roman"/>
          <w:bCs/>
        </w:rPr>
        <w:t xml:space="preserve"> </w:t>
      </w:r>
      <w:r w:rsidRPr="00710325">
        <w:rPr>
          <w:rFonts w:ascii="Times New Roman" w:hAnsi="Times New Roman" w:cs="Times New Roman"/>
          <w:bCs/>
        </w:rPr>
        <w:t>55 042</w:t>
      </w:r>
      <w:r w:rsidR="0076405D" w:rsidRPr="00710325">
        <w:rPr>
          <w:rFonts w:ascii="Times New Roman" w:hAnsi="Times New Roman" w:cs="Times New Roman"/>
          <w:bCs/>
        </w:rPr>
        <w:t> </w:t>
      </w:r>
      <w:r w:rsidR="003567A4" w:rsidRPr="00710325">
        <w:rPr>
          <w:rFonts w:ascii="Times New Roman" w:hAnsi="Times New Roman" w:cs="Times New Roman"/>
          <w:bCs/>
          <w:i/>
        </w:rPr>
        <w:t>euro</w:t>
      </w:r>
      <w:r w:rsidR="003567A4" w:rsidRPr="00710325">
        <w:rPr>
          <w:rFonts w:ascii="Times New Roman" w:hAnsi="Times New Roman" w:cs="Times New Roman"/>
          <w:bCs/>
        </w:rPr>
        <w:t>, kur:</w:t>
      </w:r>
    </w:p>
    <w:p w14:paraId="2CC4AF64" w14:textId="5E6BEE1B" w:rsidR="003567A4" w:rsidRPr="00710325" w:rsidRDefault="00D37B3C" w:rsidP="006950E3">
      <w:pPr>
        <w:ind w:left="720"/>
        <w:rPr>
          <w:rFonts w:ascii="Times New Roman" w:hAnsi="Times New Roman" w:cs="Times New Roman"/>
          <w:bCs/>
          <w:i/>
        </w:rPr>
      </w:pPr>
      <w:r w:rsidRPr="00710325">
        <w:rPr>
          <w:rFonts w:ascii="Times New Roman" w:hAnsi="Times New Roman" w:cs="Times New Roman"/>
          <w:bCs/>
          <w:i/>
        </w:rPr>
        <w:t>944</w:t>
      </w:r>
      <w:r w:rsidR="0076405D" w:rsidRPr="00710325">
        <w:rPr>
          <w:rFonts w:ascii="Times New Roman" w:hAnsi="Times New Roman" w:cs="Times New Roman"/>
          <w:bCs/>
          <w:i/>
        </w:rPr>
        <w:t> </w:t>
      </w:r>
      <w:proofErr w:type="spellStart"/>
      <w:r w:rsidR="003567A4" w:rsidRPr="00710325">
        <w:rPr>
          <w:rFonts w:ascii="Times New Roman" w:hAnsi="Times New Roman" w:cs="Times New Roman"/>
          <w:bCs/>
          <w:i/>
        </w:rPr>
        <w:t>euro</w:t>
      </w:r>
      <w:proofErr w:type="spellEnd"/>
      <w:r w:rsidR="0076405D" w:rsidRPr="00710325">
        <w:rPr>
          <w:rFonts w:ascii="Times New Roman" w:hAnsi="Times New Roman" w:cs="Times New Roman"/>
          <w:bCs/>
          <w:i/>
        </w:rPr>
        <w:t> </w:t>
      </w:r>
      <w:r w:rsidR="003567A4" w:rsidRPr="00710325">
        <w:rPr>
          <w:rFonts w:ascii="Times New Roman" w:hAnsi="Times New Roman" w:cs="Times New Roman"/>
          <w:bCs/>
          <w:i/>
        </w:rPr>
        <w:t>–</w:t>
      </w:r>
      <w:r w:rsidR="0076405D" w:rsidRPr="00710325">
        <w:rPr>
          <w:rFonts w:ascii="Times New Roman" w:hAnsi="Times New Roman" w:cs="Times New Roman"/>
          <w:bCs/>
          <w:i/>
        </w:rPr>
        <w:t> </w:t>
      </w:r>
      <w:r w:rsidR="003567A4" w:rsidRPr="00710325">
        <w:rPr>
          <w:rFonts w:ascii="Times New Roman" w:hAnsi="Times New Roman" w:cs="Times New Roman"/>
          <w:bCs/>
          <w:i/>
        </w:rPr>
        <w:t xml:space="preserve">vienas </w:t>
      </w:r>
      <w:proofErr w:type="spellStart"/>
      <w:r w:rsidR="00BC64F7" w:rsidRPr="00710325">
        <w:rPr>
          <w:rFonts w:ascii="Times New Roman" w:hAnsi="Times New Roman" w:cs="Times New Roman"/>
          <w:bCs/>
          <w:i/>
        </w:rPr>
        <w:t>B</w:t>
      </w:r>
      <w:r w:rsidR="003567A4" w:rsidRPr="00710325">
        <w:rPr>
          <w:rFonts w:ascii="Times New Roman" w:hAnsi="Times New Roman" w:cs="Times New Roman"/>
          <w:bCs/>
          <w:i/>
        </w:rPr>
        <w:t>ody</w:t>
      </w:r>
      <w:proofErr w:type="spellEnd"/>
      <w:r w:rsidR="003567A4" w:rsidRPr="00710325">
        <w:rPr>
          <w:rFonts w:ascii="Times New Roman" w:hAnsi="Times New Roman" w:cs="Times New Roman"/>
          <w:bCs/>
          <w:i/>
        </w:rPr>
        <w:t xml:space="preserve"> kameras iegādes uzdevumi</w:t>
      </w:r>
      <w:r w:rsidR="003B594E" w:rsidRPr="00710325">
        <w:rPr>
          <w:rFonts w:ascii="Times New Roman" w:hAnsi="Times New Roman" w:cs="Times New Roman"/>
          <w:bCs/>
          <w:i/>
        </w:rPr>
        <w:t>,</w:t>
      </w:r>
    </w:p>
    <w:p w14:paraId="181A2D65" w14:textId="4CD60ABF" w:rsidR="00FD36C8" w:rsidRPr="00710325" w:rsidRDefault="003567A4" w:rsidP="006950E3">
      <w:pPr>
        <w:ind w:left="720"/>
        <w:rPr>
          <w:rFonts w:ascii="Times New Roman" w:hAnsi="Times New Roman" w:cs="Times New Roman"/>
          <w:bCs/>
          <w:i/>
        </w:rPr>
      </w:pPr>
      <w:r w:rsidRPr="00710325">
        <w:rPr>
          <w:rFonts w:ascii="Times New Roman" w:hAnsi="Times New Roman" w:cs="Times New Roman"/>
          <w:bCs/>
          <w:i/>
        </w:rPr>
        <w:t>36</w:t>
      </w:r>
      <w:r w:rsidR="0076405D" w:rsidRPr="00710325">
        <w:rPr>
          <w:rFonts w:ascii="Times New Roman" w:hAnsi="Times New Roman" w:cs="Times New Roman"/>
          <w:bCs/>
          <w:i/>
        </w:rPr>
        <w:t> </w:t>
      </w:r>
      <w:r w:rsidRPr="00710325">
        <w:rPr>
          <w:rFonts w:ascii="Times New Roman" w:hAnsi="Times New Roman" w:cs="Times New Roman"/>
          <w:bCs/>
          <w:i/>
        </w:rPr>
        <w:t>gab.</w:t>
      </w:r>
      <w:r w:rsidR="0076405D" w:rsidRPr="00710325">
        <w:rPr>
          <w:rFonts w:ascii="Times New Roman" w:hAnsi="Times New Roman" w:cs="Times New Roman"/>
          <w:bCs/>
          <w:i/>
        </w:rPr>
        <w:t> </w:t>
      </w:r>
      <w:r w:rsidRPr="00710325">
        <w:rPr>
          <w:rFonts w:ascii="Times New Roman" w:hAnsi="Times New Roman" w:cs="Times New Roman"/>
          <w:bCs/>
          <w:i/>
        </w:rPr>
        <w:t>–</w:t>
      </w:r>
      <w:r w:rsidR="0076405D" w:rsidRPr="00710325">
        <w:rPr>
          <w:rFonts w:ascii="Times New Roman" w:hAnsi="Times New Roman" w:cs="Times New Roman"/>
          <w:bCs/>
          <w:i/>
        </w:rPr>
        <w:t> </w:t>
      </w:r>
      <w:r w:rsidRPr="00710325">
        <w:rPr>
          <w:rFonts w:ascii="Times New Roman" w:hAnsi="Times New Roman" w:cs="Times New Roman"/>
          <w:bCs/>
          <w:i/>
        </w:rPr>
        <w:t xml:space="preserve">nepieciešamo </w:t>
      </w:r>
      <w:proofErr w:type="spellStart"/>
      <w:r w:rsidRPr="00710325">
        <w:rPr>
          <w:rFonts w:ascii="Times New Roman" w:hAnsi="Times New Roman" w:cs="Times New Roman"/>
          <w:bCs/>
          <w:i/>
        </w:rPr>
        <w:t>Body</w:t>
      </w:r>
      <w:proofErr w:type="spellEnd"/>
      <w:r w:rsidRPr="00710325">
        <w:rPr>
          <w:rFonts w:ascii="Times New Roman" w:hAnsi="Times New Roman" w:cs="Times New Roman"/>
          <w:bCs/>
          <w:i/>
        </w:rPr>
        <w:t xml:space="preserve"> kameru skaits</w:t>
      </w:r>
      <w:r w:rsidR="003B594E" w:rsidRPr="00710325">
        <w:rPr>
          <w:rFonts w:ascii="Times New Roman" w:hAnsi="Times New Roman" w:cs="Times New Roman"/>
          <w:bCs/>
          <w:i/>
        </w:rPr>
        <w:t>,</w:t>
      </w:r>
    </w:p>
    <w:p w14:paraId="6A4149EF" w14:textId="7EBDDB16" w:rsidR="003567A4" w:rsidRPr="00710325" w:rsidRDefault="00D37B3C" w:rsidP="006950E3">
      <w:pPr>
        <w:ind w:left="720"/>
        <w:rPr>
          <w:rFonts w:ascii="Times New Roman" w:hAnsi="Times New Roman" w:cs="Times New Roman"/>
          <w:bCs/>
          <w:i/>
        </w:rPr>
      </w:pPr>
      <w:r w:rsidRPr="00710325">
        <w:rPr>
          <w:rFonts w:ascii="Times New Roman" w:hAnsi="Times New Roman" w:cs="Times New Roman"/>
          <w:bCs/>
        </w:rPr>
        <w:t>8</w:t>
      </w:r>
      <w:r w:rsidR="0076405D" w:rsidRPr="00710325">
        <w:rPr>
          <w:rFonts w:ascii="Times New Roman" w:hAnsi="Times New Roman" w:cs="Times New Roman"/>
          <w:bCs/>
        </w:rPr>
        <w:t> </w:t>
      </w:r>
      <w:r w:rsidRPr="00710325">
        <w:rPr>
          <w:rFonts w:ascii="Times New Roman" w:hAnsi="Times New Roman" w:cs="Times New Roman"/>
          <w:bCs/>
        </w:rPr>
        <w:t>958</w:t>
      </w:r>
      <w:r w:rsidR="0076405D" w:rsidRPr="00710325">
        <w:rPr>
          <w:rFonts w:ascii="Times New Roman" w:hAnsi="Times New Roman" w:cs="Times New Roman"/>
          <w:bCs/>
          <w:i/>
        </w:rPr>
        <w:t> </w:t>
      </w:r>
      <w:r w:rsidR="003567A4" w:rsidRPr="00710325">
        <w:rPr>
          <w:rFonts w:ascii="Times New Roman" w:hAnsi="Times New Roman" w:cs="Times New Roman"/>
          <w:bCs/>
          <w:i/>
        </w:rPr>
        <w:t>euro</w:t>
      </w:r>
      <w:r w:rsidR="0076405D" w:rsidRPr="00710325">
        <w:rPr>
          <w:rFonts w:ascii="Times New Roman" w:hAnsi="Times New Roman" w:cs="Times New Roman"/>
          <w:bCs/>
          <w:i/>
        </w:rPr>
        <w:t> </w:t>
      </w:r>
      <w:r w:rsidR="003567A4" w:rsidRPr="00710325">
        <w:rPr>
          <w:rFonts w:ascii="Times New Roman" w:hAnsi="Times New Roman" w:cs="Times New Roman"/>
          <w:bCs/>
          <w:i/>
        </w:rPr>
        <w:t>–</w:t>
      </w:r>
      <w:r w:rsidR="0076405D" w:rsidRPr="00710325">
        <w:rPr>
          <w:rFonts w:ascii="Times New Roman" w:hAnsi="Times New Roman" w:cs="Times New Roman"/>
          <w:bCs/>
          <w:i/>
        </w:rPr>
        <w:t> </w:t>
      </w:r>
      <w:r w:rsidR="003567A4" w:rsidRPr="00710325">
        <w:rPr>
          <w:rFonts w:ascii="Times New Roman" w:hAnsi="Times New Roman" w:cs="Times New Roman"/>
          <w:bCs/>
          <w:i/>
        </w:rPr>
        <w:t xml:space="preserve">servera </w:t>
      </w:r>
      <w:r w:rsidR="007949D8" w:rsidRPr="00710325">
        <w:rPr>
          <w:rFonts w:ascii="Times New Roman" w:hAnsi="Times New Roman" w:cs="Times New Roman"/>
          <w:bCs/>
          <w:i/>
        </w:rPr>
        <w:t>iegādes izdevumi</w:t>
      </w:r>
      <w:r w:rsidR="003B594E" w:rsidRPr="00710325">
        <w:rPr>
          <w:rFonts w:ascii="Times New Roman" w:hAnsi="Times New Roman" w:cs="Times New Roman"/>
          <w:bCs/>
          <w:i/>
        </w:rPr>
        <w:t>,</w:t>
      </w:r>
    </w:p>
    <w:p w14:paraId="7251992E" w14:textId="424BAADA" w:rsidR="003567A4" w:rsidRPr="00710325" w:rsidRDefault="003567A4" w:rsidP="006950E3">
      <w:pPr>
        <w:ind w:left="720"/>
        <w:rPr>
          <w:rFonts w:ascii="Times New Roman" w:hAnsi="Times New Roman" w:cs="Times New Roman"/>
          <w:bCs/>
          <w:i/>
        </w:rPr>
      </w:pPr>
      <w:r w:rsidRPr="00710325">
        <w:rPr>
          <w:rFonts w:ascii="Times New Roman" w:hAnsi="Times New Roman" w:cs="Times New Roman"/>
          <w:bCs/>
          <w:i/>
        </w:rPr>
        <w:t>1</w:t>
      </w:r>
      <w:r w:rsidR="0076405D" w:rsidRPr="00710325">
        <w:rPr>
          <w:rFonts w:ascii="Times New Roman" w:hAnsi="Times New Roman" w:cs="Times New Roman"/>
          <w:bCs/>
          <w:i/>
        </w:rPr>
        <w:t> </w:t>
      </w:r>
      <w:r w:rsidRPr="00710325">
        <w:rPr>
          <w:rFonts w:ascii="Times New Roman" w:hAnsi="Times New Roman" w:cs="Times New Roman"/>
          <w:bCs/>
          <w:i/>
        </w:rPr>
        <w:t>gab.</w:t>
      </w:r>
      <w:r w:rsidR="0076405D" w:rsidRPr="00710325">
        <w:rPr>
          <w:rFonts w:ascii="Times New Roman" w:hAnsi="Times New Roman" w:cs="Times New Roman"/>
          <w:bCs/>
          <w:i/>
        </w:rPr>
        <w:t> </w:t>
      </w:r>
      <w:r w:rsidRPr="00710325">
        <w:rPr>
          <w:rFonts w:ascii="Times New Roman" w:hAnsi="Times New Roman" w:cs="Times New Roman"/>
          <w:bCs/>
          <w:i/>
        </w:rPr>
        <w:t>–</w:t>
      </w:r>
      <w:r w:rsidR="0076405D" w:rsidRPr="00710325">
        <w:rPr>
          <w:rFonts w:ascii="Times New Roman" w:hAnsi="Times New Roman" w:cs="Times New Roman"/>
          <w:bCs/>
          <w:i/>
        </w:rPr>
        <w:t> </w:t>
      </w:r>
      <w:r w:rsidRPr="00710325">
        <w:rPr>
          <w:rFonts w:ascii="Times New Roman" w:hAnsi="Times New Roman" w:cs="Times New Roman"/>
          <w:bCs/>
          <w:i/>
        </w:rPr>
        <w:t xml:space="preserve">nepieciešamo </w:t>
      </w:r>
      <w:r w:rsidR="007949D8" w:rsidRPr="00710325">
        <w:rPr>
          <w:rFonts w:ascii="Times New Roman" w:hAnsi="Times New Roman" w:cs="Times New Roman"/>
          <w:bCs/>
          <w:i/>
        </w:rPr>
        <w:t>serveru skaits</w:t>
      </w:r>
      <w:r w:rsidR="003B594E" w:rsidRPr="00710325">
        <w:rPr>
          <w:rFonts w:ascii="Times New Roman" w:hAnsi="Times New Roman" w:cs="Times New Roman"/>
          <w:bCs/>
          <w:i/>
        </w:rPr>
        <w:t>,</w:t>
      </w:r>
    </w:p>
    <w:p w14:paraId="2F258616" w14:textId="131ACB89" w:rsidR="007949D8" w:rsidRPr="00710325" w:rsidRDefault="00D37B3C" w:rsidP="007949D8">
      <w:pPr>
        <w:ind w:left="720"/>
        <w:rPr>
          <w:rFonts w:ascii="Times New Roman" w:hAnsi="Times New Roman" w:cs="Times New Roman"/>
          <w:bCs/>
          <w:i/>
        </w:rPr>
      </w:pPr>
      <w:r w:rsidRPr="00710325">
        <w:rPr>
          <w:rFonts w:ascii="Times New Roman" w:hAnsi="Times New Roman" w:cs="Times New Roman"/>
          <w:bCs/>
          <w:i/>
        </w:rPr>
        <w:lastRenderedPageBreak/>
        <w:t>12 100</w:t>
      </w:r>
      <w:r w:rsidR="0076405D" w:rsidRPr="00710325">
        <w:rPr>
          <w:rFonts w:ascii="Times New Roman" w:hAnsi="Times New Roman" w:cs="Times New Roman"/>
          <w:bCs/>
          <w:i/>
        </w:rPr>
        <w:t> </w:t>
      </w:r>
      <w:r w:rsidR="007949D8" w:rsidRPr="00710325">
        <w:rPr>
          <w:rFonts w:ascii="Times New Roman" w:hAnsi="Times New Roman" w:cs="Times New Roman"/>
          <w:bCs/>
          <w:i/>
        </w:rPr>
        <w:t>euro</w:t>
      </w:r>
      <w:r w:rsidR="0076405D" w:rsidRPr="00710325">
        <w:rPr>
          <w:rFonts w:ascii="Times New Roman" w:hAnsi="Times New Roman" w:cs="Times New Roman"/>
          <w:bCs/>
          <w:i/>
        </w:rPr>
        <w:t> </w:t>
      </w:r>
      <w:r w:rsidR="007949D8" w:rsidRPr="00710325">
        <w:rPr>
          <w:rFonts w:ascii="Times New Roman" w:hAnsi="Times New Roman" w:cs="Times New Roman"/>
          <w:bCs/>
          <w:i/>
        </w:rPr>
        <w:t>–</w:t>
      </w:r>
      <w:r w:rsidR="0076405D" w:rsidRPr="00710325">
        <w:rPr>
          <w:rFonts w:ascii="Times New Roman" w:hAnsi="Times New Roman" w:cs="Times New Roman"/>
          <w:bCs/>
          <w:i/>
        </w:rPr>
        <w:t> </w:t>
      </w:r>
      <w:r w:rsidR="007949D8" w:rsidRPr="00710325">
        <w:rPr>
          <w:rFonts w:ascii="Times New Roman" w:hAnsi="Times New Roman" w:cs="Times New Roman"/>
          <w:bCs/>
          <w:i/>
        </w:rPr>
        <w:t>datu masīva iegādes izdevumi</w:t>
      </w:r>
      <w:r w:rsidR="003B594E" w:rsidRPr="00710325">
        <w:rPr>
          <w:rFonts w:ascii="Times New Roman" w:hAnsi="Times New Roman" w:cs="Times New Roman"/>
          <w:bCs/>
          <w:i/>
        </w:rPr>
        <w:t>,</w:t>
      </w:r>
    </w:p>
    <w:p w14:paraId="4D95C5E5" w14:textId="05FF044A" w:rsidR="007949D8" w:rsidRPr="00710325" w:rsidRDefault="007949D8" w:rsidP="007949D8">
      <w:pPr>
        <w:ind w:left="720"/>
        <w:rPr>
          <w:rFonts w:ascii="Times New Roman" w:hAnsi="Times New Roman" w:cs="Times New Roman"/>
          <w:bCs/>
          <w:i/>
        </w:rPr>
      </w:pPr>
      <w:r w:rsidRPr="00710325">
        <w:rPr>
          <w:rFonts w:ascii="Times New Roman" w:hAnsi="Times New Roman" w:cs="Times New Roman"/>
          <w:bCs/>
          <w:i/>
        </w:rPr>
        <w:t>1 gab. – nepieciešamo datu masīvu skaits</w:t>
      </w:r>
      <w:r w:rsidR="003B594E" w:rsidRPr="00710325">
        <w:rPr>
          <w:rFonts w:ascii="Times New Roman" w:hAnsi="Times New Roman" w:cs="Times New Roman"/>
          <w:bCs/>
          <w:i/>
        </w:rPr>
        <w:t>.</w:t>
      </w:r>
    </w:p>
    <w:p w14:paraId="4D32D710" w14:textId="77777777" w:rsidR="007949D8" w:rsidRPr="00710325" w:rsidRDefault="007949D8" w:rsidP="006950E3">
      <w:pPr>
        <w:ind w:left="720"/>
        <w:rPr>
          <w:rFonts w:ascii="Times New Roman" w:hAnsi="Times New Roman" w:cs="Times New Roman"/>
          <w:bCs/>
        </w:rPr>
      </w:pPr>
    </w:p>
    <w:p w14:paraId="6F663459" w14:textId="77777777" w:rsidR="006950E3" w:rsidRPr="00710325" w:rsidRDefault="006950E3" w:rsidP="000D5268">
      <w:pPr>
        <w:rPr>
          <w:rFonts w:ascii="Times New Roman" w:hAnsi="Times New Roman" w:cs="Times New Roman"/>
          <w:b/>
          <w:bCs/>
        </w:rPr>
      </w:pPr>
    </w:p>
    <w:p w14:paraId="564744D7" w14:textId="72A3F8AF" w:rsidR="00FA46F7" w:rsidRPr="00710325" w:rsidRDefault="00312589" w:rsidP="00FA46F7">
      <w:pPr>
        <w:ind w:firstLine="709"/>
        <w:jc w:val="both"/>
        <w:rPr>
          <w:rFonts w:ascii="Times New Roman" w:hAnsi="Times New Roman" w:cs="Times New Roman"/>
        </w:rPr>
      </w:pPr>
      <w:r w:rsidRPr="00710325">
        <w:rPr>
          <w:rFonts w:ascii="Times New Roman" w:hAnsi="Times New Roman" w:cs="Times New Roman"/>
        </w:rPr>
        <w:t>1.</w:t>
      </w:r>
      <w:r w:rsidR="009D6C2E" w:rsidRPr="00710325">
        <w:rPr>
          <w:rFonts w:ascii="Times New Roman" w:hAnsi="Times New Roman" w:cs="Times New Roman"/>
        </w:rPr>
        <w:t>4</w:t>
      </w:r>
      <w:r w:rsidR="00FA46F7" w:rsidRPr="00710325">
        <w:rPr>
          <w:rFonts w:ascii="Times New Roman" w:hAnsi="Times New Roman" w:cs="Times New Roman"/>
        </w:rPr>
        <w:t>.</w:t>
      </w:r>
      <w:r w:rsidR="00FB75BD" w:rsidRPr="00710325">
        <w:rPr>
          <w:rFonts w:ascii="Times New Roman" w:hAnsi="Times New Roman" w:cs="Times New Roman"/>
        </w:rPr>
        <w:t> </w:t>
      </w:r>
      <w:r w:rsidR="00AF3A68" w:rsidRPr="00710325">
        <w:rPr>
          <w:rFonts w:ascii="Times New Roman" w:hAnsi="Times New Roman" w:cs="Times New Roman"/>
        </w:rPr>
        <w:t xml:space="preserve">Vienreizējie </w:t>
      </w:r>
      <w:r w:rsidR="00540A64" w:rsidRPr="00710325">
        <w:rPr>
          <w:rFonts w:ascii="Times New Roman" w:hAnsi="Times New Roman" w:cs="Times New Roman"/>
        </w:rPr>
        <w:t>š</w:t>
      </w:r>
      <w:r w:rsidR="00FA46F7" w:rsidRPr="00710325">
        <w:rPr>
          <w:rFonts w:ascii="Times New Roman" w:hAnsi="Times New Roman" w:cs="Times New Roman"/>
        </w:rPr>
        <w:t>aujamieroču iegāde</w:t>
      </w:r>
      <w:r w:rsidR="00540A64" w:rsidRPr="00710325">
        <w:rPr>
          <w:rFonts w:ascii="Times New Roman" w:hAnsi="Times New Roman" w:cs="Times New Roman"/>
        </w:rPr>
        <w:t>s izdevumi</w:t>
      </w:r>
      <w:r w:rsidR="00A01668" w:rsidRPr="00710325">
        <w:rPr>
          <w:rFonts w:ascii="Times New Roman" w:hAnsi="Times New Roman" w:cs="Times New Roman"/>
        </w:rPr>
        <w:t xml:space="preserve"> </w:t>
      </w:r>
      <w:r w:rsidR="00FB2757" w:rsidRPr="00710325">
        <w:rPr>
          <w:rFonts w:ascii="Times New Roman" w:hAnsi="Times New Roman" w:cs="Times New Roman"/>
          <w:b/>
        </w:rPr>
        <w:t>72</w:t>
      </w:r>
      <w:r w:rsidR="007B2B7A" w:rsidRPr="00710325">
        <w:rPr>
          <w:rFonts w:ascii="Times New Roman" w:hAnsi="Times New Roman" w:cs="Times New Roman"/>
          <w:b/>
        </w:rPr>
        <w:t> </w:t>
      </w:r>
      <w:r w:rsidR="00FB2757" w:rsidRPr="00710325">
        <w:rPr>
          <w:rFonts w:ascii="Times New Roman" w:hAnsi="Times New Roman" w:cs="Times New Roman"/>
          <w:b/>
        </w:rPr>
        <w:t>500</w:t>
      </w:r>
      <w:r w:rsidR="007B2B7A" w:rsidRPr="00710325">
        <w:rPr>
          <w:rFonts w:ascii="Times New Roman" w:hAnsi="Times New Roman" w:cs="Times New Roman"/>
          <w:b/>
        </w:rPr>
        <w:t> </w:t>
      </w:r>
      <w:r w:rsidR="00A01668" w:rsidRPr="00710325">
        <w:rPr>
          <w:rFonts w:ascii="Times New Roman" w:hAnsi="Times New Roman" w:cs="Times New Roman"/>
          <w:b/>
          <w:i/>
        </w:rPr>
        <w:t>euro</w:t>
      </w:r>
      <w:r w:rsidR="00FA46F7" w:rsidRPr="00710325">
        <w:rPr>
          <w:rFonts w:ascii="Times New Roman" w:hAnsi="Times New Roman" w:cs="Times New Roman"/>
        </w:rPr>
        <w:t>:</w:t>
      </w:r>
    </w:p>
    <w:p w14:paraId="0728D95B" w14:textId="631EDF0F" w:rsidR="00FA46F7" w:rsidRPr="00710325" w:rsidRDefault="00D72465" w:rsidP="00FA46F7">
      <w:pPr>
        <w:ind w:firstLine="709"/>
        <w:jc w:val="both"/>
        <w:rPr>
          <w:rFonts w:ascii="Times New Roman" w:hAnsi="Times New Roman" w:cs="Times New Roman"/>
        </w:rPr>
      </w:pPr>
      <w:r w:rsidRPr="00710325">
        <w:rPr>
          <w:rFonts w:ascii="Times New Roman" w:hAnsi="Times New Roman" w:cs="Times New Roman"/>
        </w:rPr>
        <w:t>2 500</w:t>
      </w:r>
      <w:r w:rsidR="00FA46F7" w:rsidRPr="00710325">
        <w:rPr>
          <w:rFonts w:ascii="Times New Roman" w:hAnsi="Times New Roman" w:cs="Times New Roman"/>
        </w:rPr>
        <w:t xml:space="preserve"> x </w:t>
      </w:r>
      <w:r w:rsidR="009D6C2E" w:rsidRPr="00710325">
        <w:rPr>
          <w:rFonts w:ascii="Times New Roman" w:hAnsi="Times New Roman" w:cs="Times New Roman"/>
        </w:rPr>
        <w:t>29</w:t>
      </w:r>
      <w:r w:rsidR="00FA46F7" w:rsidRPr="00710325">
        <w:rPr>
          <w:rFonts w:ascii="Times New Roman" w:hAnsi="Times New Roman" w:cs="Times New Roman"/>
        </w:rPr>
        <w:t xml:space="preserve"> = </w:t>
      </w:r>
      <w:r w:rsidR="00FB2757" w:rsidRPr="00710325">
        <w:rPr>
          <w:rFonts w:ascii="Times New Roman" w:hAnsi="Times New Roman" w:cs="Times New Roman"/>
        </w:rPr>
        <w:t>72 500</w:t>
      </w:r>
      <w:r w:rsidR="00FA46F7" w:rsidRPr="00710325">
        <w:rPr>
          <w:rFonts w:ascii="Times New Roman" w:hAnsi="Times New Roman" w:cs="Times New Roman"/>
        </w:rPr>
        <w:t> </w:t>
      </w:r>
      <w:r w:rsidR="00FA46F7" w:rsidRPr="00710325">
        <w:rPr>
          <w:rFonts w:ascii="Times New Roman" w:hAnsi="Times New Roman" w:cs="Times New Roman"/>
          <w:i/>
        </w:rPr>
        <w:t>euro</w:t>
      </w:r>
      <w:r w:rsidR="00FA46F7" w:rsidRPr="00710325">
        <w:rPr>
          <w:rFonts w:ascii="Times New Roman" w:hAnsi="Times New Roman" w:cs="Times New Roman"/>
        </w:rPr>
        <w:t>, kur:</w:t>
      </w:r>
    </w:p>
    <w:p w14:paraId="45272517" w14:textId="149B3E94" w:rsidR="00FA46F7" w:rsidRPr="00710325" w:rsidRDefault="00FA46F7" w:rsidP="00FA46F7">
      <w:pPr>
        <w:ind w:firstLine="709"/>
        <w:jc w:val="both"/>
        <w:rPr>
          <w:rFonts w:ascii="Times New Roman" w:hAnsi="Times New Roman" w:cs="Times New Roman"/>
          <w:i/>
        </w:rPr>
      </w:pPr>
      <w:r w:rsidRPr="00710325">
        <w:rPr>
          <w:rFonts w:ascii="Times New Roman" w:hAnsi="Times New Roman" w:cs="Times New Roman"/>
          <w:i/>
        </w:rPr>
        <w:t>2</w:t>
      </w:r>
      <w:r w:rsidR="00BC64F7" w:rsidRPr="00710325">
        <w:rPr>
          <w:rFonts w:ascii="Times New Roman" w:hAnsi="Times New Roman" w:cs="Times New Roman"/>
          <w:i/>
        </w:rPr>
        <w:t> </w:t>
      </w:r>
      <w:r w:rsidR="00D72465" w:rsidRPr="00710325">
        <w:rPr>
          <w:rFonts w:ascii="Times New Roman" w:hAnsi="Times New Roman" w:cs="Times New Roman"/>
          <w:i/>
        </w:rPr>
        <w:t>500</w:t>
      </w:r>
      <w:r w:rsidRPr="00710325">
        <w:rPr>
          <w:rFonts w:ascii="Times New Roman" w:hAnsi="Times New Roman" w:cs="Times New Roman"/>
          <w:i/>
        </w:rPr>
        <w:t xml:space="preserve"> euro – vienas </w:t>
      </w:r>
      <w:r w:rsidR="00D72465" w:rsidRPr="00710325">
        <w:rPr>
          <w:rFonts w:ascii="Times New Roman" w:hAnsi="Times New Roman" w:cs="Times New Roman"/>
          <w:i/>
        </w:rPr>
        <w:t>mašīnpistoles</w:t>
      </w:r>
      <w:r w:rsidR="00A01668" w:rsidRPr="00710325">
        <w:rPr>
          <w:rFonts w:ascii="Times New Roman" w:hAnsi="Times New Roman" w:cs="Times New Roman"/>
          <w:i/>
        </w:rPr>
        <w:t xml:space="preserve"> 9 mm </w:t>
      </w:r>
      <w:r w:rsidRPr="00710325">
        <w:rPr>
          <w:rFonts w:ascii="Times New Roman" w:hAnsi="Times New Roman" w:cs="Times New Roman"/>
          <w:i/>
        </w:rPr>
        <w:t>iegādes izdevumi,</w:t>
      </w:r>
    </w:p>
    <w:p w14:paraId="09C6C391" w14:textId="17885201" w:rsidR="00FA46F7" w:rsidRPr="00710325" w:rsidRDefault="00FA46F7" w:rsidP="00FA46F7">
      <w:pPr>
        <w:ind w:firstLine="709"/>
        <w:jc w:val="both"/>
        <w:rPr>
          <w:rFonts w:ascii="Times New Roman" w:hAnsi="Times New Roman" w:cs="Times New Roman"/>
          <w:i/>
        </w:rPr>
      </w:pPr>
      <w:r w:rsidRPr="00710325">
        <w:rPr>
          <w:rFonts w:ascii="Times New Roman" w:hAnsi="Times New Roman" w:cs="Times New Roman"/>
          <w:i/>
        </w:rPr>
        <w:t>2</w:t>
      </w:r>
      <w:r w:rsidR="00A01668" w:rsidRPr="00710325">
        <w:rPr>
          <w:rFonts w:ascii="Times New Roman" w:hAnsi="Times New Roman" w:cs="Times New Roman"/>
          <w:i/>
        </w:rPr>
        <w:t>9</w:t>
      </w:r>
      <w:r w:rsidRPr="00710325">
        <w:rPr>
          <w:rFonts w:ascii="Times New Roman" w:hAnsi="Times New Roman" w:cs="Times New Roman"/>
          <w:i/>
        </w:rPr>
        <w:t> gab. – nepieciešamais mašīnpistoļu skaits</w:t>
      </w:r>
      <w:r w:rsidR="003B594E" w:rsidRPr="00710325">
        <w:rPr>
          <w:rFonts w:ascii="Times New Roman" w:hAnsi="Times New Roman" w:cs="Times New Roman"/>
          <w:i/>
        </w:rPr>
        <w:t>.</w:t>
      </w:r>
    </w:p>
    <w:p w14:paraId="325F62D6" w14:textId="77777777" w:rsidR="00E8172F" w:rsidRPr="00710325" w:rsidRDefault="00E8172F" w:rsidP="00E8172F">
      <w:pPr>
        <w:rPr>
          <w:rFonts w:ascii="Times New Roman" w:hAnsi="Times New Roman" w:cs="Times New Roman"/>
        </w:rPr>
      </w:pPr>
    </w:p>
    <w:p w14:paraId="29EC53DC" w14:textId="155F2970" w:rsidR="00AF3A68" w:rsidRPr="00710325" w:rsidRDefault="00312589" w:rsidP="00FA46F7">
      <w:pPr>
        <w:ind w:firstLine="709"/>
        <w:jc w:val="both"/>
        <w:rPr>
          <w:rFonts w:ascii="Times New Roman" w:hAnsi="Times New Roman" w:cs="Times New Roman"/>
        </w:rPr>
      </w:pPr>
      <w:r w:rsidRPr="00710325">
        <w:rPr>
          <w:rFonts w:ascii="Times New Roman" w:hAnsi="Times New Roman" w:cs="Times New Roman"/>
        </w:rPr>
        <w:t>1.</w:t>
      </w:r>
      <w:r w:rsidR="0017674D" w:rsidRPr="00710325">
        <w:rPr>
          <w:rFonts w:ascii="Times New Roman" w:hAnsi="Times New Roman" w:cs="Times New Roman"/>
        </w:rPr>
        <w:t>5</w:t>
      </w:r>
      <w:r w:rsidR="00FB75BD" w:rsidRPr="00710325">
        <w:rPr>
          <w:rFonts w:ascii="Times New Roman" w:hAnsi="Times New Roman" w:cs="Times New Roman"/>
        </w:rPr>
        <w:t>. </w:t>
      </w:r>
      <w:r w:rsidR="00AF3A68" w:rsidRPr="00710325">
        <w:rPr>
          <w:rFonts w:ascii="Times New Roman" w:hAnsi="Times New Roman" w:cs="Times New Roman"/>
        </w:rPr>
        <w:t xml:space="preserve">Vienreizējie </w:t>
      </w:r>
      <w:r w:rsidR="00540A64" w:rsidRPr="00710325">
        <w:rPr>
          <w:rFonts w:ascii="Times New Roman" w:hAnsi="Times New Roman" w:cs="Times New Roman"/>
        </w:rPr>
        <w:t>m</w:t>
      </w:r>
      <w:r w:rsidR="00C82778" w:rsidRPr="00710325">
        <w:rPr>
          <w:rFonts w:ascii="Times New Roman" w:hAnsi="Times New Roman" w:cs="Times New Roman"/>
        </w:rPr>
        <w:t xml:space="preserve">unīcijas iegādes </w:t>
      </w:r>
      <w:r w:rsidR="00AF3A68" w:rsidRPr="00710325">
        <w:rPr>
          <w:rFonts w:ascii="Times New Roman" w:hAnsi="Times New Roman" w:cs="Times New Roman"/>
        </w:rPr>
        <w:t xml:space="preserve">izdevumi </w:t>
      </w:r>
      <w:r w:rsidR="0017674D" w:rsidRPr="00710325">
        <w:rPr>
          <w:rFonts w:ascii="Times New Roman" w:hAnsi="Times New Roman" w:cs="Times New Roman"/>
          <w:b/>
        </w:rPr>
        <w:t>1 102 </w:t>
      </w:r>
      <w:r w:rsidR="0017674D" w:rsidRPr="00710325">
        <w:rPr>
          <w:rFonts w:ascii="Times New Roman" w:hAnsi="Times New Roman" w:cs="Times New Roman"/>
          <w:b/>
          <w:i/>
        </w:rPr>
        <w:t>euro</w:t>
      </w:r>
      <w:r w:rsidR="0017674D" w:rsidRPr="00710325">
        <w:rPr>
          <w:rFonts w:ascii="Times New Roman" w:hAnsi="Times New Roman" w:cs="Times New Roman"/>
        </w:rPr>
        <w:t>:</w:t>
      </w:r>
    </w:p>
    <w:p w14:paraId="178EA806" w14:textId="3A54A3A5" w:rsidR="00FA46F7" w:rsidRPr="00710325" w:rsidRDefault="0017674D" w:rsidP="00FA46F7">
      <w:pPr>
        <w:ind w:firstLine="709"/>
        <w:jc w:val="both"/>
        <w:rPr>
          <w:rFonts w:ascii="Times New Roman" w:hAnsi="Times New Roman" w:cs="Times New Roman"/>
        </w:rPr>
      </w:pPr>
      <w:r w:rsidRPr="00710325">
        <w:rPr>
          <w:rFonts w:ascii="Times New Roman" w:hAnsi="Times New Roman" w:cs="Times New Roman"/>
        </w:rPr>
        <w:t>38</w:t>
      </w:r>
      <w:r w:rsidR="00FA46F7" w:rsidRPr="00710325">
        <w:rPr>
          <w:rFonts w:ascii="Times New Roman" w:hAnsi="Times New Roman" w:cs="Times New Roman"/>
        </w:rPr>
        <w:t xml:space="preserve"> x </w:t>
      </w:r>
      <w:r w:rsidRPr="00710325">
        <w:rPr>
          <w:rFonts w:ascii="Times New Roman" w:hAnsi="Times New Roman" w:cs="Times New Roman"/>
        </w:rPr>
        <w:t>29</w:t>
      </w:r>
      <w:r w:rsidR="00FA46F7" w:rsidRPr="00710325">
        <w:rPr>
          <w:rFonts w:ascii="Times New Roman" w:hAnsi="Times New Roman" w:cs="Times New Roman"/>
        </w:rPr>
        <w:t xml:space="preserve"> = </w:t>
      </w:r>
      <w:r w:rsidRPr="00710325">
        <w:rPr>
          <w:rFonts w:ascii="Times New Roman" w:hAnsi="Times New Roman" w:cs="Times New Roman"/>
        </w:rPr>
        <w:t>1 102</w:t>
      </w:r>
      <w:r w:rsidR="00FA46F7" w:rsidRPr="00710325">
        <w:rPr>
          <w:rFonts w:ascii="Times New Roman" w:hAnsi="Times New Roman" w:cs="Times New Roman"/>
        </w:rPr>
        <w:t> </w:t>
      </w:r>
      <w:r w:rsidR="00FA46F7" w:rsidRPr="00710325">
        <w:rPr>
          <w:rFonts w:ascii="Times New Roman" w:hAnsi="Times New Roman" w:cs="Times New Roman"/>
          <w:i/>
        </w:rPr>
        <w:t>euro</w:t>
      </w:r>
      <w:r w:rsidR="00FA46F7" w:rsidRPr="00710325">
        <w:rPr>
          <w:rFonts w:ascii="Times New Roman" w:hAnsi="Times New Roman" w:cs="Times New Roman"/>
        </w:rPr>
        <w:t>, kur:</w:t>
      </w:r>
    </w:p>
    <w:p w14:paraId="56D0AE78" w14:textId="371AFC25" w:rsidR="00FA46F7" w:rsidRPr="00710325" w:rsidRDefault="0017674D" w:rsidP="00FA46F7">
      <w:pPr>
        <w:ind w:firstLine="709"/>
        <w:jc w:val="both"/>
        <w:rPr>
          <w:rFonts w:ascii="Times New Roman" w:hAnsi="Times New Roman" w:cs="Times New Roman"/>
          <w:i/>
        </w:rPr>
      </w:pPr>
      <w:r w:rsidRPr="00710325">
        <w:rPr>
          <w:rFonts w:ascii="Times New Roman" w:hAnsi="Times New Roman" w:cs="Times New Roman"/>
          <w:i/>
        </w:rPr>
        <w:t>38</w:t>
      </w:r>
      <w:r w:rsidR="00FA46F7" w:rsidRPr="00710325">
        <w:rPr>
          <w:rFonts w:ascii="Times New Roman" w:hAnsi="Times New Roman" w:cs="Times New Roman"/>
          <w:i/>
        </w:rPr>
        <w:t> euro – viena munīcijas komplekta (</w:t>
      </w:r>
      <w:r w:rsidR="000154A7" w:rsidRPr="00710325">
        <w:rPr>
          <w:rFonts w:ascii="Times New Roman" w:hAnsi="Times New Roman" w:cs="Times New Roman"/>
          <w:i/>
        </w:rPr>
        <w:t>mašīnpistolei</w:t>
      </w:r>
      <w:r w:rsidR="00FA46F7" w:rsidRPr="00710325">
        <w:rPr>
          <w:rFonts w:ascii="Times New Roman" w:hAnsi="Times New Roman" w:cs="Times New Roman"/>
          <w:i/>
        </w:rPr>
        <w:t>) iegādes izdevumi,</w:t>
      </w:r>
    </w:p>
    <w:p w14:paraId="57FD368E" w14:textId="021D75C1" w:rsidR="00FA46F7" w:rsidRPr="00710325" w:rsidRDefault="0017674D" w:rsidP="0017674D">
      <w:pPr>
        <w:ind w:firstLine="709"/>
        <w:jc w:val="both"/>
        <w:rPr>
          <w:rFonts w:ascii="Times New Roman" w:hAnsi="Times New Roman" w:cs="Times New Roman"/>
          <w:i/>
        </w:rPr>
      </w:pPr>
      <w:r w:rsidRPr="00710325">
        <w:rPr>
          <w:rFonts w:ascii="Times New Roman" w:hAnsi="Times New Roman" w:cs="Times New Roman"/>
          <w:i/>
        </w:rPr>
        <w:t>29</w:t>
      </w:r>
      <w:r w:rsidR="00FA46F7" w:rsidRPr="00710325">
        <w:rPr>
          <w:rFonts w:ascii="Times New Roman" w:hAnsi="Times New Roman" w:cs="Times New Roman"/>
          <w:i/>
        </w:rPr>
        <w:t> gab. – </w:t>
      </w:r>
      <w:r w:rsidR="00D37B3C" w:rsidRPr="00710325">
        <w:rPr>
          <w:rFonts w:ascii="Times New Roman" w:hAnsi="Times New Roman" w:cs="Times New Roman"/>
          <w:i/>
        </w:rPr>
        <w:t>mašīn</w:t>
      </w:r>
      <w:r w:rsidR="00FA46F7" w:rsidRPr="00710325">
        <w:rPr>
          <w:rFonts w:ascii="Times New Roman" w:hAnsi="Times New Roman" w:cs="Times New Roman"/>
          <w:i/>
        </w:rPr>
        <w:t>pistoļu (9 mm) skaits.</w:t>
      </w:r>
    </w:p>
    <w:p w14:paraId="4D858D68" w14:textId="77777777" w:rsidR="00FA46F7" w:rsidRPr="00710325" w:rsidRDefault="00FA46F7" w:rsidP="00E8172F">
      <w:pPr>
        <w:rPr>
          <w:rFonts w:ascii="Times New Roman" w:hAnsi="Times New Roman" w:cs="Times New Roman"/>
        </w:rPr>
      </w:pPr>
    </w:p>
    <w:p w14:paraId="2A1F8D8F" w14:textId="63BEB0BA" w:rsidR="00FA46F7" w:rsidRPr="00710325" w:rsidRDefault="00312589" w:rsidP="00FA46F7">
      <w:pPr>
        <w:ind w:firstLine="709"/>
        <w:jc w:val="both"/>
        <w:rPr>
          <w:rFonts w:ascii="Times New Roman" w:hAnsi="Times New Roman" w:cs="Times New Roman"/>
        </w:rPr>
      </w:pPr>
      <w:r w:rsidRPr="00710325">
        <w:rPr>
          <w:rFonts w:ascii="Times New Roman" w:hAnsi="Times New Roman" w:cs="Times New Roman"/>
          <w:bCs/>
        </w:rPr>
        <w:t>1.</w:t>
      </w:r>
      <w:r w:rsidR="00DC2DE5" w:rsidRPr="00710325">
        <w:rPr>
          <w:rFonts w:ascii="Times New Roman" w:hAnsi="Times New Roman" w:cs="Times New Roman"/>
          <w:bCs/>
        </w:rPr>
        <w:t>6</w:t>
      </w:r>
      <w:r w:rsidR="00FA46F7" w:rsidRPr="00710325">
        <w:rPr>
          <w:rFonts w:ascii="Times New Roman" w:hAnsi="Times New Roman" w:cs="Times New Roman"/>
        </w:rPr>
        <w:t>. </w:t>
      </w:r>
      <w:r w:rsidR="00AF3A68" w:rsidRPr="00710325">
        <w:rPr>
          <w:rFonts w:ascii="Times New Roman" w:hAnsi="Times New Roman" w:cs="Times New Roman"/>
        </w:rPr>
        <w:t xml:space="preserve">Vienreizējie </w:t>
      </w:r>
      <w:r w:rsidR="00C82778" w:rsidRPr="00710325">
        <w:rPr>
          <w:rFonts w:ascii="Times New Roman" w:hAnsi="Times New Roman" w:cs="Times New Roman"/>
        </w:rPr>
        <w:t>s</w:t>
      </w:r>
      <w:r w:rsidR="00FA46F7" w:rsidRPr="00710325">
        <w:rPr>
          <w:rFonts w:ascii="Times New Roman" w:hAnsi="Times New Roman" w:cs="Times New Roman"/>
        </w:rPr>
        <w:t xml:space="preserve">peclīdzekļu </w:t>
      </w:r>
      <w:r w:rsidR="00C82778" w:rsidRPr="00710325">
        <w:rPr>
          <w:rFonts w:ascii="Times New Roman" w:hAnsi="Times New Roman" w:cs="Times New Roman"/>
        </w:rPr>
        <w:t xml:space="preserve">amatpersonām </w:t>
      </w:r>
      <w:r w:rsidR="00FA46F7" w:rsidRPr="00710325">
        <w:rPr>
          <w:rFonts w:ascii="Times New Roman" w:hAnsi="Times New Roman" w:cs="Times New Roman"/>
        </w:rPr>
        <w:t>iegāde</w:t>
      </w:r>
      <w:r w:rsidR="00C82778" w:rsidRPr="00710325">
        <w:rPr>
          <w:rFonts w:ascii="Times New Roman" w:hAnsi="Times New Roman" w:cs="Times New Roman"/>
        </w:rPr>
        <w:t>s</w:t>
      </w:r>
      <w:r w:rsidR="00FA46F7" w:rsidRPr="00710325">
        <w:rPr>
          <w:rFonts w:ascii="Times New Roman" w:hAnsi="Times New Roman" w:cs="Times New Roman"/>
        </w:rPr>
        <w:t xml:space="preserve"> </w:t>
      </w:r>
      <w:r w:rsidR="00C82778" w:rsidRPr="00710325">
        <w:rPr>
          <w:rFonts w:ascii="Times New Roman" w:hAnsi="Times New Roman" w:cs="Times New Roman"/>
        </w:rPr>
        <w:t>izdevumi</w:t>
      </w:r>
      <w:r w:rsidR="00DC2DE5" w:rsidRPr="00710325">
        <w:rPr>
          <w:rFonts w:ascii="Times New Roman" w:hAnsi="Times New Roman" w:cs="Times New Roman"/>
        </w:rPr>
        <w:t xml:space="preserve"> </w:t>
      </w:r>
      <w:r w:rsidR="00426F49" w:rsidRPr="00710325">
        <w:rPr>
          <w:rFonts w:ascii="Times New Roman" w:hAnsi="Times New Roman" w:cs="Times New Roman"/>
          <w:b/>
        </w:rPr>
        <w:t>63 360</w:t>
      </w:r>
      <w:r w:rsidR="007B2B7A" w:rsidRPr="00710325">
        <w:rPr>
          <w:rFonts w:ascii="Times New Roman" w:hAnsi="Times New Roman" w:cs="Times New Roman"/>
        </w:rPr>
        <w:t> </w:t>
      </w:r>
      <w:r w:rsidR="00DC2DE5" w:rsidRPr="00710325">
        <w:rPr>
          <w:rFonts w:ascii="Times New Roman" w:hAnsi="Times New Roman" w:cs="Times New Roman"/>
          <w:b/>
          <w:i/>
        </w:rPr>
        <w:t>euro</w:t>
      </w:r>
      <w:r w:rsidR="00FA46F7" w:rsidRPr="00710325">
        <w:rPr>
          <w:rFonts w:ascii="Times New Roman" w:hAnsi="Times New Roman" w:cs="Times New Roman"/>
        </w:rPr>
        <w:t>:</w:t>
      </w:r>
    </w:p>
    <w:p w14:paraId="17866032" w14:textId="0CA984C1" w:rsidR="00FA46F7" w:rsidRPr="00710325" w:rsidRDefault="00FA46F7" w:rsidP="00FA46F7">
      <w:pPr>
        <w:ind w:firstLine="709"/>
        <w:jc w:val="both"/>
        <w:rPr>
          <w:rFonts w:ascii="Times New Roman" w:hAnsi="Times New Roman" w:cs="Times New Roman"/>
        </w:rPr>
      </w:pPr>
      <w:r w:rsidRPr="00710325">
        <w:rPr>
          <w:rFonts w:ascii="Times New Roman" w:hAnsi="Times New Roman" w:cs="Times New Roman"/>
        </w:rPr>
        <w:t>(</w:t>
      </w:r>
      <w:r w:rsidR="00426F49" w:rsidRPr="00710325">
        <w:rPr>
          <w:rFonts w:ascii="Times New Roman" w:hAnsi="Times New Roman" w:cs="Times New Roman"/>
        </w:rPr>
        <w:t>1</w:t>
      </w:r>
      <w:r w:rsidR="0076405D" w:rsidRPr="00710325">
        <w:rPr>
          <w:rFonts w:ascii="Times New Roman" w:hAnsi="Times New Roman" w:cs="Times New Roman"/>
        </w:rPr>
        <w:t> </w:t>
      </w:r>
      <w:r w:rsidR="00426F49" w:rsidRPr="00710325">
        <w:rPr>
          <w:rFonts w:ascii="Times New Roman" w:hAnsi="Times New Roman" w:cs="Times New Roman"/>
        </w:rPr>
        <w:t>000</w:t>
      </w:r>
      <w:r w:rsidRPr="00710325">
        <w:rPr>
          <w:rFonts w:ascii="Times New Roman" w:hAnsi="Times New Roman" w:cs="Times New Roman"/>
        </w:rPr>
        <w:t xml:space="preserve"> + </w:t>
      </w:r>
      <w:r w:rsidR="00426F49" w:rsidRPr="00710325">
        <w:rPr>
          <w:rFonts w:ascii="Times New Roman" w:hAnsi="Times New Roman" w:cs="Times New Roman"/>
        </w:rPr>
        <w:t>200</w:t>
      </w:r>
      <w:r w:rsidRPr="00710325">
        <w:rPr>
          <w:rFonts w:ascii="Times New Roman" w:hAnsi="Times New Roman" w:cs="Times New Roman"/>
        </w:rPr>
        <w:t xml:space="preserve"> + </w:t>
      </w:r>
      <w:r w:rsidR="00426F49" w:rsidRPr="00710325">
        <w:rPr>
          <w:rFonts w:ascii="Times New Roman" w:hAnsi="Times New Roman" w:cs="Times New Roman"/>
        </w:rPr>
        <w:t>150</w:t>
      </w:r>
      <w:r w:rsidRPr="00710325">
        <w:rPr>
          <w:rFonts w:ascii="Times New Roman" w:hAnsi="Times New Roman" w:cs="Times New Roman"/>
        </w:rPr>
        <w:t xml:space="preserve"> + </w:t>
      </w:r>
      <w:r w:rsidR="00426F49" w:rsidRPr="00710325">
        <w:rPr>
          <w:rFonts w:ascii="Times New Roman" w:hAnsi="Times New Roman" w:cs="Times New Roman"/>
        </w:rPr>
        <w:t>100</w:t>
      </w:r>
      <w:r w:rsidRPr="00710325">
        <w:rPr>
          <w:rFonts w:ascii="Times New Roman" w:hAnsi="Times New Roman" w:cs="Times New Roman"/>
        </w:rPr>
        <w:t xml:space="preserve"> + </w:t>
      </w:r>
      <w:r w:rsidR="00426F49" w:rsidRPr="00710325">
        <w:rPr>
          <w:rFonts w:ascii="Times New Roman" w:hAnsi="Times New Roman" w:cs="Times New Roman"/>
        </w:rPr>
        <w:t>50</w:t>
      </w:r>
      <w:r w:rsidRPr="00710325">
        <w:rPr>
          <w:rFonts w:ascii="Times New Roman" w:hAnsi="Times New Roman" w:cs="Times New Roman"/>
        </w:rPr>
        <w:t xml:space="preserve"> + </w:t>
      </w:r>
      <w:r w:rsidR="00426F49" w:rsidRPr="00710325">
        <w:rPr>
          <w:rFonts w:ascii="Times New Roman" w:hAnsi="Times New Roman" w:cs="Times New Roman"/>
        </w:rPr>
        <w:t>150</w:t>
      </w:r>
      <w:r w:rsidRPr="00710325">
        <w:rPr>
          <w:rFonts w:ascii="Times New Roman" w:hAnsi="Times New Roman" w:cs="Times New Roman"/>
        </w:rPr>
        <w:t xml:space="preserve"> + </w:t>
      </w:r>
      <w:r w:rsidR="00426F49" w:rsidRPr="00710325">
        <w:rPr>
          <w:rFonts w:ascii="Times New Roman" w:hAnsi="Times New Roman" w:cs="Times New Roman"/>
        </w:rPr>
        <w:t>40</w:t>
      </w:r>
      <w:r w:rsidRPr="00710325">
        <w:rPr>
          <w:rFonts w:ascii="Times New Roman" w:hAnsi="Times New Roman" w:cs="Times New Roman"/>
        </w:rPr>
        <w:t xml:space="preserve"> + </w:t>
      </w:r>
      <w:r w:rsidR="00426F49" w:rsidRPr="00710325">
        <w:rPr>
          <w:rFonts w:ascii="Times New Roman" w:hAnsi="Times New Roman" w:cs="Times New Roman"/>
        </w:rPr>
        <w:t>40</w:t>
      </w:r>
      <w:r w:rsidRPr="00710325">
        <w:rPr>
          <w:rFonts w:ascii="Times New Roman" w:hAnsi="Times New Roman" w:cs="Times New Roman"/>
        </w:rPr>
        <w:t xml:space="preserve"> + </w:t>
      </w:r>
      <w:r w:rsidR="00426F49" w:rsidRPr="00710325">
        <w:rPr>
          <w:rFonts w:ascii="Times New Roman" w:hAnsi="Times New Roman" w:cs="Times New Roman"/>
        </w:rPr>
        <w:t>15</w:t>
      </w:r>
      <w:r w:rsidR="0076405D" w:rsidRPr="00710325">
        <w:rPr>
          <w:rFonts w:ascii="Times New Roman" w:hAnsi="Times New Roman" w:cs="Times New Roman"/>
        </w:rPr>
        <w:t xml:space="preserve"> </w:t>
      </w:r>
      <w:r w:rsidRPr="00710325">
        <w:rPr>
          <w:rFonts w:ascii="Times New Roman" w:hAnsi="Times New Roman" w:cs="Times New Roman"/>
        </w:rPr>
        <w:t xml:space="preserve">+ </w:t>
      </w:r>
      <w:r w:rsidR="00426F49" w:rsidRPr="00710325">
        <w:rPr>
          <w:rFonts w:ascii="Times New Roman" w:hAnsi="Times New Roman" w:cs="Times New Roman"/>
        </w:rPr>
        <w:t>15</w:t>
      </w:r>
      <w:r w:rsidRPr="00710325">
        <w:rPr>
          <w:rFonts w:ascii="Times New Roman" w:hAnsi="Times New Roman" w:cs="Times New Roman"/>
        </w:rPr>
        <w:t xml:space="preserve">) x </w:t>
      </w:r>
      <w:r w:rsidR="00DC2DE5" w:rsidRPr="00710325">
        <w:rPr>
          <w:rFonts w:ascii="Times New Roman" w:hAnsi="Times New Roman" w:cs="Times New Roman"/>
        </w:rPr>
        <w:t>36</w:t>
      </w:r>
      <w:r w:rsidRPr="00710325">
        <w:rPr>
          <w:rFonts w:ascii="Times New Roman" w:hAnsi="Times New Roman" w:cs="Times New Roman"/>
        </w:rPr>
        <w:t xml:space="preserve"> = </w:t>
      </w:r>
      <w:r w:rsidR="00426F49" w:rsidRPr="00710325">
        <w:rPr>
          <w:rFonts w:ascii="Times New Roman" w:hAnsi="Times New Roman" w:cs="Times New Roman"/>
        </w:rPr>
        <w:t xml:space="preserve">63 360 </w:t>
      </w:r>
      <w:r w:rsidRPr="00710325">
        <w:rPr>
          <w:rFonts w:ascii="Times New Roman" w:hAnsi="Times New Roman" w:cs="Times New Roman"/>
          <w:i/>
        </w:rPr>
        <w:t>euro</w:t>
      </w:r>
      <w:r w:rsidRPr="00710325">
        <w:rPr>
          <w:rFonts w:ascii="Times New Roman" w:hAnsi="Times New Roman" w:cs="Times New Roman"/>
        </w:rPr>
        <w:t>, kur:</w:t>
      </w:r>
    </w:p>
    <w:p w14:paraId="19252F50" w14:textId="1D1368D5"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1</w:t>
      </w:r>
      <w:r w:rsidR="0076405D" w:rsidRPr="00710325">
        <w:rPr>
          <w:rFonts w:ascii="Times New Roman" w:hAnsi="Times New Roman" w:cs="Times New Roman"/>
          <w:i/>
        </w:rPr>
        <w:t> </w:t>
      </w:r>
      <w:r w:rsidRPr="00710325">
        <w:rPr>
          <w:rFonts w:ascii="Times New Roman" w:hAnsi="Times New Roman" w:cs="Times New Roman"/>
          <w:i/>
        </w:rPr>
        <w:t>000</w:t>
      </w:r>
      <w:r w:rsidR="00FA46F7" w:rsidRPr="00710325">
        <w:rPr>
          <w:rFonts w:ascii="Times New Roman" w:hAnsi="Times New Roman" w:cs="Times New Roman"/>
          <w:i/>
        </w:rPr>
        <w:t> euro – IIIA aizsardzības klases bruņu vestes iegādes izdevumi,</w:t>
      </w:r>
    </w:p>
    <w:p w14:paraId="4294DF09" w14:textId="2E4B4438"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200</w:t>
      </w:r>
      <w:r w:rsidR="00FA46F7" w:rsidRPr="00710325">
        <w:rPr>
          <w:rFonts w:ascii="Times New Roman" w:hAnsi="Times New Roman" w:cs="Times New Roman"/>
          <w:i/>
        </w:rPr>
        <w:t> euro – vienas gāzmaskas iegādes izdevumi,</w:t>
      </w:r>
    </w:p>
    <w:p w14:paraId="643D4757" w14:textId="6EC092D6"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150</w:t>
      </w:r>
      <w:r w:rsidR="00FA46F7" w:rsidRPr="00710325">
        <w:rPr>
          <w:rFonts w:ascii="Times New Roman" w:hAnsi="Times New Roman" w:cs="Times New Roman"/>
          <w:i/>
        </w:rPr>
        <w:t> euro – vienas taktiskās vestes iegādes izdevumi,</w:t>
      </w:r>
    </w:p>
    <w:p w14:paraId="1DE6C41A" w14:textId="7507FBD0"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100</w:t>
      </w:r>
      <w:r w:rsidR="00FA46F7" w:rsidRPr="00710325">
        <w:rPr>
          <w:rFonts w:ascii="Times New Roman" w:hAnsi="Times New Roman" w:cs="Times New Roman"/>
          <w:i/>
        </w:rPr>
        <w:t> euro – vienas pistoles kājas maksts iegādes izdevumi,</w:t>
      </w:r>
    </w:p>
    <w:p w14:paraId="7D4938C8" w14:textId="6E50D902"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50</w:t>
      </w:r>
      <w:r w:rsidR="00FA46F7" w:rsidRPr="00710325">
        <w:rPr>
          <w:rFonts w:ascii="Times New Roman" w:hAnsi="Times New Roman" w:cs="Times New Roman"/>
          <w:i/>
        </w:rPr>
        <w:t> euro – viena cimdu komplekta iegādes izdevumi,</w:t>
      </w:r>
    </w:p>
    <w:p w14:paraId="7D143E6C" w14:textId="58CC26FE"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150</w:t>
      </w:r>
      <w:r w:rsidR="00FA46F7" w:rsidRPr="00710325">
        <w:rPr>
          <w:rFonts w:ascii="Times New Roman" w:hAnsi="Times New Roman" w:cs="Times New Roman"/>
          <w:i/>
        </w:rPr>
        <w:t> euro – viena saliekama steka ar turētāju iegādes izdevumi,</w:t>
      </w:r>
    </w:p>
    <w:p w14:paraId="0CABB97C" w14:textId="79496648"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40</w:t>
      </w:r>
      <w:r w:rsidR="00FA46F7" w:rsidRPr="00710325">
        <w:rPr>
          <w:rFonts w:ascii="Times New Roman" w:hAnsi="Times New Roman" w:cs="Times New Roman"/>
          <w:i/>
        </w:rPr>
        <w:t> euro – vienu roku dzelžu iegādes izdevumi,</w:t>
      </w:r>
    </w:p>
    <w:p w14:paraId="32F79474" w14:textId="291677CD"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40</w:t>
      </w:r>
      <w:r w:rsidR="00FA46F7" w:rsidRPr="00710325">
        <w:rPr>
          <w:rFonts w:ascii="Times New Roman" w:hAnsi="Times New Roman" w:cs="Times New Roman"/>
          <w:i/>
        </w:rPr>
        <w:t> euro – vienas siksnas iegādes izdevumi,</w:t>
      </w:r>
    </w:p>
    <w:p w14:paraId="5F06E7C7" w14:textId="5DFEAA65"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1</w:t>
      </w:r>
      <w:r w:rsidR="00FA46F7" w:rsidRPr="00710325">
        <w:rPr>
          <w:rFonts w:ascii="Times New Roman" w:hAnsi="Times New Roman" w:cs="Times New Roman"/>
          <w:i/>
        </w:rPr>
        <w:t>5 euro – viena asaru izraisošu vielu gāzes baloniņa iegādes izdevumi,</w:t>
      </w:r>
    </w:p>
    <w:p w14:paraId="26F69BA1" w14:textId="0DDBC401"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1</w:t>
      </w:r>
      <w:r w:rsidR="00FA46F7" w:rsidRPr="00710325">
        <w:rPr>
          <w:rFonts w:ascii="Times New Roman" w:hAnsi="Times New Roman" w:cs="Times New Roman"/>
          <w:i/>
        </w:rPr>
        <w:t>5 euro – vienas medicīniskās paketes iegādes izdevumi,</w:t>
      </w:r>
    </w:p>
    <w:p w14:paraId="5DBD3D43" w14:textId="197E6570" w:rsidR="00FA46F7" w:rsidRPr="00710325" w:rsidRDefault="00DC2DE5" w:rsidP="00FA46F7">
      <w:pPr>
        <w:pStyle w:val="naiskr"/>
        <w:spacing w:before="0" w:beforeAutospacing="0" w:after="0" w:afterAutospacing="0"/>
        <w:ind w:firstLine="709"/>
        <w:jc w:val="both"/>
        <w:rPr>
          <w:i/>
          <w:lang w:val="lv-LV"/>
        </w:rPr>
      </w:pPr>
      <w:r w:rsidRPr="00710325">
        <w:rPr>
          <w:i/>
          <w:lang w:val="lv-LV"/>
        </w:rPr>
        <w:t>36</w:t>
      </w:r>
      <w:r w:rsidR="00FA46F7" w:rsidRPr="00710325">
        <w:rPr>
          <w:i/>
          <w:lang w:val="lv-LV"/>
        </w:rPr>
        <w:t> gab. – nepieciešamo komplektu skaits.</w:t>
      </w:r>
    </w:p>
    <w:p w14:paraId="7535A332" w14:textId="77777777" w:rsidR="00FA46F7" w:rsidRPr="00710325" w:rsidRDefault="00FA46F7" w:rsidP="00FA46F7">
      <w:pPr>
        <w:ind w:firstLine="709"/>
        <w:rPr>
          <w:rFonts w:ascii="Times New Roman" w:hAnsi="Times New Roman" w:cs="Times New Roman"/>
        </w:rPr>
      </w:pPr>
    </w:p>
    <w:p w14:paraId="1A3E7AC1" w14:textId="09C32746" w:rsidR="00FA46F7" w:rsidRPr="00710325" w:rsidRDefault="00312589" w:rsidP="00FA46F7">
      <w:pPr>
        <w:ind w:firstLine="709"/>
        <w:rPr>
          <w:rFonts w:ascii="Times New Roman" w:hAnsi="Times New Roman" w:cs="Times New Roman"/>
        </w:rPr>
      </w:pPr>
      <w:r w:rsidRPr="00710325">
        <w:rPr>
          <w:rFonts w:ascii="Times New Roman" w:hAnsi="Times New Roman" w:cs="Times New Roman"/>
        </w:rPr>
        <w:t>1.</w:t>
      </w:r>
      <w:r w:rsidR="00DC2DE5" w:rsidRPr="00710325">
        <w:rPr>
          <w:rFonts w:ascii="Times New Roman" w:hAnsi="Times New Roman" w:cs="Times New Roman"/>
        </w:rPr>
        <w:t>7</w:t>
      </w:r>
      <w:r w:rsidR="00FA46F7" w:rsidRPr="00710325">
        <w:rPr>
          <w:rFonts w:ascii="Times New Roman" w:hAnsi="Times New Roman" w:cs="Times New Roman"/>
        </w:rPr>
        <w:t>. </w:t>
      </w:r>
      <w:r w:rsidR="00AF3A68" w:rsidRPr="00710325">
        <w:rPr>
          <w:rFonts w:ascii="Times New Roman" w:hAnsi="Times New Roman" w:cs="Times New Roman"/>
        </w:rPr>
        <w:t xml:space="preserve">Vienreizējie </w:t>
      </w:r>
      <w:r w:rsidR="004C5E7C" w:rsidRPr="00710325">
        <w:rPr>
          <w:rFonts w:ascii="Times New Roman" w:hAnsi="Times New Roman" w:cs="Times New Roman"/>
        </w:rPr>
        <w:t>s</w:t>
      </w:r>
      <w:r w:rsidR="00FA46F7" w:rsidRPr="00710325">
        <w:rPr>
          <w:rFonts w:ascii="Times New Roman" w:hAnsi="Times New Roman" w:cs="Times New Roman"/>
        </w:rPr>
        <w:t xml:space="preserve">peclīdzekļu </w:t>
      </w:r>
      <w:r w:rsidR="00C82778" w:rsidRPr="00710325">
        <w:rPr>
          <w:rFonts w:ascii="Times New Roman" w:hAnsi="Times New Roman" w:cs="Times New Roman"/>
        </w:rPr>
        <w:t xml:space="preserve">transportlīdzekļiem </w:t>
      </w:r>
      <w:r w:rsidR="00FA46F7" w:rsidRPr="00710325">
        <w:rPr>
          <w:rFonts w:ascii="Times New Roman" w:hAnsi="Times New Roman" w:cs="Times New Roman"/>
        </w:rPr>
        <w:t>iegāde</w:t>
      </w:r>
      <w:r w:rsidR="00C82778" w:rsidRPr="00710325">
        <w:rPr>
          <w:rFonts w:ascii="Times New Roman" w:hAnsi="Times New Roman" w:cs="Times New Roman"/>
        </w:rPr>
        <w:t>s</w:t>
      </w:r>
      <w:r w:rsidR="00FA46F7" w:rsidRPr="00710325">
        <w:rPr>
          <w:rFonts w:ascii="Times New Roman" w:hAnsi="Times New Roman" w:cs="Times New Roman"/>
        </w:rPr>
        <w:t xml:space="preserve"> </w:t>
      </w:r>
      <w:r w:rsidR="00C82778" w:rsidRPr="00710325">
        <w:rPr>
          <w:rFonts w:ascii="Times New Roman" w:hAnsi="Times New Roman" w:cs="Times New Roman"/>
        </w:rPr>
        <w:t>izdevumi</w:t>
      </w:r>
      <w:r w:rsidR="001317CA" w:rsidRPr="00710325">
        <w:rPr>
          <w:rFonts w:ascii="Times New Roman" w:hAnsi="Times New Roman" w:cs="Times New Roman"/>
        </w:rPr>
        <w:t xml:space="preserve"> </w:t>
      </w:r>
      <w:r w:rsidR="00FC764E" w:rsidRPr="00710325">
        <w:rPr>
          <w:rFonts w:ascii="Times New Roman" w:hAnsi="Times New Roman" w:cs="Times New Roman"/>
          <w:b/>
        </w:rPr>
        <w:t xml:space="preserve">4 730 </w:t>
      </w:r>
      <w:r w:rsidR="001317CA" w:rsidRPr="00710325">
        <w:rPr>
          <w:rFonts w:ascii="Times New Roman" w:hAnsi="Times New Roman" w:cs="Times New Roman"/>
          <w:b/>
          <w:i/>
        </w:rPr>
        <w:t>euro</w:t>
      </w:r>
      <w:r w:rsidR="00FA46F7" w:rsidRPr="00710325">
        <w:rPr>
          <w:rFonts w:ascii="Times New Roman" w:hAnsi="Times New Roman" w:cs="Times New Roman"/>
        </w:rPr>
        <w:t>:</w:t>
      </w:r>
    </w:p>
    <w:p w14:paraId="36E29F98" w14:textId="6B4929B6" w:rsidR="001317CA" w:rsidRPr="00710325" w:rsidRDefault="001317CA" w:rsidP="00FA46F7">
      <w:pPr>
        <w:ind w:firstLine="709"/>
        <w:rPr>
          <w:rFonts w:ascii="Times New Roman" w:hAnsi="Times New Roman" w:cs="Times New Roman"/>
        </w:rPr>
      </w:pPr>
      <w:r w:rsidRPr="00710325">
        <w:rPr>
          <w:rFonts w:ascii="Times New Roman" w:hAnsi="Times New Roman" w:cs="Times New Roman"/>
        </w:rPr>
        <w:t>(</w:t>
      </w:r>
      <w:r w:rsidR="00FC764E" w:rsidRPr="00710325">
        <w:rPr>
          <w:rFonts w:ascii="Times New Roman" w:hAnsi="Times New Roman" w:cs="Times New Roman"/>
        </w:rPr>
        <w:t>60</w:t>
      </w:r>
      <w:r w:rsidRPr="00710325">
        <w:rPr>
          <w:rFonts w:ascii="Times New Roman" w:hAnsi="Times New Roman" w:cs="Times New Roman"/>
        </w:rPr>
        <w:t xml:space="preserve"> + </w:t>
      </w:r>
      <w:r w:rsidR="00FC764E" w:rsidRPr="00710325">
        <w:rPr>
          <w:rFonts w:ascii="Times New Roman" w:hAnsi="Times New Roman" w:cs="Times New Roman"/>
        </w:rPr>
        <w:t>300</w:t>
      </w:r>
      <w:r w:rsidRPr="00710325">
        <w:rPr>
          <w:rFonts w:ascii="Times New Roman" w:hAnsi="Times New Roman" w:cs="Times New Roman"/>
        </w:rPr>
        <w:t xml:space="preserve"> + </w:t>
      </w:r>
      <w:r w:rsidR="00FC764E" w:rsidRPr="00710325">
        <w:rPr>
          <w:rFonts w:ascii="Times New Roman" w:hAnsi="Times New Roman" w:cs="Times New Roman"/>
        </w:rPr>
        <w:t>70</w:t>
      </w:r>
      <w:r w:rsidRPr="00710325">
        <w:rPr>
          <w:rFonts w:ascii="Times New Roman" w:hAnsi="Times New Roman" w:cs="Times New Roman"/>
        </w:rPr>
        <w:t xml:space="preserve">) x 11 = </w:t>
      </w:r>
      <w:r w:rsidR="00FC764E" w:rsidRPr="00710325">
        <w:rPr>
          <w:rFonts w:ascii="Times New Roman" w:hAnsi="Times New Roman" w:cs="Times New Roman"/>
        </w:rPr>
        <w:t>4 730</w:t>
      </w:r>
      <w:r w:rsidRPr="00710325">
        <w:rPr>
          <w:rFonts w:ascii="Times New Roman" w:hAnsi="Times New Roman" w:cs="Times New Roman"/>
        </w:rPr>
        <w:t xml:space="preserve"> </w:t>
      </w:r>
      <w:r w:rsidRPr="00710325">
        <w:rPr>
          <w:rFonts w:ascii="Times New Roman" w:hAnsi="Times New Roman" w:cs="Times New Roman"/>
          <w:i/>
        </w:rPr>
        <w:t xml:space="preserve">euro, </w:t>
      </w:r>
      <w:r w:rsidRPr="00710325">
        <w:rPr>
          <w:rFonts w:ascii="Times New Roman" w:hAnsi="Times New Roman" w:cs="Times New Roman"/>
        </w:rPr>
        <w:t>kur:</w:t>
      </w:r>
    </w:p>
    <w:p w14:paraId="5904D65D" w14:textId="0F18DB20" w:rsidR="00FA46F7" w:rsidRPr="00710325" w:rsidRDefault="00426F49" w:rsidP="00FA46F7">
      <w:pPr>
        <w:ind w:firstLine="709"/>
        <w:rPr>
          <w:rFonts w:ascii="Times New Roman" w:hAnsi="Times New Roman" w:cs="Times New Roman"/>
          <w:i/>
        </w:rPr>
      </w:pPr>
      <w:r w:rsidRPr="00710325">
        <w:rPr>
          <w:rFonts w:ascii="Times New Roman" w:hAnsi="Times New Roman" w:cs="Times New Roman"/>
          <w:i/>
        </w:rPr>
        <w:t>60</w:t>
      </w:r>
      <w:r w:rsidR="00661DB7" w:rsidRPr="00710325">
        <w:rPr>
          <w:rFonts w:ascii="Times New Roman" w:hAnsi="Times New Roman" w:cs="Times New Roman"/>
          <w:i/>
        </w:rPr>
        <w:t xml:space="preserve"> </w:t>
      </w:r>
      <w:bookmarkStart w:id="4" w:name="_Hlk93816481"/>
      <w:r w:rsidR="00661DB7" w:rsidRPr="00710325">
        <w:rPr>
          <w:rFonts w:ascii="Times New Roman" w:hAnsi="Times New Roman" w:cs="Times New Roman"/>
          <w:i/>
        </w:rPr>
        <w:t>euro</w:t>
      </w:r>
      <w:bookmarkEnd w:id="4"/>
      <w:r w:rsidR="001317CA" w:rsidRPr="00710325">
        <w:rPr>
          <w:rFonts w:ascii="Times New Roman" w:hAnsi="Times New Roman" w:cs="Times New Roman"/>
          <w:i/>
        </w:rPr>
        <w:t xml:space="preserve"> – v</w:t>
      </w:r>
      <w:r w:rsidR="004C5E7C" w:rsidRPr="00710325">
        <w:rPr>
          <w:rFonts w:ascii="Times New Roman" w:hAnsi="Times New Roman" w:cs="Times New Roman"/>
          <w:i/>
        </w:rPr>
        <w:t xml:space="preserve">iena </w:t>
      </w:r>
      <w:r w:rsidR="00FA46F7" w:rsidRPr="00710325">
        <w:rPr>
          <w:rFonts w:ascii="Times New Roman" w:hAnsi="Times New Roman" w:cs="Times New Roman"/>
          <w:i/>
        </w:rPr>
        <w:t>luktura iegādes izdevumi</w:t>
      </w:r>
      <w:r w:rsidR="003B594E" w:rsidRPr="00710325">
        <w:rPr>
          <w:rFonts w:ascii="Times New Roman" w:hAnsi="Times New Roman" w:cs="Times New Roman"/>
          <w:i/>
        </w:rPr>
        <w:t>,</w:t>
      </w:r>
    </w:p>
    <w:p w14:paraId="4CF22F8D" w14:textId="479B167E" w:rsidR="00FA46F7" w:rsidRPr="00710325" w:rsidRDefault="00426F49" w:rsidP="00FA46F7">
      <w:pPr>
        <w:ind w:firstLine="709"/>
        <w:rPr>
          <w:rFonts w:ascii="Times New Roman" w:hAnsi="Times New Roman" w:cs="Times New Roman"/>
          <w:i/>
        </w:rPr>
      </w:pPr>
      <w:r w:rsidRPr="00710325">
        <w:rPr>
          <w:rFonts w:ascii="Times New Roman" w:hAnsi="Times New Roman" w:cs="Times New Roman"/>
          <w:i/>
        </w:rPr>
        <w:t>300</w:t>
      </w:r>
      <w:r w:rsidR="001317CA" w:rsidRPr="00710325">
        <w:rPr>
          <w:rFonts w:ascii="Times New Roman" w:hAnsi="Times New Roman" w:cs="Times New Roman"/>
          <w:i/>
        </w:rPr>
        <w:t xml:space="preserve"> euro –</w:t>
      </w:r>
      <w:r w:rsidR="00661DB7" w:rsidRPr="00710325">
        <w:rPr>
          <w:rFonts w:ascii="Times New Roman" w:hAnsi="Times New Roman" w:cs="Times New Roman"/>
          <w:i/>
        </w:rPr>
        <w:t xml:space="preserve"> </w:t>
      </w:r>
      <w:r w:rsidR="001317CA" w:rsidRPr="00710325">
        <w:rPr>
          <w:rFonts w:ascii="Times New Roman" w:hAnsi="Times New Roman" w:cs="Times New Roman"/>
          <w:i/>
        </w:rPr>
        <w:t>v</w:t>
      </w:r>
      <w:r w:rsidR="00FA46F7" w:rsidRPr="00710325">
        <w:rPr>
          <w:rFonts w:ascii="Times New Roman" w:hAnsi="Times New Roman" w:cs="Times New Roman"/>
          <w:i/>
        </w:rPr>
        <w:t>iena metāla detektora iegādes izdevumi</w:t>
      </w:r>
      <w:r w:rsidR="003B594E" w:rsidRPr="00710325">
        <w:rPr>
          <w:rFonts w:ascii="Times New Roman" w:hAnsi="Times New Roman" w:cs="Times New Roman"/>
          <w:i/>
        </w:rPr>
        <w:t>,</w:t>
      </w:r>
    </w:p>
    <w:p w14:paraId="10F3907C" w14:textId="23BABEA2" w:rsidR="00C71D85" w:rsidRPr="00710325" w:rsidRDefault="00426F49" w:rsidP="00C71D85">
      <w:pPr>
        <w:ind w:firstLine="709"/>
        <w:jc w:val="both"/>
        <w:rPr>
          <w:rFonts w:ascii="Times New Roman" w:hAnsi="Times New Roman" w:cs="Times New Roman"/>
          <w:i/>
        </w:rPr>
      </w:pPr>
      <w:r w:rsidRPr="00710325">
        <w:rPr>
          <w:rFonts w:ascii="Times New Roman" w:hAnsi="Times New Roman" w:cs="Times New Roman"/>
          <w:i/>
        </w:rPr>
        <w:t>70</w:t>
      </w:r>
      <w:r w:rsidR="00661DB7" w:rsidRPr="00710325">
        <w:rPr>
          <w:rFonts w:ascii="Times New Roman" w:hAnsi="Times New Roman" w:cs="Times New Roman"/>
          <w:i/>
        </w:rPr>
        <w:t xml:space="preserve"> </w:t>
      </w:r>
      <w:r w:rsidR="001317CA" w:rsidRPr="00710325">
        <w:rPr>
          <w:rFonts w:ascii="Times New Roman" w:hAnsi="Times New Roman" w:cs="Times New Roman"/>
          <w:i/>
        </w:rPr>
        <w:t>euro – v</w:t>
      </w:r>
      <w:r w:rsidR="00FA46F7" w:rsidRPr="00710325">
        <w:rPr>
          <w:rFonts w:ascii="Times New Roman" w:hAnsi="Times New Roman" w:cs="Times New Roman"/>
          <w:i/>
        </w:rPr>
        <w:t>iena asaru izraisošu vielu gāzes balona (0,5l) iegādes izdevumi</w:t>
      </w:r>
      <w:r w:rsidR="003B594E" w:rsidRPr="00710325">
        <w:rPr>
          <w:rFonts w:ascii="Times New Roman" w:hAnsi="Times New Roman" w:cs="Times New Roman"/>
          <w:i/>
        </w:rPr>
        <w:t>,</w:t>
      </w:r>
    </w:p>
    <w:p w14:paraId="39BF568A" w14:textId="4E30250B" w:rsidR="004C5E7C" w:rsidRPr="00710325" w:rsidRDefault="004C5E7C" w:rsidP="00C71D85">
      <w:pPr>
        <w:ind w:firstLine="709"/>
        <w:jc w:val="both"/>
        <w:rPr>
          <w:rFonts w:ascii="Times New Roman" w:hAnsi="Times New Roman" w:cs="Times New Roman"/>
          <w:i/>
        </w:rPr>
      </w:pPr>
      <w:r w:rsidRPr="00710325">
        <w:rPr>
          <w:rFonts w:ascii="Times New Roman" w:hAnsi="Times New Roman" w:cs="Times New Roman"/>
          <w:i/>
        </w:rPr>
        <w:t>1</w:t>
      </w:r>
      <w:r w:rsidR="00E041CD" w:rsidRPr="00710325">
        <w:rPr>
          <w:rFonts w:ascii="Times New Roman" w:hAnsi="Times New Roman" w:cs="Times New Roman"/>
          <w:i/>
        </w:rPr>
        <w:t>1</w:t>
      </w:r>
      <w:r w:rsidRPr="00710325">
        <w:rPr>
          <w:rFonts w:ascii="Times New Roman" w:hAnsi="Times New Roman" w:cs="Times New Roman"/>
          <w:i/>
        </w:rPr>
        <w:t xml:space="preserve"> gab. – nepieciešamo komplektu skaits</w:t>
      </w:r>
      <w:r w:rsidR="003B594E" w:rsidRPr="00710325">
        <w:rPr>
          <w:rFonts w:ascii="Times New Roman" w:hAnsi="Times New Roman" w:cs="Times New Roman"/>
          <w:i/>
        </w:rPr>
        <w:t>.</w:t>
      </w:r>
    </w:p>
    <w:p w14:paraId="33CB10CA" w14:textId="77777777" w:rsidR="00FA46F7" w:rsidRPr="00710325" w:rsidRDefault="00FA46F7" w:rsidP="00C71D85">
      <w:pPr>
        <w:ind w:firstLine="709"/>
        <w:jc w:val="both"/>
        <w:rPr>
          <w:rFonts w:ascii="Times New Roman" w:hAnsi="Times New Roman" w:cs="Times New Roman"/>
        </w:rPr>
      </w:pPr>
    </w:p>
    <w:p w14:paraId="763D440D" w14:textId="4D4D4393" w:rsidR="00F63232" w:rsidRPr="00710325" w:rsidRDefault="00312589" w:rsidP="00F63232">
      <w:pPr>
        <w:ind w:firstLine="709"/>
        <w:jc w:val="both"/>
        <w:rPr>
          <w:rFonts w:ascii="Times New Roman" w:hAnsi="Times New Roman" w:cs="Times New Roman"/>
        </w:rPr>
      </w:pPr>
      <w:r w:rsidRPr="00710325">
        <w:rPr>
          <w:rFonts w:ascii="Times New Roman" w:hAnsi="Times New Roman" w:cs="Times New Roman"/>
        </w:rPr>
        <w:t>1.</w:t>
      </w:r>
      <w:r w:rsidR="00DC2DE5" w:rsidRPr="00710325">
        <w:rPr>
          <w:rFonts w:ascii="Times New Roman" w:hAnsi="Times New Roman" w:cs="Times New Roman"/>
        </w:rPr>
        <w:t>8</w:t>
      </w:r>
      <w:r w:rsidR="00C82778" w:rsidRPr="00710325">
        <w:rPr>
          <w:rFonts w:ascii="Times New Roman" w:hAnsi="Times New Roman" w:cs="Times New Roman"/>
        </w:rPr>
        <w:t>.</w:t>
      </w:r>
      <w:r w:rsidR="00FB75BD" w:rsidRPr="00710325">
        <w:rPr>
          <w:rFonts w:ascii="Times New Roman" w:hAnsi="Times New Roman" w:cs="Times New Roman"/>
        </w:rPr>
        <w:t> </w:t>
      </w:r>
      <w:r w:rsidR="00AF3A68" w:rsidRPr="00710325">
        <w:rPr>
          <w:rFonts w:ascii="Times New Roman" w:hAnsi="Times New Roman" w:cs="Times New Roman"/>
        </w:rPr>
        <w:t xml:space="preserve">Vienreizējie </w:t>
      </w:r>
      <w:r w:rsidR="00C82778" w:rsidRPr="00710325">
        <w:rPr>
          <w:rFonts w:ascii="Times New Roman" w:hAnsi="Times New Roman" w:cs="Times New Roman"/>
        </w:rPr>
        <w:t>f</w:t>
      </w:r>
      <w:r w:rsidR="00F63232" w:rsidRPr="00710325">
        <w:rPr>
          <w:rFonts w:ascii="Times New Roman" w:hAnsi="Times New Roman" w:cs="Times New Roman"/>
        </w:rPr>
        <w:t>ormastērpu iegāde</w:t>
      </w:r>
      <w:r w:rsidR="00C82778" w:rsidRPr="00710325">
        <w:rPr>
          <w:rFonts w:ascii="Times New Roman" w:hAnsi="Times New Roman" w:cs="Times New Roman"/>
        </w:rPr>
        <w:t>s izdevumi</w:t>
      </w:r>
      <w:r w:rsidR="00DC2DE5" w:rsidRPr="00710325">
        <w:rPr>
          <w:rFonts w:ascii="Times New Roman" w:hAnsi="Times New Roman" w:cs="Times New Roman"/>
        </w:rPr>
        <w:t xml:space="preserve"> </w:t>
      </w:r>
      <w:r w:rsidR="00736CB5" w:rsidRPr="00710325">
        <w:rPr>
          <w:rFonts w:ascii="Times New Roman" w:hAnsi="Times New Roman" w:cs="Times New Roman"/>
          <w:b/>
        </w:rPr>
        <w:t>26 952</w:t>
      </w:r>
      <w:r w:rsidR="00DC2DE5" w:rsidRPr="00710325">
        <w:rPr>
          <w:rFonts w:ascii="Times New Roman" w:hAnsi="Times New Roman" w:cs="Times New Roman"/>
          <w:b/>
        </w:rPr>
        <w:t> </w:t>
      </w:r>
      <w:r w:rsidR="00DC2DE5" w:rsidRPr="00710325">
        <w:rPr>
          <w:rFonts w:ascii="Times New Roman" w:hAnsi="Times New Roman" w:cs="Times New Roman"/>
          <w:b/>
          <w:i/>
        </w:rPr>
        <w:t>euro</w:t>
      </w:r>
      <w:r w:rsidR="00F63232" w:rsidRPr="00710325">
        <w:rPr>
          <w:rFonts w:ascii="Times New Roman" w:hAnsi="Times New Roman" w:cs="Times New Roman"/>
        </w:rPr>
        <w:t>:</w:t>
      </w:r>
    </w:p>
    <w:p w14:paraId="74DB83A3" w14:textId="7FB36D8F" w:rsidR="00F63232" w:rsidRPr="00710325" w:rsidRDefault="000276A2" w:rsidP="00F63232">
      <w:pPr>
        <w:ind w:firstLine="709"/>
        <w:jc w:val="both"/>
        <w:rPr>
          <w:rFonts w:ascii="Times New Roman" w:hAnsi="Times New Roman" w:cs="Times New Roman"/>
        </w:rPr>
      </w:pPr>
      <w:r w:rsidRPr="00710325">
        <w:rPr>
          <w:rFonts w:ascii="Times New Roman" w:hAnsi="Times New Roman" w:cs="Times New Roman"/>
        </w:rPr>
        <w:t>72</w:t>
      </w:r>
      <w:r w:rsidR="00FA7DCE" w:rsidRPr="00710325">
        <w:rPr>
          <w:rFonts w:ascii="Times New Roman" w:hAnsi="Times New Roman" w:cs="Times New Roman"/>
        </w:rPr>
        <w:t>8</w:t>
      </w:r>
      <w:r w:rsidR="00F63232" w:rsidRPr="00710325">
        <w:rPr>
          <w:rFonts w:ascii="Times New Roman" w:hAnsi="Times New Roman" w:cs="Times New Roman"/>
        </w:rPr>
        <w:t xml:space="preserve"> x </w:t>
      </w:r>
      <w:r w:rsidR="00FA46F7" w:rsidRPr="00710325">
        <w:rPr>
          <w:rFonts w:ascii="Times New Roman" w:hAnsi="Times New Roman" w:cs="Times New Roman"/>
        </w:rPr>
        <w:t>3</w:t>
      </w:r>
      <w:r w:rsidR="00FA7DCE" w:rsidRPr="00710325">
        <w:rPr>
          <w:rFonts w:ascii="Times New Roman" w:hAnsi="Times New Roman" w:cs="Times New Roman"/>
        </w:rPr>
        <w:t>4</w:t>
      </w:r>
      <w:r w:rsidR="004A6F03" w:rsidRPr="00710325">
        <w:rPr>
          <w:rFonts w:ascii="Times New Roman" w:hAnsi="Times New Roman" w:cs="Times New Roman"/>
        </w:rPr>
        <w:t xml:space="preserve"> </w:t>
      </w:r>
      <w:r w:rsidR="00FA7DCE" w:rsidRPr="00710325">
        <w:rPr>
          <w:rFonts w:ascii="Times New Roman" w:hAnsi="Times New Roman" w:cs="Times New Roman"/>
        </w:rPr>
        <w:t>+ 1</w:t>
      </w:r>
      <w:r w:rsidR="004A6F03" w:rsidRPr="00710325">
        <w:rPr>
          <w:rFonts w:ascii="Times New Roman" w:hAnsi="Times New Roman" w:cs="Times New Roman"/>
        </w:rPr>
        <w:t> </w:t>
      </w:r>
      <w:r w:rsidR="00FA7DCE" w:rsidRPr="00710325">
        <w:rPr>
          <w:rFonts w:ascii="Times New Roman" w:hAnsi="Times New Roman" w:cs="Times New Roman"/>
        </w:rPr>
        <w:t>100</w:t>
      </w:r>
      <w:r w:rsidR="00F63232" w:rsidRPr="00710325">
        <w:rPr>
          <w:rFonts w:ascii="Times New Roman" w:hAnsi="Times New Roman" w:cs="Times New Roman"/>
        </w:rPr>
        <w:t xml:space="preserve"> </w:t>
      </w:r>
      <w:r w:rsidR="00FA7DCE" w:rsidRPr="00710325">
        <w:rPr>
          <w:rFonts w:ascii="Times New Roman" w:hAnsi="Times New Roman" w:cs="Times New Roman"/>
        </w:rPr>
        <w:t>x 2</w:t>
      </w:r>
      <w:r w:rsidR="0076405D" w:rsidRPr="00710325">
        <w:rPr>
          <w:rFonts w:ascii="Times New Roman" w:hAnsi="Times New Roman" w:cs="Times New Roman"/>
        </w:rPr>
        <w:t xml:space="preserve"> </w:t>
      </w:r>
      <w:r w:rsidR="00F63232" w:rsidRPr="00710325">
        <w:rPr>
          <w:rFonts w:ascii="Times New Roman" w:hAnsi="Times New Roman" w:cs="Times New Roman"/>
        </w:rPr>
        <w:t xml:space="preserve">= </w:t>
      </w:r>
      <w:r w:rsidR="00FA7DCE" w:rsidRPr="00710325">
        <w:rPr>
          <w:rFonts w:ascii="Times New Roman" w:hAnsi="Times New Roman" w:cs="Times New Roman"/>
        </w:rPr>
        <w:t>26 952</w:t>
      </w:r>
      <w:r w:rsidR="00F63232" w:rsidRPr="00710325">
        <w:rPr>
          <w:rFonts w:ascii="Times New Roman" w:hAnsi="Times New Roman" w:cs="Times New Roman"/>
        </w:rPr>
        <w:t> </w:t>
      </w:r>
      <w:r w:rsidR="00F63232" w:rsidRPr="00710325">
        <w:rPr>
          <w:rFonts w:ascii="Times New Roman" w:hAnsi="Times New Roman" w:cs="Times New Roman"/>
          <w:i/>
        </w:rPr>
        <w:t>euro</w:t>
      </w:r>
      <w:r w:rsidR="00F63232" w:rsidRPr="00710325">
        <w:rPr>
          <w:rFonts w:ascii="Times New Roman" w:hAnsi="Times New Roman" w:cs="Times New Roman"/>
        </w:rPr>
        <w:t>, kur:</w:t>
      </w:r>
    </w:p>
    <w:p w14:paraId="2455FFD9" w14:textId="4D027AF4" w:rsidR="00F63232" w:rsidRPr="00710325" w:rsidRDefault="00FA7DCE" w:rsidP="00F63232">
      <w:pPr>
        <w:ind w:firstLine="709"/>
        <w:jc w:val="both"/>
        <w:rPr>
          <w:rFonts w:ascii="Times New Roman" w:hAnsi="Times New Roman" w:cs="Times New Roman"/>
          <w:i/>
        </w:rPr>
      </w:pPr>
      <w:r w:rsidRPr="00710325">
        <w:rPr>
          <w:rFonts w:ascii="Times New Roman" w:hAnsi="Times New Roman" w:cs="Times New Roman"/>
        </w:rPr>
        <w:t>728</w:t>
      </w:r>
      <w:r w:rsidR="00F63232" w:rsidRPr="00710325">
        <w:rPr>
          <w:rFonts w:ascii="Times New Roman" w:hAnsi="Times New Roman" w:cs="Times New Roman"/>
          <w:i/>
        </w:rPr>
        <w:t> euro – vidēji viena formas tērpu komplekta iegādes izdevumi</w:t>
      </w:r>
      <w:r w:rsidRPr="00710325">
        <w:rPr>
          <w:rFonts w:ascii="Times New Roman" w:hAnsi="Times New Roman" w:cs="Times New Roman"/>
          <w:i/>
        </w:rPr>
        <w:t xml:space="preserve"> vecāka</w:t>
      </w:r>
      <w:r w:rsidR="00834C10" w:rsidRPr="00710325">
        <w:rPr>
          <w:rFonts w:ascii="Times New Roman" w:hAnsi="Times New Roman" w:cs="Times New Roman"/>
          <w:i/>
        </w:rPr>
        <w:t>jam</w:t>
      </w:r>
      <w:r w:rsidRPr="00710325">
        <w:rPr>
          <w:rFonts w:ascii="Times New Roman" w:hAnsi="Times New Roman" w:cs="Times New Roman"/>
          <w:i/>
        </w:rPr>
        <w:t xml:space="preserve"> apsargam un jaunākajam inspektoram</w:t>
      </w:r>
      <w:r w:rsidR="00F63232" w:rsidRPr="00710325">
        <w:rPr>
          <w:rFonts w:ascii="Times New Roman" w:hAnsi="Times New Roman" w:cs="Times New Roman"/>
          <w:i/>
        </w:rPr>
        <w:t>,</w:t>
      </w:r>
    </w:p>
    <w:p w14:paraId="1244F696" w14:textId="7333D2CE" w:rsidR="00F63232" w:rsidRPr="00710325" w:rsidRDefault="00FA46F7" w:rsidP="00FA7DCE">
      <w:pPr>
        <w:ind w:firstLine="709"/>
        <w:jc w:val="both"/>
        <w:rPr>
          <w:rFonts w:ascii="Times New Roman" w:hAnsi="Times New Roman" w:cs="Times New Roman"/>
          <w:i/>
        </w:rPr>
      </w:pPr>
      <w:r w:rsidRPr="00710325">
        <w:rPr>
          <w:rFonts w:ascii="Times New Roman" w:hAnsi="Times New Roman" w:cs="Times New Roman"/>
          <w:i/>
        </w:rPr>
        <w:t>3</w:t>
      </w:r>
      <w:r w:rsidR="00FA7DCE" w:rsidRPr="00710325">
        <w:rPr>
          <w:rFonts w:ascii="Times New Roman" w:hAnsi="Times New Roman" w:cs="Times New Roman"/>
          <w:i/>
        </w:rPr>
        <w:t>4</w:t>
      </w:r>
      <w:r w:rsidR="00F63232" w:rsidRPr="00710325">
        <w:rPr>
          <w:rFonts w:ascii="Times New Roman" w:hAnsi="Times New Roman" w:cs="Times New Roman"/>
          <w:i/>
        </w:rPr>
        <w:t> gab. – </w:t>
      </w:r>
      <w:r w:rsidR="004B4E77" w:rsidRPr="00710325">
        <w:rPr>
          <w:rFonts w:ascii="Times New Roman" w:hAnsi="Times New Roman" w:cs="Times New Roman"/>
          <w:i/>
        </w:rPr>
        <w:t>nepieciešamais formas tērpu komplektu skaits</w:t>
      </w:r>
      <w:r w:rsidR="00FA7DCE" w:rsidRPr="00710325">
        <w:rPr>
          <w:rFonts w:ascii="Times New Roman" w:hAnsi="Times New Roman" w:cs="Times New Roman"/>
          <w:i/>
        </w:rPr>
        <w:t xml:space="preserve"> vecāka</w:t>
      </w:r>
      <w:r w:rsidR="00B44BFC" w:rsidRPr="00710325">
        <w:rPr>
          <w:rFonts w:ascii="Times New Roman" w:hAnsi="Times New Roman" w:cs="Times New Roman"/>
          <w:i/>
        </w:rPr>
        <w:t>jam</w:t>
      </w:r>
      <w:r w:rsidR="00FA7DCE" w:rsidRPr="00710325">
        <w:rPr>
          <w:rFonts w:ascii="Times New Roman" w:hAnsi="Times New Roman" w:cs="Times New Roman"/>
          <w:i/>
        </w:rPr>
        <w:t xml:space="preserve"> apsargam un jaunākajam inspektoram,</w:t>
      </w:r>
    </w:p>
    <w:p w14:paraId="56EF3FA8" w14:textId="0A816015" w:rsidR="00FA7DCE" w:rsidRPr="00710325" w:rsidRDefault="00FA7DCE" w:rsidP="00FA7DCE">
      <w:pPr>
        <w:ind w:firstLine="709"/>
        <w:jc w:val="both"/>
        <w:rPr>
          <w:rFonts w:ascii="Times New Roman" w:hAnsi="Times New Roman" w:cs="Times New Roman"/>
          <w:i/>
        </w:rPr>
      </w:pPr>
      <w:r w:rsidRPr="00710325">
        <w:rPr>
          <w:rFonts w:ascii="Times New Roman" w:hAnsi="Times New Roman" w:cs="Times New Roman"/>
        </w:rPr>
        <w:t>1</w:t>
      </w:r>
      <w:r w:rsidR="0076405D" w:rsidRPr="00710325">
        <w:rPr>
          <w:rFonts w:ascii="Times New Roman" w:hAnsi="Times New Roman" w:cs="Times New Roman"/>
        </w:rPr>
        <w:t> </w:t>
      </w:r>
      <w:r w:rsidRPr="00710325">
        <w:rPr>
          <w:rFonts w:ascii="Times New Roman" w:hAnsi="Times New Roman" w:cs="Times New Roman"/>
        </w:rPr>
        <w:t>100</w:t>
      </w:r>
      <w:r w:rsidRPr="00710325">
        <w:rPr>
          <w:rFonts w:ascii="Times New Roman" w:hAnsi="Times New Roman" w:cs="Times New Roman"/>
          <w:i/>
        </w:rPr>
        <w:t> euro – vidēji viena formas tērpu komplekta iegādes izdevumi vecāka</w:t>
      </w:r>
      <w:r w:rsidR="00B44BFC" w:rsidRPr="00710325">
        <w:rPr>
          <w:rFonts w:ascii="Times New Roman" w:hAnsi="Times New Roman" w:cs="Times New Roman"/>
          <w:i/>
        </w:rPr>
        <w:t>jam</w:t>
      </w:r>
      <w:r w:rsidRPr="00710325">
        <w:rPr>
          <w:rFonts w:ascii="Times New Roman" w:hAnsi="Times New Roman" w:cs="Times New Roman"/>
          <w:i/>
        </w:rPr>
        <w:t xml:space="preserve"> inspektoram,</w:t>
      </w:r>
    </w:p>
    <w:p w14:paraId="047F7C2F" w14:textId="78F83905" w:rsidR="00FA7DCE" w:rsidRPr="00710325" w:rsidRDefault="00FA7DCE" w:rsidP="00FA7DCE">
      <w:pPr>
        <w:ind w:firstLine="709"/>
        <w:jc w:val="both"/>
        <w:rPr>
          <w:rFonts w:ascii="Times New Roman" w:hAnsi="Times New Roman" w:cs="Times New Roman"/>
          <w:i/>
        </w:rPr>
      </w:pPr>
      <w:r w:rsidRPr="00710325">
        <w:rPr>
          <w:rFonts w:ascii="Times New Roman" w:hAnsi="Times New Roman" w:cs="Times New Roman"/>
          <w:i/>
        </w:rPr>
        <w:t>2 gab. – </w:t>
      </w:r>
      <w:r w:rsidR="004B4E77" w:rsidRPr="00710325">
        <w:rPr>
          <w:rFonts w:ascii="Times New Roman" w:hAnsi="Times New Roman" w:cs="Times New Roman"/>
          <w:i/>
        </w:rPr>
        <w:t>nepieciešamais formas tērpu komplektu skaits</w:t>
      </w:r>
      <w:r w:rsidRPr="00710325">
        <w:rPr>
          <w:rFonts w:ascii="Times New Roman" w:hAnsi="Times New Roman" w:cs="Times New Roman"/>
          <w:i/>
        </w:rPr>
        <w:t xml:space="preserve"> vecāka</w:t>
      </w:r>
      <w:r w:rsidR="00B44BFC" w:rsidRPr="00710325">
        <w:rPr>
          <w:rFonts w:ascii="Times New Roman" w:hAnsi="Times New Roman" w:cs="Times New Roman"/>
          <w:i/>
        </w:rPr>
        <w:t>jam</w:t>
      </w:r>
      <w:r w:rsidRPr="00710325">
        <w:rPr>
          <w:rFonts w:ascii="Times New Roman" w:hAnsi="Times New Roman" w:cs="Times New Roman"/>
          <w:i/>
        </w:rPr>
        <w:t xml:space="preserve"> </w:t>
      </w:r>
      <w:r w:rsidR="003B594E" w:rsidRPr="00710325">
        <w:rPr>
          <w:rFonts w:ascii="Times New Roman" w:hAnsi="Times New Roman" w:cs="Times New Roman"/>
          <w:i/>
        </w:rPr>
        <w:t>i</w:t>
      </w:r>
      <w:r w:rsidRPr="00710325">
        <w:rPr>
          <w:rFonts w:ascii="Times New Roman" w:hAnsi="Times New Roman" w:cs="Times New Roman"/>
          <w:i/>
        </w:rPr>
        <w:t>nspektoram</w:t>
      </w:r>
      <w:r w:rsidR="003B594E" w:rsidRPr="00710325">
        <w:rPr>
          <w:rFonts w:ascii="Times New Roman" w:hAnsi="Times New Roman" w:cs="Times New Roman"/>
          <w:i/>
        </w:rPr>
        <w:t>.</w:t>
      </w:r>
    </w:p>
    <w:p w14:paraId="79D35E61" w14:textId="77777777" w:rsidR="00FA7DCE" w:rsidRPr="00710325" w:rsidRDefault="00FA7DCE" w:rsidP="00FA7DCE">
      <w:pPr>
        <w:ind w:firstLine="709"/>
        <w:jc w:val="both"/>
        <w:rPr>
          <w:rFonts w:ascii="Times New Roman" w:hAnsi="Times New Roman" w:cs="Times New Roman"/>
          <w:i/>
        </w:rPr>
      </w:pPr>
    </w:p>
    <w:p w14:paraId="542F5C39" w14:textId="77777777" w:rsidR="000D5268" w:rsidRPr="00710325" w:rsidRDefault="000D5268" w:rsidP="00AF3A68">
      <w:pPr>
        <w:rPr>
          <w:rFonts w:ascii="Times New Roman" w:hAnsi="Times New Roman" w:cs="Times New Roman"/>
        </w:rPr>
      </w:pPr>
    </w:p>
    <w:p w14:paraId="6B435E95" w14:textId="22D4DED1" w:rsidR="000D5268" w:rsidRPr="00710325" w:rsidRDefault="00312589" w:rsidP="000D5268">
      <w:pPr>
        <w:ind w:firstLine="709"/>
        <w:jc w:val="both"/>
        <w:rPr>
          <w:rFonts w:ascii="Times New Roman" w:hAnsi="Times New Roman" w:cs="Times New Roman"/>
        </w:rPr>
      </w:pPr>
      <w:r w:rsidRPr="00710325">
        <w:rPr>
          <w:rFonts w:ascii="Times New Roman" w:hAnsi="Times New Roman" w:cs="Times New Roman"/>
        </w:rPr>
        <w:lastRenderedPageBreak/>
        <w:t>1.</w:t>
      </w:r>
      <w:r w:rsidR="001474D4" w:rsidRPr="00710325">
        <w:rPr>
          <w:rFonts w:ascii="Times New Roman" w:hAnsi="Times New Roman" w:cs="Times New Roman"/>
        </w:rPr>
        <w:t>9</w:t>
      </w:r>
      <w:r w:rsidR="00C82778" w:rsidRPr="00710325">
        <w:rPr>
          <w:rFonts w:ascii="Times New Roman" w:hAnsi="Times New Roman" w:cs="Times New Roman"/>
        </w:rPr>
        <w:t>.</w:t>
      </w:r>
      <w:r w:rsidR="00FB75BD" w:rsidRPr="00710325">
        <w:rPr>
          <w:rFonts w:ascii="Times New Roman" w:hAnsi="Times New Roman" w:cs="Times New Roman"/>
        </w:rPr>
        <w:t> </w:t>
      </w:r>
      <w:r w:rsidR="00AF3A68" w:rsidRPr="00710325">
        <w:rPr>
          <w:rFonts w:ascii="Times New Roman" w:hAnsi="Times New Roman" w:cs="Times New Roman"/>
        </w:rPr>
        <w:t>Vienreizējie atsevišķa interneta pieslēguma izveide</w:t>
      </w:r>
      <w:r w:rsidR="00C82778" w:rsidRPr="00710325">
        <w:rPr>
          <w:rFonts w:ascii="Times New Roman" w:hAnsi="Times New Roman" w:cs="Times New Roman"/>
        </w:rPr>
        <w:t>s</w:t>
      </w:r>
      <w:r w:rsidR="00AF3A68" w:rsidRPr="00710325">
        <w:rPr>
          <w:rFonts w:ascii="Times New Roman" w:hAnsi="Times New Roman" w:cs="Times New Roman"/>
        </w:rPr>
        <w:t xml:space="preserve"> videokonferences iekārtām ieslodzījuma vietās</w:t>
      </w:r>
      <w:r w:rsidR="00C82778" w:rsidRPr="00710325">
        <w:rPr>
          <w:rFonts w:ascii="Times New Roman" w:hAnsi="Times New Roman" w:cs="Times New Roman"/>
        </w:rPr>
        <w:t xml:space="preserve"> izdevumi</w:t>
      </w:r>
      <w:r w:rsidR="000068F7" w:rsidRPr="00710325">
        <w:rPr>
          <w:rFonts w:ascii="Times New Roman" w:hAnsi="Times New Roman" w:cs="Times New Roman"/>
        </w:rPr>
        <w:t xml:space="preserve"> </w:t>
      </w:r>
      <w:bookmarkStart w:id="5" w:name="_Hlk93818265"/>
      <w:r w:rsidR="00797947" w:rsidRPr="00710325">
        <w:rPr>
          <w:rFonts w:ascii="Times New Roman" w:hAnsi="Times New Roman" w:cs="Times New Roman"/>
          <w:b/>
        </w:rPr>
        <w:t>41</w:t>
      </w:r>
      <w:r w:rsidR="000068F7" w:rsidRPr="00710325">
        <w:rPr>
          <w:rFonts w:ascii="Times New Roman" w:hAnsi="Times New Roman" w:cs="Times New Roman"/>
          <w:b/>
        </w:rPr>
        <w:t> </w:t>
      </w:r>
      <w:r w:rsidR="00797947" w:rsidRPr="00710325">
        <w:rPr>
          <w:rFonts w:ascii="Times New Roman" w:hAnsi="Times New Roman" w:cs="Times New Roman"/>
          <w:b/>
        </w:rPr>
        <w:t>144</w:t>
      </w:r>
      <w:r w:rsidR="000068F7" w:rsidRPr="00710325">
        <w:rPr>
          <w:rFonts w:ascii="Times New Roman" w:hAnsi="Times New Roman" w:cs="Times New Roman"/>
          <w:b/>
        </w:rPr>
        <w:t> </w:t>
      </w:r>
      <w:r w:rsidR="000068F7" w:rsidRPr="00710325">
        <w:rPr>
          <w:rFonts w:ascii="Times New Roman" w:hAnsi="Times New Roman" w:cs="Times New Roman"/>
          <w:b/>
          <w:i/>
        </w:rPr>
        <w:t>euro</w:t>
      </w:r>
      <w:bookmarkEnd w:id="5"/>
      <w:r w:rsidR="00AF3A68" w:rsidRPr="00710325">
        <w:rPr>
          <w:rFonts w:ascii="Times New Roman" w:hAnsi="Times New Roman" w:cs="Times New Roman"/>
        </w:rPr>
        <w:t>:</w:t>
      </w:r>
    </w:p>
    <w:p w14:paraId="3AE6C634" w14:textId="693B5AB9" w:rsidR="000068F7" w:rsidRPr="00710325" w:rsidRDefault="00797947" w:rsidP="000D5268">
      <w:pPr>
        <w:ind w:firstLine="709"/>
        <w:jc w:val="both"/>
        <w:rPr>
          <w:rFonts w:ascii="Times New Roman" w:hAnsi="Times New Roman" w:cs="Times New Roman"/>
        </w:rPr>
      </w:pPr>
      <w:r w:rsidRPr="00710325">
        <w:rPr>
          <w:rFonts w:ascii="Times New Roman" w:hAnsi="Times New Roman" w:cs="Times New Roman"/>
        </w:rPr>
        <w:t>908</w:t>
      </w:r>
      <w:r w:rsidR="000068F7" w:rsidRPr="00710325">
        <w:rPr>
          <w:rFonts w:ascii="Times New Roman" w:hAnsi="Times New Roman" w:cs="Times New Roman"/>
        </w:rPr>
        <w:t xml:space="preserve"> x 8 + 4</w:t>
      </w:r>
      <w:r w:rsidRPr="00710325">
        <w:rPr>
          <w:rFonts w:ascii="Times New Roman" w:hAnsi="Times New Roman" w:cs="Times New Roman"/>
        </w:rPr>
        <w:t>84</w:t>
      </w:r>
      <w:r w:rsidR="000068F7" w:rsidRPr="00710325">
        <w:rPr>
          <w:rFonts w:ascii="Times New Roman" w:hAnsi="Times New Roman" w:cs="Times New Roman"/>
        </w:rPr>
        <w:t xml:space="preserve"> x 70 = </w:t>
      </w:r>
      <w:r w:rsidRPr="00710325">
        <w:rPr>
          <w:rFonts w:ascii="Times New Roman" w:hAnsi="Times New Roman" w:cs="Times New Roman"/>
        </w:rPr>
        <w:t>41 144 </w:t>
      </w:r>
      <w:r w:rsidRPr="00710325">
        <w:rPr>
          <w:rFonts w:ascii="Times New Roman" w:hAnsi="Times New Roman" w:cs="Times New Roman"/>
          <w:i/>
        </w:rPr>
        <w:t xml:space="preserve">euro, </w:t>
      </w:r>
      <w:r w:rsidRPr="00710325">
        <w:rPr>
          <w:rFonts w:ascii="Times New Roman" w:hAnsi="Times New Roman" w:cs="Times New Roman"/>
        </w:rPr>
        <w:t>kur:</w:t>
      </w:r>
    </w:p>
    <w:p w14:paraId="0CB69DE2" w14:textId="765B42B9" w:rsidR="004C5E7C" w:rsidRPr="00710325" w:rsidRDefault="00BC64F7" w:rsidP="000D5268">
      <w:pPr>
        <w:ind w:firstLine="709"/>
        <w:jc w:val="both"/>
        <w:rPr>
          <w:rFonts w:ascii="Times New Roman" w:hAnsi="Times New Roman" w:cs="Times New Roman"/>
          <w:i/>
        </w:rPr>
      </w:pPr>
      <w:r w:rsidRPr="00710325">
        <w:rPr>
          <w:rFonts w:ascii="Times New Roman" w:hAnsi="Times New Roman" w:cs="Times New Roman"/>
          <w:i/>
        </w:rPr>
        <w:t>908</w:t>
      </w:r>
      <w:r w:rsidR="000068F7" w:rsidRPr="00710325">
        <w:rPr>
          <w:rFonts w:ascii="Times New Roman" w:hAnsi="Times New Roman" w:cs="Times New Roman"/>
          <w:i/>
        </w:rPr>
        <w:t xml:space="preserve"> euro – viena atsevišķa interneta pieslēguma ierīkošanas </w:t>
      </w:r>
      <w:r w:rsidR="00797947" w:rsidRPr="00710325">
        <w:rPr>
          <w:rFonts w:ascii="Times New Roman" w:hAnsi="Times New Roman" w:cs="Times New Roman"/>
          <w:i/>
        </w:rPr>
        <w:t>izdevumi</w:t>
      </w:r>
      <w:r w:rsidR="00E151D9" w:rsidRPr="00710325">
        <w:rPr>
          <w:rFonts w:ascii="Times New Roman" w:hAnsi="Times New Roman" w:cs="Times New Roman"/>
          <w:i/>
        </w:rPr>
        <w:t>,</w:t>
      </w:r>
    </w:p>
    <w:p w14:paraId="0D702EFD" w14:textId="69B27B6C" w:rsidR="000068F7" w:rsidRPr="00710325" w:rsidRDefault="000068F7" w:rsidP="000068F7">
      <w:pPr>
        <w:ind w:firstLine="709"/>
        <w:jc w:val="both"/>
        <w:rPr>
          <w:rFonts w:ascii="Times New Roman" w:hAnsi="Times New Roman" w:cs="Times New Roman"/>
          <w:i/>
        </w:rPr>
      </w:pPr>
      <w:r w:rsidRPr="00710325">
        <w:rPr>
          <w:rFonts w:ascii="Times New Roman" w:hAnsi="Times New Roman" w:cs="Times New Roman"/>
          <w:i/>
        </w:rPr>
        <w:t xml:space="preserve">8 gab. – nepieciešamo jaunu </w:t>
      </w:r>
      <w:r w:rsidR="00710325" w:rsidRPr="00710325">
        <w:rPr>
          <w:rFonts w:ascii="Times New Roman" w:hAnsi="Times New Roman" w:cs="Times New Roman"/>
          <w:i/>
        </w:rPr>
        <w:t>pieslēgumu</w:t>
      </w:r>
      <w:r w:rsidRPr="00710325">
        <w:rPr>
          <w:rFonts w:ascii="Times New Roman" w:hAnsi="Times New Roman" w:cs="Times New Roman"/>
          <w:i/>
        </w:rPr>
        <w:t xml:space="preserve"> skaits</w:t>
      </w:r>
      <w:r w:rsidR="00E151D9" w:rsidRPr="00710325">
        <w:rPr>
          <w:rFonts w:ascii="Times New Roman" w:hAnsi="Times New Roman" w:cs="Times New Roman"/>
          <w:i/>
        </w:rPr>
        <w:t>,</w:t>
      </w:r>
    </w:p>
    <w:p w14:paraId="4D608002" w14:textId="0FC73495" w:rsidR="004C5E7C" w:rsidRPr="00710325" w:rsidRDefault="000068F7" w:rsidP="000068F7">
      <w:pPr>
        <w:ind w:firstLine="709"/>
        <w:jc w:val="both"/>
        <w:rPr>
          <w:rFonts w:ascii="Times New Roman" w:hAnsi="Times New Roman" w:cs="Times New Roman"/>
          <w:i/>
        </w:rPr>
      </w:pPr>
      <w:r w:rsidRPr="00710325">
        <w:rPr>
          <w:rFonts w:ascii="Times New Roman" w:hAnsi="Times New Roman" w:cs="Times New Roman"/>
          <w:i/>
        </w:rPr>
        <w:t>4</w:t>
      </w:r>
      <w:r w:rsidR="00BC64F7" w:rsidRPr="00710325">
        <w:rPr>
          <w:rFonts w:ascii="Times New Roman" w:hAnsi="Times New Roman" w:cs="Times New Roman"/>
          <w:i/>
        </w:rPr>
        <w:t>84</w:t>
      </w:r>
      <w:r w:rsidRPr="00710325">
        <w:rPr>
          <w:rFonts w:ascii="Times New Roman" w:hAnsi="Times New Roman" w:cs="Times New Roman"/>
          <w:i/>
        </w:rPr>
        <w:t xml:space="preserve"> euro </w:t>
      </w:r>
      <w:r w:rsidR="00797947" w:rsidRPr="00710325">
        <w:rPr>
          <w:rFonts w:ascii="Times New Roman" w:hAnsi="Times New Roman" w:cs="Times New Roman"/>
          <w:i/>
        </w:rPr>
        <w:t>–</w:t>
      </w:r>
      <w:r w:rsidRPr="00710325">
        <w:rPr>
          <w:rFonts w:ascii="Times New Roman" w:hAnsi="Times New Roman" w:cs="Times New Roman"/>
          <w:i/>
        </w:rPr>
        <w:t xml:space="preserve"> viena pieslēguma izveide</w:t>
      </w:r>
      <w:r w:rsidR="00797947" w:rsidRPr="00710325">
        <w:rPr>
          <w:rFonts w:ascii="Times New Roman" w:hAnsi="Times New Roman" w:cs="Times New Roman"/>
          <w:i/>
        </w:rPr>
        <w:t>s</w:t>
      </w:r>
      <w:r w:rsidRPr="00710325">
        <w:rPr>
          <w:rFonts w:ascii="Times New Roman" w:hAnsi="Times New Roman" w:cs="Times New Roman"/>
          <w:i/>
        </w:rPr>
        <w:t xml:space="preserve"> līdz datortīkla rozetei </w:t>
      </w:r>
      <w:r w:rsidR="00797947" w:rsidRPr="00710325">
        <w:rPr>
          <w:rFonts w:ascii="Times New Roman" w:hAnsi="Times New Roman" w:cs="Times New Roman"/>
          <w:i/>
        </w:rPr>
        <w:t>(</w:t>
      </w:r>
      <w:r w:rsidRPr="00710325">
        <w:rPr>
          <w:rFonts w:ascii="Times New Roman" w:hAnsi="Times New Roman" w:cs="Times New Roman"/>
          <w:i/>
        </w:rPr>
        <w:t>līdz 100m</w:t>
      </w:r>
      <w:r w:rsidR="00797947" w:rsidRPr="00710325">
        <w:rPr>
          <w:rFonts w:ascii="Times New Roman" w:hAnsi="Times New Roman" w:cs="Times New Roman"/>
          <w:i/>
        </w:rPr>
        <w:t>)</w:t>
      </w:r>
      <w:r w:rsidRPr="00710325">
        <w:rPr>
          <w:rFonts w:ascii="Times New Roman" w:hAnsi="Times New Roman" w:cs="Times New Roman"/>
          <w:i/>
        </w:rPr>
        <w:t xml:space="preserve"> </w:t>
      </w:r>
      <w:r w:rsidR="00797947" w:rsidRPr="00710325">
        <w:rPr>
          <w:rFonts w:ascii="Times New Roman" w:hAnsi="Times New Roman" w:cs="Times New Roman"/>
          <w:i/>
        </w:rPr>
        <w:t>izdevumi</w:t>
      </w:r>
      <w:r w:rsidR="00E151D9" w:rsidRPr="00710325">
        <w:rPr>
          <w:rFonts w:ascii="Times New Roman" w:hAnsi="Times New Roman" w:cs="Times New Roman"/>
          <w:i/>
        </w:rPr>
        <w:t>,</w:t>
      </w:r>
    </w:p>
    <w:p w14:paraId="081EE706" w14:textId="52F82D7C" w:rsidR="000068F7" w:rsidRPr="00710325" w:rsidRDefault="000068F7" w:rsidP="000068F7">
      <w:pPr>
        <w:ind w:firstLine="709"/>
        <w:jc w:val="both"/>
        <w:rPr>
          <w:rFonts w:ascii="Times New Roman" w:hAnsi="Times New Roman" w:cs="Times New Roman"/>
          <w:i/>
        </w:rPr>
      </w:pPr>
      <w:r w:rsidRPr="00710325">
        <w:rPr>
          <w:rFonts w:ascii="Times New Roman" w:hAnsi="Times New Roman" w:cs="Times New Roman"/>
          <w:i/>
        </w:rPr>
        <w:t xml:space="preserve">70 gab. – nepieciešamo jaunu </w:t>
      </w:r>
      <w:r w:rsidR="00797947" w:rsidRPr="00710325">
        <w:rPr>
          <w:rFonts w:ascii="Times New Roman" w:hAnsi="Times New Roman" w:cs="Times New Roman"/>
          <w:i/>
        </w:rPr>
        <w:t>pieslēgumu līdz datortīkla rozetei (līdz 100m) skaits</w:t>
      </w:r>
      <w:r w:rsidR="00E151D9" w:rsidRPr="00710325">
        <w:rPr>
          <w:rFonts w:ascii="Times New Roman" w:hAnsi="Times New Roman" w:cs="Times New Roman"/>
          <w:i/>
        </w:rPr>
        <w:t>.</w:t>
      </w:r>
    </w:p>
    <w:p w14:paraId="38FA6257" w14:textId="77777777" w:rsidR="000068F7" w:rsidRPr="00710325" w:rsidRDefault="000068F7" w:rsidP="000D5268">
      <w:pPr>
        <w:ind w:firstLine="709"/>
        <w:jc w:val="both"/>
        <w:rPr>
          <w:rFonts w:ascii="Times New Roman" w:hAnsi="Times New Roman" w:cs="Times New Roman"/>
        </w:rPr>
      </w:pPr>
    </w:p>
    <w:p w14:paraId="00DF0F7B" w14:textId="2853536A" w:rsidR="00797947" w:rsidRPr="00710325" w:rsidRDefault="00BC64F7" w:rsidP="00797947">
      <w:pPr>
        <w:ind w:firstLine="709"/>
        <w:jc w:val="both"/>
        <w:rPr>
          <w:rFonts w:ascii="Times New Roman" w:hAnsi="Times New Roman" w:cs="Times New Roman"/>
        </w:rPr>
      </w:pPr>
      <w:r w:rsidRPr="00710325">
        <w:rPr>
          <w:rFonts w:ascii="Times New Roman" w:hAnsi="Times New Roman" w:cs="Times New Roman"/>
        </w:rPr>
        <w:t>1.</w:t>
      </w:r>
      <w:r w:rsidR="001474D4" w:rsidRPr="00710325">
        <w:rPr>
          <w:rFonts w:ascii="Times New Roman" w:hAnsi="Times New Roman" w:cs="Times New Roman"/>
        </w:rPr>
        <w:t>10</w:t>
      </w:r>
      <w:r w:rsidR="00C82778" w:rsidRPr="00710325">
        <w:rPr>
          <w:rFonts w:ascii="Times New Roman" w:hAnsi="Times New Roman" w:cs="Times New Roman"/>
        </w:rPr>
        <w:t>.</w:t>
      </w:r>
      <w:r w:rsidR="00FB75BD" w:rsidRPr="00710325">
        <w:rPr>
          <w:rFonts w:ascii="Times New Roman" w:hAnsi="Times New Roman" w:cs="Times New Roman"/>
        </w:rPr>
        <w:t> </w:t>
      </w:r>
      <w:r w:rsidR="00C82778" w:rsidRPr="00710325">
        <w:rPr>
          <w:rFonts w:ascii="Times New Roman" w:hAnsi="Times New Roman" w:cs="Times New Roman"/>
        </w:rPr>
        <w:t>Vienreizējie p</w:t>
      </w:r>
      <w:r w:rsidR="004C5E7C" w:rsidRPr="00710325">
        <w:rPr>
          <w:rFonts w:ascii="Times New Roman" w:hAnsi="Times New Roman" w:cs="Times New Roman"/>
        </w:rPr>
        <w:t>apildus videokonferen</w:t>
      </w:r>
      <w:r w:rsidR="00EA5F56" w:rsidRPr="00710325">
        <w:rPr>
          <w:rFonts w:ascii="Times New Roman" w:hAnsi="Times New Roman" w:cs="Times New Roman"/>
        </w:rPr>
        <w:t>ču</w:t>
      </w:r>
      <w:r w:rsidR="004C5E7C" w:rsidRPr="00710325">
        <w:rPr>
          <w:rFonts w:ascii="Times New Roman" w:hAnsi="Times New Roman" w:cs="Times New Roman"/>
        </w:rPr>
        <w:t xml:space="preserve"> iekār</w:t>
      </w:r>
      <w:r w:rsidR="00C82778" w:rsidRPr="00710325">
        <w:rPr>
          <w:rFonts w:ascii="Times New Roman" w:hAnsi="Times New Roman" w:cs="Times New Roman"/>
        </w:rPr>
        <w:t>tu iegādes izdevumi</w:t>
      </w:r>
      <w:r w:rsidR="00797947" w:rsidRPr="00710325">
        <w:rPr>
          <w:rFonts w:ascii="Times New Roman" w:hAnsi="Times New Roman" w:cs="Times New Roman"/>
        </w:rPr>
        <w:t xml:space="preserve"> </w:t>
      </w:r>
      <w:r w:rsidR="00736CB5" w:rsidRPr="00710325">
        <w:rPr>
          <w:rFonts w:ascii="Times New Roman" w:hAnsi="Times New Roman" w:cs="Times New Roman"/>
          <w:b/>
        </w:rPr>
        <w:t>275 200</w:t>
      </w:r>
      <w:r w:rsidR="00797947" w:rsidRPr="00710325">
        <w:rPr>
          <w:rFonts w:ascii="Times New Roman" w:hAnsi="Times New Roman" w:cs="Times New Roman"/>
          <w:b/>
        </w:rPr>
        <w:t> </w:t>
      </w:r>
      <w:r w:rsidR="00797947" w:rsidRPr="00710325">
        <w:rPr>
          <w:rFonts w:ascii="Times New Roman" w:hAnsi="Times New Roman" w:cs="Times New Roman"/>
          <w:b/>
          <w:i/>
        </w:rPr>
        <w:t>euro</w:t>
      </w:r>
      <w:r w:rsidR="00797947" w:rsidRPr="00710325">
        <w:rPr>
          <w:rFonts w:ascii="Times New Roman" w:hAnsi="Times New Roman" w:cs="Times New Roman"/>
        </w:rPr>
        <w:t>:</w:t>
      </w:r>
    </w:p>
    <w:p w14:paraId="0861A379" w14:textId="408E6650" w:rsidR="00797947" w:rsidRPr="00710325" w:rsidRDefault="00736CB5" w:rsidP="00797947">
      <w:pPr>
        <w:ind w:firstLine="709"/>
        <w:jc w:val="both"/>
        <w:rPr>
          <w:rFonts w:ascii="Times New Roman" w:hAnsi="Times New Roman" w:cs="Times New Roman"/>
        </w:rPr>
      </w:pPr>
      <w:r w:rsidRPr="00710325">
        <w:rPr>
          <w:rFonts w:ascii="Times New Roman" w:hAnsi="Times New Roman" w:cs="Times New Roman"/>
          <w:i/>
        </w:rPr>
        <w:t>8 600</w:t>
      </w:r>
      <w:r w:rsidR="00D72465" w:rsidRPr="00710325">
        <w:rPr>
          <w:rFonts w:ascii="Times New Roman" w:hAnsi="Times New Roman" w:cs="Times New Roman"/>
          <w:i/>
        </w:rPr>
        <w:t xml:space="preserve"> </w:t>
      </w:r>
      <w:r w:rsidR="00797947" w:rsidRPr="00710325">
        <w:rPr>
          <w:rFonts w:ascii="Times New Roman" w:hAnsi="Times New Roman" w:cs="Times New Roman"/>
        </w:rPr>
        <w:t xml:space="preserve">x 32 = </w:t>
      </w:r>
      <w:r w:rsidRPr="00710325">
        <w:rPr>
          <w:rFonts w:ascii="Times New Roman" w:hAnsi="Times New Roman" w:cs="Times New Roman"/>
        </w:rPr>
        <w:t>275 200</w:t>
      </w:r>
      <w:r w:rsidR="00797947" w:rsidRPr="00710325">
        <w:rPr>
          <w:rFonts w:ascii="Times New Roman" w:hAnsi="Times New Roman" w:cs="Times New Roman"/>
        </w:rPr>
        <w:t> </w:t>
      </w:r>
      <w:r w:rsidR="00797947" w:rsidRPr="00710325">
        <w:rPr>
          <w:rFonts w:ascii="Times New Roman" w:hAnsi="Times New Roman" w:cs="Times New Roman"/>
          <w:i/>
        </w:rPr>
        <w:t xml:space="preserve">euro, </w:t>
      </w:r>
      <w:r w:rsidR="00797947" w:rsidRPr="00710325">
        <w:rPr>
          <w:rFonts w:ascii="Times New Roman" w:hAnsi="Times New Roman" w:cs="Times New Roman"/>
        </w:rPr>
        <w:t>kur:</w:t>
      </w:r>
    </w:p>
    <w:p w14:paraId="60030F2B" w14:textId="6838ECBA" w:rsidR="004C5E7C" w:rsidRPr="00710325" w:rsidRDefault="00736CB5" w:rsidP="000D5268">
      <w:pPr>
        <w:ind w:firstLine="709"/>
        <w:jc w:val="both"/>
        <w:rPr>
          <w:rFonts w:ascii="Times New Roman" w:hAnsi="Times New Roman" w:cs="Times New Roman"/>
          <w:i/>
        </w:rPr>
      </w:pPr>
      <w:r w:rsidRPr="00710325">
        <w:rPr>
          <w:rFonts w:ascii="Times New Roman" w:hAnsi="Times New Roman" w:cs="Times New Roman"/>
          <w:i/>
        </w:rPr>
        <w:t>8 600</w:t>
      </w:r>
      <w:r w:rsidR="00797947" w:rsidRPr="00710325">
        <w:rPr>
          <w:rFonts w:ascii="Times New Roman" w:hAnsi="Times New Roman" w:cs="Times New Roman"/>
          <w:i/>
        </w:rPr>
        <w:t xml:space="preserve"> </w:t>
      </w:r>
      <w:r w:rsidR="00EA5F56" w:rsidRPr="00710325">
        <w:rPr>
          <w:rFonts w:ascii="Times New Roman" w:hAnsi="Times New Roman" w:cs="Times New Roman"/>
          <w:i/>
        </w:rPr>
        <w:t xml:space="preserve">euro </w:t>
      </w:r>
      <w:r w:rsidR="00797947" w:rsidRPr="00710325">
        <w:rPr>
          <w:rFonts w:ascii="Times New Roman" w:hAnsi="Times New Roman" w:cs="Times New Roman"/>
          <w:i/>
        </w:rPr>
        <w:t>– vienas videokonferences iekārtas iegādes izdevumi</w:t>
      </w:r>
      <w:r w:rsidR="00E151D9" w:rsidRPr="00710325">
        <w:rPr>
          <w:rFonts w:ascii="Times New Roman" w:hAnsi="Times New Roman" w:cs="Times New Roman"/>
          <w:i/>
        </w:rPr>
        <w:t>,</w:t>
      </w:r>
    </w:p>
    <w:p w14:paraId="0C61D0E7" w14:textId="353A375B" w:rsidR="00797947" w:rsidRPr="00710325" w:rsidRDefault="00797947" w:rsidP="000D5268">
      <w:pPr>
        <w:ind w:firstLine="709"/>
        <w:jc w:val="both"/>
        <w:rPr>
          <w:rFonts w:ascii="Times New Roman" w:hAnsi="Times New Roman" w:cs="Times New Roman"/>
          <w:i/>
        </w:rPr>
      </w:pPr>
      <w:r w:rsidRPr="00710325">
        <w:rPr>
          <w:rFonts w:ascii="Times New Roman" w:hAnsi="Times New Roman" w:cs="Times New Roman"/>
          <w:i/>
        </w:rPr>
        <w:t xml:space="preserve">32 – </w:t>
      </w:r>
      <w:r w:rsidR="00EA5F56" w:rsidRPr="00710325">
        <w:rPr>
          <w:rFonts w:ascii="Times New Roman" w:hAnsi="Times New Roman" w:cs="Times New Roman"/>
          <w:i/>
        </w:rPr>
        <w:t xml:space="preserve">papildus </w:t>
      </w:r>
      <w:r w:rsidRPr="00710325">
        <w:rPr>
          <w:rFonts w:ascii="Times New Roman" w:hAnsi="Times New Roman" w:cs="Times New Roman"/>
          <w:i/>
        </w:rPr>
        <w:t>nepieciešamo videok</w:t>
      </w:r>
      <w:r w:rsidR="00BC64F7" w:rsidRPr="00710325">
        <w:rPr>
          <w:rFonts w:ascii="Times New Roman" w:hAnsi="Times New Roman" w:cs="Times New Roman"/>
          <w:i/>
        </w:rPr>
        <w:t>o</w:t>
      </w:r>
      <w:r w:rsidRPr="00710325">
        <w:rPr>
          <w:rFonts w:ascii="Times New Roman" w:hAnsi="Times New Roman" w:cs="Times New Roman"/>
          <w:i/>
        </w:rPr>
        <w:t>nferenču iekārtu skaits.</w:t>
      </w:r>
    </w:p>
    <w:p w14:paraId="34557CCA" w14:textId="77777777" w:rsidR="000D5268" w:rsidRPr="00710325" w:rsidRDefault="000D5268" w:rsidP="000D5268">
      <w:pPr>
        <w:jc w:val="center"/>
        <w:rPr>
          <w:rFonts w:ascii="Times New Roman" w:hAnsi="Times New Roman" w:cs="Times New Roman"/>
        </w:rPr>
      </w:pPr>
    </w:p>
    <w:p w14:paraId="53F0DB48" w14:textId="77777777" w:rsidR="00480787" w:rsidRPr="00710325" w:rsidRDefault="00480787" w:rsidP="000D5268">
      <w:pPr>
        <w:jc w:val="center"/>
        <w:rPr>
          <w:rFonts w:ascii="Times New Roman" w:hAnsi="Times New Roman" w:cs="Times New Roman"/>
        </w:rPr>
      </w:pPr>
    </w:p>
    <w:p w14:paraId="21CDC121" w14:textId="055DA298" w:rsidR="00C82778" w:rsidRPr="00710325" w:rsidRDefault="00C82778" w:rsidP="00A72C63">
      <w:pPr>
        <w:pStyle w:val="naiskr"/>
        <w:spacing w:before="0" w:beforeAutospacing="0" w:after="0" w:afterAutospacing="0"/>
        <w:jc w:val="both"/>
        <w:rPr>
          <w:lang w:val="lv-LV"/>
        </w:rPr>
      </w:pPr>
      <w:r w:rsidRPr="00710325">
        <w:rPr>
          <w:b/>
          <w:u w:val="single"/>
          <w:lang w:val="lv-LV"/>
        </w:rPr>
        <w:t>Uzturēšanas izdevumi</w:t>
      </w:r>
      <w:r w:rsidRPr="00710325">
        <w:rPr>
          <w:lang w:val="lv-LV"/>
        </w:rPr>
        <w:t xml:space="preserve"> 202</w:t>
      </w:r>
      <w:r w:rsidR="008B7129" w:rsidRPr="00710325">
        <w:rPr>
          <w:lang w:val="lv-LV"/>
        </w:rPr>
        <w:t>5</w:t>
      </w:r>
      <w:r w:rsidRPr="00710325">
        <w:rPr>
          <w:lang w:val="lv-LV"/>
        </w:rPr>
        <w:t xml:space="preserve">. gadā </w:t>
      </w:r>
      <w:bookmarkStart w:id="6" w:name="_Hlk105407486"/>
      <w:r w:rsidR="00606D5C" w:rsidRPr="00710325">
        <w:rPr>
          <w:b/>
          <w:lang w:val="lv-LV"/>
        </w:rPr>
        <w:t>1 055 300</w:t>
      </w:r>
      <w:r w:rsidR="00CF3847" w:rsidRPr="00710325">
        <w:rPr>
          <w:b/>
          <w:lang w:val="lv-LV"/>
        </w:rPr>
        <w:t> </w:t>
      </w:r>
      <w:r w:rsidR="0096522E" w:rsidRPr="00710325">
        <w:rPr>
          <w:b/>
          <w:i/>
          <w:lang w:val="lv-LV"/>
        </w:rPr>
        <w:t>euro</w:t>
      </w:r>
      <w:bookmarkEnd w:id="6"/>
      <w:r w:rsidR="0096522E" w:rsidRPr="00710325">
        <w:rPr>
          <w:lang w:val="lv-LV"/>
        </w:rPr>
        <w:t xml:space="preserve"> (EKK 1000 "Atlīdzība"</w:t>
      </w:r>
      <w:r w:rsidR="0096522E" w:rsidRPr="00710325">
        <w:rPr>
          <w:b/>
          <w:lang w:val="lv-LV"/>
        </w:rPr>
        <w:t xml:space="preserve"> </w:t>
      </w:r>
      <w:r w:rsidR="0026526B" w:rsidRPr="00710325">
        <w:rPr>
          <w:lang w:val="lv-LV"/>
        </w:rPr>
        <w:t>926 452</w:t>
      </w:r>
      <w:r w:rsidR="00CF3847" w:rsidRPr="00710325">
        <w:rPr>
          <w:lang w:val="lv-LV"/>
        </w:rPr>
        <w:t> </w:t>
      </w:r>
      <w:r w:rsidR="0096522E" w:rsidRPr="00710325">
        <w:rPr>
          <w:i/>
          <w:lang w:val="lv-LV"/>
        </w:rPr>
        <w:t>euro</w:t>
      </w:r>
      <w:r w:rsidR="0096522E" w:rsidRPr="00710325">
        <w:rPr>
          <w:lang w:val="lv-LV"/>
        </w:rPr>
        <w:t xml:space="preserve"> un EKK 2000 "Preces un pakalpojumi" </w:t>
      </w:r>
      <w:r w:rsidR="00900449" w:rsidRPr="00710325">
        <w:rPr>
          <w:lang w:val="lv-LV"/>
        </w:rPr>
        <w:t>128 848</w:t>
      </w:r>
      <w:r w:rsidR="0096522E" w:rsidRPr="00710325">
        <w:rPr>
          <w:lang w:val="lv-LV"/>
        </w:rPr>
        <w:t> </w:t>
      </w:r>
      <w:r w:rsidR="0096522E" w:rsidRPr="00710325">
        <w:rPr>
          <w:i/>
          <w:lang w:val="lv-LV"/>
        </w:rPr>
        <w:t>euro</w:t>
      </w:r>
      <w:r w:rsidR="0096522E" w:rsidRPr="00710325">
        <w:rPr>
          <w:lang w:val="lv-LV"/>
        </w:rPr>
        <w:t>), 202</w:t>
      </w:r>
      <w:r w:rsidR="008B7129" w:rsidRPr="00710325">
        <w:rPr>
          <w:lang w:val="lv-LV"/>
        </w:rPr>
        <w:t>6</w:t>
      </w:r>
      <w:r w:rsidR="0096522E" w:rsidRPr="00710325">
        <w:rPr>
          <w:lang w:val="lv-LV"/>
        </w:rPr>
        <w:t xml:space="preserve">. gadā </w:t>
      </w:r>
      <w:r w:rsidRPr="00710325">
        <w:rPr>
          <w:lang w:val="lv-LV"/>
        </w:rPr>
        <w:t xml:space="preserve">un turpmāk ik gadu </w:t>
      </w:r>
      <w:bookmarkStart w:id="7" w:name="_Hlk93825255"/>
      <w:r w:rsidR="004D5177" w:rsidRPr="00710325">
        <w:rPr>
          <w:b/>
          <w:lang w:val="lv-LV"/>
        </w:rPr>
        <w:t>1</w:t>
      </w:r>
      <w:r w:rsidR="00223A66" w:rsidRPr="00710325">
        <w:rPr>
          <w:b/>
          <w:lang w:val="lv-LV"/>
        </w:rPr>
        <w:t> </w:t>
      </w:r>
      <w:r w:rsidR="004D5177" w:rsidRPr="00710325">
        <w:rPr>
          <w:b/>
          <w:lang w:val="lv-LV"/>
        </w:rPr>
        <w:t>1</w:t>
      </w:r>
      <w:r w:rsidR="00223A66" w:rsidRPr="00710325">
        <w:rPr>
          <w:b/>
          <w:lang w:val="lv-LV"/>
        </w:rPr>
        <w:t>96</w:t>
      </w:r>
      <w:r w:rsidR="00CF3847" w:rsidRPr="00710325">
        <w:rPr>
          <w:b/>
          <w:lang w:val="lv-LV"/>
        </w:rPr>
        <w:t> </w:t>
      </w:r>
      <w:r w:rsidR="00223A66" w:rsidRPr="00710325">
        <w:rPr>
          <w:b/>
          <w:lang w:val="lv-LV"/>
        </w:rPr>
        <w:t>748</w:t>
      </w:r>
      <w:r w:rsidR="00CF3847" w:rsidRPr="00710325">
        <w:rPr>
          <w:lang w:val="lv-LV"/>
        </w:rPr>
        <w:t> </w:t>
      </w:r>
      <w:r w:rsidRPr="00710325">
        <w:rPr>
          <w:b/>
          <w:i/>
          <w:lang w:val="lv-LV"/>
        </w:rPr>
        <w:t>euro</w:t>
      </w:r>
      <w:r w:rsidRPr="00710325">
        <w:rPr>
          <w:lang w:val="lv-LV"/>
        </w:rPr>
        <w:t xml:space="preserve"> (EKK 1000 "Atlīdzība" </w:t>
      </w:r>
      <w:bookmarkStart w:id="8" w:name="_Hlk105407395"/>
      <w:r w:rsidR="00565330" w:rsidRPr="00710325">
        <w:rPr>
          <w:lang w:val="lv-LV"/>
        </w:rPr>
        <w:t>926 452</w:t>
      </w:r>
      <w:r w:rsidR="005E4ABA" w:rsidRPr="00710325">
        <w:rPr>
          <w:lang w:val="lv-LV"/>
        </w:rPr>
        <w:t> </w:t>
      </w:r>
      <w:r w:rsidR="00425861" w:rsidRPr="00710325">
        <w:rPr>
          <w:i/>
          <w:lang w:val="lv-LV"/>
        </w:rPr>
        <w:t>euro</w:t>
      </w:r>
      <w:r w:rsidR="00425861" w:rsidRPr="00710325">
        <w:rPr>
          <w:lang w:val="lv-LV"/>
        </w:rPr>
        <w:t xml:space="preserve"> </w:t>
      </w:r>
      <w:bookmarkEnd w:id="8"/>
      <w:r w:rsidRPr="00710325">
        <w:rPr>
          <w:lang w:val="lv-LV"/>
        </w:rPr>
        <w:t xml:space="preserve">un EKK 2000 "Preces un pakalpojumi" </w:t>
      </w:r>
      <w:r w:rsidR="00900449" w:rsidRPr="00710325">
        <w:rPr>
          <w:lang w:val="lv-LV"/>
        </w:rPr>
        <w:t>270</w:t>
      </w:r>
      <w:r w:rsidR="00CF3847" w:rsidRPr="00710325">
        <w:rPr>
          <w:lang w:val="lv-LV"/>
        </w:rPr>
        <w:t> </w:t>
      </w:r>
      <w:r w:rsidR="00900449" w:rsidRPr="00710325">
        <w:rPr>
          <w:lang w:val="lv-LV"/>
        </w:rPr>
        <w:t>296</w:t>
      </w:r>
      <w:r w:rsidR="00CF3847" w:rsidRPr="00710325">
        <w:rPr>
          <w:lang w:val="lv-LV"/>
        </w:rPr>
        <w:t> </w:t>
      </w:r>
      <w:r w:rsidRPr="00710325">
        <w:rPr>
          <w:i/>
          <w:lang w:val="lv-LV"/>
        </w:rPr>
        <w:t>euro</w:t>
      </w:r>
      <w:r w:rsidRPr="00710325">
        <w:rPr>
          <w:lang w:val="lv-LV"/>
        </w:rPr>
        <w:t>).</w:t>
      </w:r>
      <w:bookmarkEnd w:id="7"/>
    </w:p>
    <w:p w14:paraId="6D76D44B" w14:textId="77777777" w:rsidR="00C82778" w:rsidRPr="00710325" w:rsidRDefault="00C82778" w:rsidP="00C82778">
      <w:pPr>
        <w:pStyle w:val="naiskr"/>
        <w:spacing w:before="0" w:beforeAutospacing="0" w:after="0" w:afterAutospacing="0"/>
        <w:ind w:firstLine="709"/>
        <w:jc w:val="both"/>
        <w:rPr>
          <w:lang w:val="lv-LV"/>
        </w:rPr>
      </w:pPr>
    </w:p>
    <w:p w14:paraId="02BB4220" w14:textId="7889BBA5" w:rsidR="00C82778" w:rsidRPr="00710325" w:rsidRDefault="00312589" w:rsidP="00C82778">
      <w:pPr>
        <w:pStyle w:val="Paraststmeklis"/>
        <w:spacing w:before="0" w:beforeAutospacing="0" w:after="0" w:afterAutospacing="0"/>
        <w:ind w:firstLine="709"/>
        <w:jc w:val="both"/>
      </w:pPr>
      <w:r w:rsidRPr="00710325">
        <w:t>2</w:t>
      </w:r>
      <w:r w:rsidR="00C82778" w:rsidRPr="00710325">
        <w:t>. Atlīdzība (EKK 1000) 202</w:t>
      </w:r>
      <w:r w:rsidR="008B7129" w:rsidRPr="00710325">
        <w:t>5</w:t>
      </w:r>
      <w:r w:rsidR="00C82778" w:rsidRPr="00710325">
        <w:t>. gadā</w:t>
      </w:r>
      <w:r w:rsidR="00425861" w:rsidRPr="00710325">
        <w:rPr>
          <w:rFonts w:eastAsiaTheme="minorHAnsi"/>
          <w:lang w:eastAsia="en-US"/>
        </w:rPr>
        <w:t xml:space="preserve"> </w:t>
      </w:r>
      <w:r w:rsidR="00425861" w:rsidRPr="00710325">
        <w:t>un turpmāk ik gadu</w:t>
      </w:r>
      <w:r w:rsidR="00C82778" w:rsidRPr="00710325">
        <w:t xml:space="preserve"> </w:t>
      </w:r>
      <w:r w:rsidR="0026526B" w:rsidRPr="00710325">
        <w:rPr>
          <w:b/>
        </w:rPr>
        <w:t>926 452</w:t>
      </w:r>
      <w:r w:rsidR="00062E92" w:rsidRPr="00710325">
        <w:rPr>
          <w:b/>
          <w:lang w:eastAsia="en-US"/>
        </w:rPr>
        <w:t> </w:t>
      </w:r>
      <w:r w:rsidR="00C82778" w:rsidRPr="00710325">
        <w:rPr>
          <w:b/>
          <w:i/>
          <w:lang w:eastAsia="en-US"/>
        </w:rPr>
        <w:t>eur</w:t>
      </w:r>
      <w:r w:rsidR="00C82778" w:rsidRPr="00710325">
        <w:rPr>
          <w:b/>
          <w:i/>
        </w:rPr>
        <w:t>o</w:t>
      </w:r>
      <w:r w:rsidR="00C82778" w:rsidRPr="00710325">
        <w:rPr>
          <w:b/>
        </w:rPr>
        <w:t xml:space="preserve"> (</w:t>
      </w:r>
      <w:r w:rsidR="00C82778" w:rsidRPr="00710325">
        <w:t>t.sk. atalgojums EKK 1100 – </w:t>
      </w:r>
      <w:r w:rsidR="00DE0B96" w:rsidRPr="00710325">
        <w:t>747 200</w:t>
      </w:r>
      <w:r w:rsidR="004634DF" w:rsidRPr="00710325">
        <w:t> </w:t>
      </w:r>
      <w:r w:rsidR="00C82778" w:rsidRPr="00710325">
        <w:rPr>
          <w:i/>
        </w:rPr>
        <w:t>euro</w:t>
      </w:r>
      <w:r w:rsidR="00C82778" w:rsidRPr="00710325">
        <w:t>, darba devēja valsts sociālās apdrošināšanas obligātās iemaksas, pabalsti un kompensācijas EKK 1200 – </w:t>
      </w:r>
      <w:r w:rsidR="0026526B" w:rsidRPr="00710325">
        <w:t>179 252</w:t>
      </w:r>
      <w:r w:rsidR="004634DF" w:rsidRPr="00710325">
        <w:t> </w:t>
      </w:r>
      <w:r w:rsidR="00C82778" w:rsidRPr="00710325">
        <w:rPr>
          <w:i/>
        </w:rPr>
        <w:t>euro</w:t>
      </w:r>
      <w:r w:rsidR="00C82778" w:rsidRPr="00710325">
        <w:t>).</w:t>
      </w:r>
    </w:p>
    <w:p w14:paraId="64E48949" w14:textId="77777777" w:rsidR="00C82778" w:rsidRPr="00710325" w:rsidRDefault="00C82778" w:rsidP="00C82778">
      <w:pPr>
        <w:ind w:firstLine="709"/>
        <w:jc w:val="both"/>
        <w:rPr>
          <w:rFonts w:ascii="Times New Roman" w:hAnsi="Times New Roman" w:cs="Times New Roman"/>
        </w:rPr>
      </w:pPr>
    </w:p>
    <w:p w14:paraId="2E739030" w14:textId="76220512" w:rsidR="00C82778" w:rsidRPr="00710325" w:rsidRDefault="00C82778" w:rsidP="00C82778">
      <w:pPr>
        <w:ind w:firstLine="709"/>
        <w:jc w:val="both"/>
        <w:rPr>
          <w:rFonts w:ascii="Times New Roman" w:hAnsi="Times New Roman" w:cs="Times New Roman"/>
        </w:rPr>
      </w:pPr>
      <w:r w:rsidRPr="00710325">
        <w:rPr>
          <w:rFonts w:ascii="Times New Roman" w:hAnsi="Times New Roman" w:cs="Times New Roman"/>
        </w:rPr>
        <w:t xml:space="preserve">Lai nodrošinātu Pārvaldes jauno funkciju – ieslodzīto pārvešana un apsardze, </w:t>
      </w:r>
      <w:r w:rsidRPr="00710325">
        <w:rPr>
          <w:rFonts w:ascii="Times New Roman" w:hAnsi="Times New Roman" w:cs="Times New Roman"/>
          <w:u w:val="single"/>
        </w:rPr>
        <w:t>ievērojot nepieciešamās drošības prasības</w:t>
      </w:r>
      <w:r w:rsidRPr="00710325">
        <w:rPr>
          <w:rFonts w:ascii="Times New Roman" w:hAnsi="Times New Roman" w:cs="Times New Roman"/>
        </w:rPr>
        <w:t xml:space="preserve">, </w:t>
      </w:r>
      <w:bookmarkStart w:id="9" w:name="_Hlk121128701"/>
      <w:r w:rsidRPr="00710325">
        <w:rPr>
          <w:rFonts w:ascii="Times New Roman" w:hAnsi="Times New Roman" w:cs="Times New Roman"/>
        </w:rPr>
        <w:t xml:space="preserve">papildus nepieciešamas </w:t>
      </w:r>
      <w:r w:rsidR="00EA5F56" w:rsidRPr="00710325">
        <w:rPr>
          <w:rFonts w:ascii="Times New Roman" w:hAnsi="Times New Roman" w:cs="Times New Roman"/>
          <w:b/>
        </w:rPr>
        <w:t>36</w:t>
      </w:r>
      <w:r w:rsidRPr="00710325">
        <w:rPr>
          <w:rFonts w:ascii="Times New Roman" w:hAnsi="Times New Roman" w:cs="Times New Roman"/>
        </w:rPr>
        <w:t> amata vietas</w:t>
      </w:r>
      <w:r w:rsidR="008B07D7" w:rsidRPr="00710325">
        <w:rPr>
          <w:rFonts w:ascii="Times New Roman" w:hAnsi="Times New Roman" w:cs="Times New Roman"/>
        </w:rPr>
        <w:t xml:space="preserve">, </w:t>
      </w:r>
      <w:bookmarkStart w:id="10" w:name="_Hlk121730691"/>
      <w:r w:rsidR="008B07D7" w:rsidRPr="00710325">
        <w:rPr>
          <w:rFonts w:ascii="Times New Roman" w:hAnsi="Times New Roman" w:cs="Times New Roman"/>
        </w:rPr>
        <w:t>no kurām 11 amata vietas ir iespējam</w:t>
      </w:r>
      <w:r w:rsidR="00567AD5" w:rsidRPr="00710325">
        <w:rPr>
          <w:rFonts w:ascii="Times New Roman" w:hAnsi="Times New Roman" w:cs="Times New Roman"/>
        </w:rPr>
        <w:t>s</w:t>
      </w:r>
      <w:r w:rsidR="008B07D7" w:rsidRPr="00710325">
        <w:rPr>
          <w:rFonts w:ascii="Times New Roman" w:hAnsi="Times New Roman" w:cs="Times New Roman"/>
        </w:rPr>
        <w:t xml:space="preserve"> pārdalīt no Valsts policijas, savukārt 25 amata vietas ir nepieciešams nodrošināt Ieslodzījuma vietu pārvaldes ietvaros, neveidojot jaunas amata vietas.</w:t>
      </w:r>
      <w:bookmarkEnd w:id="9"/>
    </w:p>
    <w:bookmarkEnd w:id="10"/>
    <w:p w14:paraId="1A49F1CB" w14:textId="77777777" w:rsidR="00C82778" w:rsidRPr="00710325" w:rsidRDefault="00C82778" w:rsidP="00C82778">
      <w:pPr>
        <w:jc w:val="center"/>
        <w:rPr>
          <w:rFonts w:ascii="Times New Roman" w:hAnsi="Times New Roman" w:cs="Times New Roman"/>
          <w:b/>
          <w:bCs/>
        </w:rPr>
      </w:pPr>
    </w:p>
    <w:p w14:paraId="21840D34" w14:textId="0348546C" w:rsidR="00710325" w:rsidRPr="00710325" w:rsidRDefault="00C82778" w:rsidP="00C82778">
      <w:pPr>
        <w:ind w:firstLine="709"/>
        <w:jc w:val="both"/>
        <w:rPr>
          <w:rFonts w:ascii="Times New Roman" w:hAnsi="Times New Roman" w:cs="Times New Roman"/>
        </w:rPr>
      </w:pPr>
      <w:r w:rsidRPr="00710325">
        <w:rPr>
          <w:rFonts w:ascii="Times New Roman" w:hAnsi="Times New Roman" w:cs="Times New Roman"/>
        </w:rPr>
        <w:t>Saskaņā ar Ministru kabineta 2016. gada 13. decembra noteikumiem Nr. 806 "Noteikumi par Iekšlietu ministrijas sistēmas iestāžu un Ieslodzījuma vietu pārvaldes amatpersonu ar speciālajām dienesta pakāpēm mēnešalgu un speciālo piemaksu noteikšanas kārtību un apmēru" aprēķināta gada atlīdzība (</w:t>
      </w:r>
      <w:r w:rsidRPr="00710325">
        <w:rPr>
          <w:rFonts w:ascii="Times New Roman" w:hAnsi="Times New Roman" w:cs="Times New Roman"/>
          <w:i/>
        </w:rPr>
        <w:t xml:space="preserve">skat. </w:t>
      </w:r>
      <w:r w:rsidR="00425861" w:rsidRPr="00710325">
        <w:rPr>
          <w:rFonts w:ascii="Times New Roman" w:hAnsi="Times New Roman" w:cs="Times New Roman"/>
          <w:i/>
        </w:rPr>
        <w:t>1</w:t>
      </w:r>
      <w:r w:rsidRPr="00710325">
        <w:rPr>
          <w:rFonts w:ascii="Times New Roman" w:hAnsi="Times New Roman" w:cs="Times New Roman"/>
          <w:i/>
        </w:rPr>
        <w:t>. tabulā</w:t>
      </w:r>
      <w:r w:rsidRPr="00710325">
        <w:rPr>
          <w:rFonts w:ascii="Times New Roman" w:hAnsi="Times New Roman" w:cs="Times New Roman"/>
        </w:rPr>
        <w:t>).</w:t>
      </w:r>
    </w:p>
    <w:p w14:paraId="08DB6763" w14:textId="77777777" w:rsidR="00710325" w:rsidRPr="00710325" w:rsidRDefault="00710325">
      <w:pPr>
        <w:rPr>
          <w:rFonts w:ascii="Times New Roman" w:hAnsi="Times New Roman" w:cs="Times New Roman"/>
        </w:rPr>
      </w:pPr>
      <w:r w:rsidRPr="00710325">
        <w:rPr>
          <w:rFonts w:ascii="Times New Roman" w:hAnsi="Times New Roman" w:cs="Times New Roman"/>
        </w:rPr>
        <w:br w:type="page"/>
      </w:r>
    </w:p>
    <w:p w14:paraId="0264F3E4" w14:textId="77777777" w:rsidR="00C82778" w:rsidRPr="00710325" w:rsidRDefault="00C82778" w:rsidP="00C82778">
      <w:pPr>
        <w:ind w:firstLine="709"/>
        <w:jc w:val="both"/>
        <w:rPr>
          <w:rFonts w:ascii="Times New Roman" w:hAnsi="Times New Roman" w:cs="Times New Roman"/>
        </w:rPr>
      </w:pPr>
    </w:p>
    <w:p w14:paraId="4EA119FD" w14:textId="531B2896" w:rsidR="000D5268" w:rsidRPr="00710325" w:rsidRDefault="000D5268" w:rsidP="000D5268">
      <w:pPr>
        <w:jc w:val="center"/>
        <w:rPr>
          <w:rFonts w:ascii="Times New Roman" w:hAnsi="Times New Roman" w:cs="Times New Roman"/>
        </w:rPr>
      </w:pPr>
      <w:r w:rsidRPr="00710325">
        <w:rPr>
          <w:rFonts w:ascii="Times New Roman" w:hAnsi="Times New Roman" w:cs="Times New Roman"/>
        </w:rPr>
        <w:t>Atlīdzība</w:t>
      </w:r>
    </w:p>
    <w:p w14:paraId="156ED920" w14:textId="7160103D" w:rsidR="000D5268" w:rsidRPr="00710325" w:rsidRDefault="00425861" w:rsidP="000D5268">
      <w:pPr>
        <w:jc w:val="right"/>
        <w:rPr>
          <w:rFonts w:ascii="Times New Roman" w:hAnsi="Times New Roman" w:cs="Times New Roman"/>
          <w:i/>
        </w:rPr>
      </w:pPr>
      <w:r w:rsidRPr="00710325">
        <w:rPr>
          <w:rFonts w:ascii="Times New Roman" w:hAnsi="Times New Roman" w:cs="Times New Roman"/>
          <w:i/>
        </w:rPr>
        <w:t>1</w:t>
      </w:r>
      <w:r w:rsidR="000D5268" w:rsidRPr="00710325">
        <w:rPr>
          <w:rFonts w:ascii="Times New Roman" w:hAnsi="Times New Roman" w:cs="Times New Roman"/>
          <w:i/>
        </w:rPr>
        <w:t>. tabula (euro)</w:t>
      </w:r>
    </w:p>
    <w:tbl>
      <w:tblPr>
        <w:tblW w:w="11057" w:type="dxa"/>
        <w:tblInd w:w="-289" w:type="dxa"/>
        <w:tblLook w:val="04A0" w:firstRow="1" w:lastRow="0" w:firstColumn="1" w:lastColumn="0" w:noHBand="0" w:noVBand="1"/>
      </w:tblPr>
      <w:tblGrid>
        <w:gridCol w:w="1116"/>
        <w:gridCol w:w="459"/>
        <w:gridCol w:w="533"/>
        <w:gridCol w:w="459"/>
        <w:gridCol w:w="694"/>
        <w:gridCol w:w="992"/>
        <w:gridCol w:w="766"/>
        <w:gridCol w:w="1030"/>
        <w:gridCol w:w="1417"/>
        <w:gridCol w:w="1230"/>
        <w:gridCol w:w="1166"/>
        <w:gridCol w:w="1195"/>
      </w:tblGrid>
      <w:tr w:rsidR="00710325" w:rsidRPr="00710325" w14:paraId="2398E801" w14:textId="77777777" w:rsidTr="00710325">
        <w:trPr>
          <w:cantSplit/>
          <w:trHeight w:val="1859"/>
        </w:trPr>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E4EDB"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Amata nosaukums</w:t>
            </w:r>
          </w:p>
        </w:tc>
        <w:tc>
          <w:tcPr>
            <w:tcW w:w="45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1B3D4BD"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Saime</w:t>
            </w:r>
          </w:p>
        </w:tc>
        <w:tc>
          <w:tcPr>
            <w:tcW w:w="53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AF544CE"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Amata līmenis</w:t>
            </w:r>
          </w:p>
        </w:tc>
        <w:tc>
          <w:tcPr>
            <w:tcW w:w="45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E5D6D20"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Mēnešalgas grupa</w:t>
            </w:r>
          </w:p>
        </w:tc>
        <w:tc>
          <w:tcPr>
            <w:tcW w:w="694" w:type="dxa"/>
            <w:tcBorders>
              <w:top w:val="single" w:sz="4" w:space="0" w:color="auto"/>
              <w:left w:val="nil"/>
              <w:bottom w:val="single" w:sz="4" w:space="0" w:color="auto"/>
              <w:right w:val="single" w:sz="4" w:space="0" w:color="auto"/>
            </w:tcBorders>
            <w:shd w:val="clear" w:color="auto" w:fill="auto"/>
            <w:textDirection w:val="btLr"/>
            <w:vAlign w:val="center"/>
            <w:hideMark/>
          </w:tcPr>
          <w:p w14:paraId="213039BF"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Nepieciešamais amatu skaits</w:t>
            </w:r>
          </w:p>
        </w:tc>
        <w:tc>
          <w:tcPr>
            <w:tcW w:w="99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224150D"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Mēnešalga</w:t>
            </w:r>
          </w:p>
        </w:tc>
        <w:tc>
          <w:tcPr>
            <w:tcW w:w="766" w:type="dxa"/>
            <w:tcBorders>
              <w:top w:val="single" w:sz="4" w:space="0" w:color="auto"/>
              <w:left w:val="nil"/>
              <w:bottom w:val="single" w:sz="4" w:space="0" w:color="auto"/>
              <w:right w:val="single" w:sz="4" w:space="0" w:color="auto"/>
            </w:tcBorders>
            <w:shd w:val="clear" w:color="auto" w:fill="auto"/>
            <w:textDirection w:val="btLr"/>
            <w:vAlign w:val="center"/>
            <w:hideMark/>
          </w:tcPr>
          <w:p w14:paraId="4D486432"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Piemaksa par speciālo dienesta pakāpi</w:t>
            </w:r>
          </w:p>
        </w:tc>
        <w:tc>
          <w:tcPr>
            <w:tcW w:w="1030" w:type="dxa"/>
            <w:tcBorders>
              <w:top w:val="single" w:sz="4" w:space="0" w:color="auto"/>
              <w:left w:val="nil"/>
              <w:bottom w:val="single" w:sz="4" w:space="0" w:color="auto"/>
              <w:right w:val="single" w:sz="4" w:space="0" w:color="auto"/>
            </w:tcBorders>
            <w:shd w:val="clear" w:color="auto" w:fill="auto"/>
            <w:textDirection w:val="btLr"/>
            <w:vAlign w:val="center"/>
            <w:hideMark/>
          </w:tcPr>
          <w:p w14:paraId="6D38AF26"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Piemaksa par nakts darbu un virsstundām</w:t>
            </w:r>
          </w:p>
        </w:tc>
        <w:tc>
          <w:tcPr>
            <w:tcW w:w="1417" w:type="dxa"/>
            <w:tcBorders>
              <w:top w:val="single" w:sz="4" w:space="0" w:color="auto"/>
              <w:left w:val="nil"/>
              <w:bottom w:val="single" w:sz="4" w:space="0" w:color="auto"/>
              <w:right w:val="single" w:sz="4" w:space="0" w:color="auto"/>
            </w:tcBorders>
            <w:shd w:val="clear" w:color="auto" w:fill="auto"/>
            <w:textDirection w:val="btLr"/>
            <w:vAlign w:val="center"/>
            <w:hideMark/>
          </w:tcPr>
          <w:p w14:paraId="32A42E9B"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 xml:space="preserve">Atalgojums kopā </w:t>
            </w:r>
          </w:p>
        </w:tc>
        <w:tc>
          <w:tcPr>
            <w:tcW w:w="123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9CB611"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Sociālās garantijas (5%)</w:t>
            </w:r>
          </w:p>
        </w:tc>
        <w:tc>
          <w:tcPr>
            <w:tcW w:w="1166" w:type="dxa"/>
            <w:tcBorders>
              <w:top w:val="single" w:sz="4" w:space="0" w:color="auto"/>
              <w:left w:val="nil"/>
              <w:bottom w:val="single" w:sz="4" w:space="0" w:color="auto"/>
              <w:right w:val="single" w:sz="4" w:space="0" w:color="auto"/>
            </w:tcBorders>
            <w:shd w:val="clear" w:color="auto" w:fill="auto"/>
            <w:textDirection w:val="btLr"/>
            <w:vAlign w:val="center"/>
            <w:hideMark/>
          </w:tcPr>
          <w:p w14:paraId="1A018823"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VSAOI (23,59%)</w:t>
            </w:r>
          </w:p>
        </w:tc>
        <w:tc>
          <w:tcPr>
            <w:tcW w:w="119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7D07803"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Atlīdzība</w:t>
            </w:r>
          </w:p>
        </w:tc>
      </w:tr>
      <w:tr w:rsidR="00710325" w:rsidRPr="00710325" w14:paraId="007B7DBE" w14:textId="77777777" w:rsidTr="00710325">
        <w:trPr>
          <w:trHeight w:val="585"/>
        </w:trPr>
        <w:tc>
          <w:tcPr>
            <w:tcW w:w="1116" w:type="dxa"/>
            <w:tcBorders>
              <w:top w:val="nil"/>
              <w:left w:val="single" w:sz="4" w:space="0" w:color="auto"/>
              <w:bottom w:val="single" w:sz="4" w:space="0" w:color="auto"/>
              <w:right w:val="single" w:sz="4" w:space="0" w:color="auto"/>
            </w:tcBorders>
            <w:shd w:val="clear" w:color="auto" w:fill="auto"/>
            <w:noWrap/>
            <w:vAlign w:val="center"/>
            <w:hideMark/>
          </w:tcPr>
          <w:p w14:paraId="3C092AD5"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1</w:t>
            </w:r>
          </w:p>
        </w:tc>
        <w:tc>
          <w:tcPr>
            <w:tcW w:w="459" w:type="dxa"/>
            <w:tcBorders>
              <w:top w:val="nil"/>
              <w:left w:val="nil"/>
              <w:bottom w:val="single" w:sz="4" w:space="0" w:color="auto"/>
              <w:right w:val="single" w:sz="4" w:space="0" w:color="auto"/>
            </w:tcBorders>
            <w:shd w:val="clear" w:color="auto" w:fill="auto"/>
            <w:noWrap/>
            <w:vAlign w:val="center"/>
            <w:hideMark/>
          </w:tcPr>
          <w:p w14:paraId="46BCF742"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2</w:t>
            </w:r>
          </w:p>
        </w:tc>
        <w:tc>
          <w:tcPr>
            <w:tcW w:w="533" w:type="dxa"/>
            <w:tcBorders>
              <w:top w:val="nil"/>
              <w:left w:val="nil"/>
              <w:bottom w:val="single" w:sz="4" w:space="0" w:color="auto"/>
              <w:right w:val="single" w:sz="4" w:space="0" w:color="auto"/>
            </w:tcBorders>
            <w:shd w:val="clear" w:color="auto" w:fill="auto"/>
            <w:noWrap/>
            <w:vAlign w:val="center"/>
            <w:hideMark/>
          </w:tcPr>
          <w:p w14:paraId="5A667C90"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3</w:t>
            </w:r>
          </w:p>
        </w:tc>
        <w:tc>
          <w:tcPr>
            <w:tcW w:w="459" w:type="dxa"/>
            <w:tcBorders>
              <w:top w:val="nil"/>
              <w:left w:val="nil"/>
              <w:bottom w:val="single" w:sz="4" w:space="0" w:color="auto"/>
              <w:right w:val="single" w:sz="4" w:space="0" w:color="auto"/>
            </w:tcBorders>
            <w:shd w:val="clear" w:color="auto" w:fill="auto"/>
            <w:noWrap/>
            <w:vAlign w:val="center"/>
            <w:hideMark/>
          </w:tcPr>
          <w:p w14:paraId="28C57522"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4</w:t>
            </w:r>
          </w:p>
        </w:tc>
        <w:tc>
          <w:tcPr>
            <w:tcW w:w="694" w:type="dxa"/>
            <w:tcBorders>
              <w:top w:val="nil"/>
              <w:left w:val="nil"/>
              <w:bottom w:val="single" w:sz="4" w:space="0" w:color="auto"/>
              <w:right w:val="single" w:sz="4" w:space="0" w:color="auto"/>
            </w:tcBorders>
            <w:shd w:val="clear" w:color="auto" w:fill="auto"/>
            <w:noWrap/>
            <w:vAlign w:val="center"/>
            <w:hideMark/>
          </w:tcPr>
          <w:p w14:paraId="3A2B6481"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5</w:t>
            </w:r>
          </w:p>
        </w:tc>
        <w:tc>
          <w:tcPr>
            <w:tcW w:w="992" w:type="dxa"/>
            <w:tcBorders>
              <w:top w:val="nil"/>
              <w:left w:val="nil"/>
              <w:bottom w:val="single" w:sz="4" w:space="0" w:color="auto"/>
              <w:right w:val="single" w:sz="4" w:space="0" w:color="auto"/>
            </w:tcBorders>
            <w:shd w:val="clear" w:color="auto" w:fill="auto"/>
            <w:noWrap/>
            <w:vAlign w:val="center"/>
            <w:hideMark/>
          </w:tcPr>
          <w:p w14:paraId="2DBB89D2"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6</w:t>
            </w:r>
          </w:p>
        </w:tc>
        <w:tc>
          <w:tcPr>
            <w:tcW w:w="766" w:type="dxa"/>
            <w:tcBorders>
              <w:top w:val="nil"/>
              <w:left w:val="nil"/>
              <w:bottom w:val="single" w:sz="4" w:space="0" w:color="auto"/>
              <w:right w:val="single" w:sz="4" w:space="0" w:color="auto"/>
            </w:tcBorders>
            <w:shd w:val="clear" w:color="auto" w:fill="auto"/>
            <w:noWrap/>
            <w:vAlign w:val="center"/>
            <w:hideMark/>
          </w:tcPr>
          <w:p w14:paraId="0EA318C8"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7</w:t>
            </w:r>
          </w:p>
        </w:tc>
        <w:tc>
          <w:tcPr>
            <w:tcW w:w="1030" w:type="dxa"/>
            <w:tcBorders>
              <w:top w:val="nil"/>
              <w:left w:val="nil"/>
              <w:bottom w:val="single" w:sz="4" w:space="0" w:color="auto"/>
              <w:right w:val="single" w:sz="4" w:space="0" w:color="auto"/>
            </w:tcBorders>
            <w:shd w:val="clear" w:color="auto" w:fill="auto"/>
            <w:noWrap/>
            <w:vAlign w:val="center"/>
            <w:hideMark/>
          </w:tcPr>
          <w:p w14:paraId="21FA5BD1"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8=6x28%</w:t>
            </w:r>
          </w:p>
        </w:tc>
        <w:tc>
          <w:tcPr>
            <w:tcW w:w="1417" w:type="dxa"/>
            <w:tcBorders>
              <w:top w:val="nil"/>
              <w:left w:val="nil"/>
              <w:bottom w:val="single" w:sz="4" w:space="0" w:color="auto"/>
              <w:right w:val="single" w:sz="4" w:space="0" w:color="auto"/>
            </w:tcBorders>
            <w:shd w:val="clear" w:color="auto" w:fill="auto"/>
            <w:vAlign w:val="center"/>
            <w:hideMark/>
          </w:tcPr>
          <w:p w14:paraId="1CA12C62"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9=(6+7+8) x 5 x 12m</w:t>
            </w:r>
          </w:p>
        </w:tc>
        <w:tc>
          <w:tcPr>
            <w:tcW w:w="1230" w:type="dxa"/>
            <w:tcBorders>
              <w:top w:val="nil"/>
              <w:left w:val="nil"/>
              <w:bottom w:val="single" w:sz="4" w:space="0" w:color="auto"/>
              <w:right w:val="single" w:sz="4" w:space="0" w:color="auto"/>
            </w:tcBorders>
            <w:shd w:val="clear" w:color="auto" w:fill="auto"/>
            <w:noWrap/>
            <w:vAlign w:val="center"/>
            <w:hideMark/>
          </w:tcPr>
          <w:p w14:paraId="6E305BB4"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10=6x5x5%</w:t>
            </w:r>
          </w:p>
        </w:tc>
        <w:tc>
          <w:tcPr>
            <w:tcW w:w="1166" w:type="dxa"/>
            <w:tcBorders>
              <w:top w:val="nil"/>
              <w:left w:val="nil"/>
              <w:bottom w:val="single" w:sz="4" w:space="0" w:color="auto"/>
              <w:right w:val="single" w:sz="4" w:space="0" w:color="auto"/>
            </w:tcBorders>
            <w:shd w:val="clear" w:color="auto" w:fill="auto"/>
            <w:vAlign w:val="center"/>
            <w:hideMark/>
          </w:tcPr>
          <w:p w14:paraId="503AF9C2" w14:textId="119A638E" w:rsidR="00425861" w:rsidRPr="00710325" w:rsidRDefault="00425861" w:rsidP="00425861">
            <w:pPr>
              <w:jc w:val="right"/>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11=(9+10) x 2</w:t>
            </w:r>
            <w:r w:rsidR="003F3FBD" w:rsidRPr="00710325">
              <w:rPr>
                <w:rFonts w:ascii="Times New Roman" w:eastAsia="Times New Roman" w:hAnsi="Times New Roman" w:cs="Times New Roman"/>
                <w:sz w:val="16"/>
                <w:szCs w:val="20"/>
                <w:lang w:eastAsia="lv-LV"/>
              </w:rPr>
              <w:t>3</w:t>
            </w:r>
            <w:r w:rsidRPr="00710325">
              <w:rPr>
                <w:rFonts w:ascii="Times New Roman" w:eastAsia="Times New Roman" w:hAnsi="Times New Roman" w:cs="Times New Roman"/>
                <w:sz w:val="16"/>
                <w:szCs w:val="20"/>
                <w:lang w:eastAsia="lv-LV"/>
              </w:rPr>
              <w:t>,</w:t>
            </w:r>
            <w:r w:rsidR="003F3FBD" w:rsidRPr="00710325">
              <w:rPr>
                <w:rFonts w:ascii="Times New Roman" w:eastAsia="Times New Roman" w:hAnsi="Times New Roman" w:cs="Times New Roman"/>
                <w:sz w:val="16"/>
                <w:szCs w:val="20"/>
                <w:lang w:eastAsia="lv-LV"/>
              </w:rPr>
              <w:t>5</w:t>
            </w:r>
            <w:r w:rsidRPr="00710325">
              <w:rPr>
                <w:rFonts w:ascii="Times New Roman" w:eastAsia="Times New Roman" w:hAnsi="Times New Roman" w:cs="Times New Roman"/>
                <w:sz w:val="16"/>
                <w:szCs w:val="20"/>
                <w:lang w:eastAsia="lv-LV"/>
              </w:rPr>
              <w:t>9%</w:t>
            </w:r>
          </w:p>
        </w:tc>
        <w:tc>
          <w:tcPr>
            <w:tcW w:w="1195" w:type="dxa"/>
            <w:tcBorders>
              <w:top w:val="nil"/>
              <w:left w:val="nil"/>
              <w:bottom w:val="single" w:sz="4" w:space="0" w:color="auto"/>
              <w:right w:val="single" w:sz="4" w:space="0" w:color="auto"/>
            </w:tcBorders>
            <w:shd w:val="clear" w:color="auto" w:fill="auto"/>
            <w:noWrap/>
            <w:vAlign w:val="center"/>
            <w:hideMark/>
          </w:tcPr>
          <w:p w14:paraId="018C5A94"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12=9+10+11</w:t>
            </w:r>
          </w:p>
        </w:tc>
      </w:tr>
      <w:tr w:rsidR="00710325" w:rsidRPr="00710325" w14:paraId="42F89FE8" w14:textId="77777777" w:rsidTr="00710325">
        <w:trPr>
          <w:trHeight w:val="557"/>
        </w:trPr>
        <w:tc>
          <w:tcPr>
            <w:tcW w:w="1116" w:type="dxa"/>
            <w:tcBorders>
              <w:top w:val="nil"/>
              <w:left w:val="single" w:sz="4" w:space="0" w:color="auto"/>
              <w:bottom w:val="single" w:sz="4" w:space="0" w:color="auto"/>
              <w:right w:val="single" w:sz="4" w:space="0" w:color="auto"/>
            </w:tcBorders>
            <w:shd w:val="clear" w:color="auto" w:fill="auto"/>
            <w:vAlign w:val="bottom"/>
            <w:hideMark/>
          </w:tcPr>
          <w:p w14:paraId="1C938851" w14:textId="2C66B8AB" w:rsidR="0026526B" w:rsidRPr="00710325" w:rsidRDefault="00710325" w:rsidP="0026526B">
            <w:pP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V</w:t>
            </w:r>
            <w:r w:rsidR="0026526B" w:rsidRPr="00710325">
              <w:rPr>
                <w:rFonts w:ascii="Times New Roman" w:eastAsia="Times New Roman" w:hAnsi="Times New Roman" w:cs="Times New Roman"/>
                <w:sz w:val="20"/>
                <w:szCs w:val="20"/>
                <w:lang w:eastAsia="lv-LV"/>
              </w:rPr>
              <w:t>ecākais inspektors</w:t>
            </w:r>
          </w:p>
        </w:tc>
        <w:tc>
          <w:tcPr>
            <w:tcW w:w="459" w:type="dxa"/>
            <w:tcBorders>
              <w:top w:val="single" w:sz="4" w:space="0" w:color="auto"/>
              <w:left w:val="nil"/>
              <w:bottom w:val="single" w:sz="4" w:space="0" w:color="auto"/>
              <w:right w:val="single" w:sz="4" w:space="0" w:color="auto"/>
            </w:tcBorders>
            <w:shd w:val="clear" w:color="auto" w:fill="auto"/>
            <w:noWrap/>
            <w:vAlign w:val="center"/>
          </w:tcPr>
          <w:p w14:paraId="62E1436E" w14:textId="0126F681" w:rsidR="0026526B" w:rsidRPr="00710325" w:rsidRDefault="0026526B" w:rsidP="0026526B">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26</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4C6C2" w14:textId="4ECB709B" w:rsidR="0026526B" w:rsidRPr="00710325" w:rsidRDefault="0026526B" w:rsidP="0026526B">
            <w:pP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VC</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A094C" w14:textId="6DABB78F" w:rsidR="0026526B" w:rsidRPr="00710325" w:rsidRDefault="0026526B" w:rsidP="0026526B">
            <w:pPr>
              <w:jc w:val="right"/>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8</w:t>
            </w:r>
          </w:p>
        </w:tc>
        <w:tc>
          <w:tcPr>
            <w:tcW w:w="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37629" w14:textId="48C59E19" w:rsidR="0026526B" w:rsidRPr="00710325" w:rsidRDefault="0026526B" w:rsidP="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48DCA8" w14:textId="7BC74F2F"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979,00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60A18" w14:textId="6B31239C"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106,00</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E3E97" w14:textId="57301540"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41B12" w14:textId="2835C0D3"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50</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040,00</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7F50D1" w14:textId="68B73193"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197,90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C1C26" w14:textId="31333725"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11</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851,12</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09674" w14:textId="14D74DC7"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62</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089,02</w:t>
            </w:r>
          </w:p>
        </w:tc>
      </w:tr>
      <w:tr w:rsidR="00710325" w:rsidRPr="00710325" w14:paraId="4AB1715B" w14:textId="77777777" w:rsidTr="00710325">
        <w:trPr>
          <w:trHeight w:val="300"/>
        </w:trPr>
        <w:tc>
          <w:tcPr>
            <w:tcW w:w="1116" w:type="dxa"/>
            <w:tcBorders>
              <w:top w:val="nil"/>
              <w:left w:val="single" w:sz="4" w:space="0" w:color="auto"/>
              <w:bottom w:val="single" w:sz="4" w:space="0" w:color="auto"/>
              <w:right w:val="single" w:sz="4" w:space="0" w:color="auto"/>
            </w:tcBorders>
            <w:shd w:val="clear" w:color="auto" w:fill="auto"/>
            <w:vAlign w:val="bottom"/>
            <w:hideMark/>
          </w:tcPr>
          <w:p w14:paraId="571B50DC" w14:textId="77777777" w:rsidR="0026526B" w:rsidRPr="00710325" w:rsidRDefault="0026526B" w:rsidP="0026526B">
            <w:pP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Jaunākais inspektors</w:t>
            </w:r>
          </w:p>
        </w:tc>
        <w:tc>
          <w:tcPr>
            <w:tcW w:w="459" w:type="dxa"/>
            <w:tcBorders>
              <w:top w:val="single" w:sz="4" w:space="0" w:color="auto"/>
              <w:left w:val="nil"/>
              <w:bottom w:val="single" w:sz="4" w:space="0" w:color="auto"/>
              <w:right w:val="single" w:sz="4" w:space="0" w:color="auto"/>
            </w:tcBorders>
            <w:shd w:val="clear" w:color="auto" w:fill="auto"/>
            <w:noWrap/>
            <w:vAlign w:val="center"/>
          </w:tcPr>
          <w:p w14:paraId="4DF9FB76" w14:textId="1E834DBF" w:rsidR="0026526B" w:rsidRPr="00710325" w:rsidRDefault="0026526B" w:rsidP="0026526B">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26</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0BB28" w14:textId="2E4A4A11" w:rsidR="0026526B" w:rsidRPr="00710325" w:rsidRDefault="0026526B" w:rsidP="0026526B">
            <w:pP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III</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88A67B" w14:textId="73084910" w:rsidR="0026526B" w:rsidRPr="00710325" w:rsidRDefault="0026526B" w:rsidP="0026526B">
            <w:pPr>
              <w:jc w:val="right"/>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4</w:t>
            </w:r>
          </w:p>
        </w:tc>
        <w:tc>
          <w:tcPr>
            <w:tcW w:w="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771F5" w14:textId="14EEC2A3" w:rsidR="0026526B" w:rsidRPr="00710325" w:rsidRDefault="0026526B" w:rsidP="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BA377" w14:textId="22CF7BC6"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356,00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ACF72" w14:textId="567517B7"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43,00</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4F944" w14:textId="651B9E78"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379,68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B9008" w14:textId="0CCC226A"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170</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753,28</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12CB8" w14:textId="365A086A"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542,40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D4FF6" w14:textId="0E50FAED"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40</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408,65</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13DEE" w14:textId="53B71556"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211</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704,33</w:t>
            </w:r>
          </w:p>
        </w:tc>
      </w:tr>
      <w:tr w:rsidR="00710325" w:rsidRPr="00710325" w14:paraId="375FC44B" w14:textId="77777777" w:rsidTr="00710325">
        <w:trPr>
          <w:trHeight w:val="300"/>
        </w:trPr>
        <w:tc>
          <w:tcPr>
            <w:tcW w:w="1116" w:type="dxa"/>
            <w:tcBorders>
              <w:top w:val="nil"/>
              <w:left w:val="single" w:sz="4" w:space="0" w:color="auto"/>
              <w:bottom w:val="single" w:sz="4" w:space="0" w:color="auto"/>
              <w:right w:val="single" w:sz="4" w:space="0" w:color="auto"/>
            </w:tcBorders>
            <w:shd w:val="clear" w:color="auto" w:fill="auto"/>
            <w:vAlign w:val="bottom"/>
            <w:hideMark/>
          </w:tcPr>
          <w:p w14:paraId="14569C1C" w14:textId="77777777" w:rsidR="0026526B" w:rsidRPr="00710325" w:rsidRDefault="0026526B" w:rsidP="0026526B">
            <w:pP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Vecākais apsargs</w:t>
            </w:r>
          </w:p>
        </w:tc>
        <w:tc>
          <w:tcPr>
            <w:tcW w:w="459" w:type="dxa"/>
            <w:tcBorders>
              <w:top w:val="single" w:sz="4" w:space="0" w:color="auto"/>
              <w:left w:val="nil"/>
              <w:bottom w:val="single" w:sz="4" w:space="0" w:color="auto"/>
              <w:right w:val="single" w:sz="4" w:space="0" w:color="auto"/>
            </w:tcBorders>
            <w:shd w:val="clear" w:color="auto" w:fill="auto"/>
            <w:noWrap/>
            <w:vAlign w:val="center"/>
          </w:tcPr>
          <w:p w14:paraId="59AF9CA9" w14:textId="05FF94C7" w:rsidR="0026526B" w:rsidRPr="00710325" w:rsidRDefault="0026526B" w:rsidP="0026526B">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26</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19EBF7" w14:textId="38FB45B9" w:rsidR="0026526B" w:rsidRPr="00710325" w:rsidRDefault="0026526B" w:rsidP="0026526B">
            <w:pP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II</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7E4424" w14:textId="1AAEA339" w:rsidR="0026526B" w:rsidRPr="00710325" w:rsidRDefault="0026526B" w:rsidP="0026526B">
            <w:pPr>
              <w:jc w:val="right"/>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3</w:t>
            </w:r>
          </w:p>
        </w:tc>
        <w:tc>
          <w:tcPr>
            <w:tcW w:w="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8D1A5" w14:textId="380E38A7" w:rsidR="0026526B" w:rsidRPr="00710325" w:rsidRDefault="0026526B" w:rsidP="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FAC76" w14:textId="31BA69C5"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290,00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81F16" w14:textId="646A3396"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36,00</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D37E7" w14:textId="5949E36C"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361,20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67980" w14:textId="57788920"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526</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406,40</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00283" w14:textId="4631734E"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677,00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D1B5A" w14:textId="722159A4"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124</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574,87</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BF3BA4" w14:textId="0478CE69"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652</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658,27</w:t>
            </w:r>
          </w:p>
        </w:tc>
      </w:tr>
      <w:tr w:rsidR="00710325" w:rsidRPr="00710325" w14:paraId="5D6CD9EE" w14:textId="77777777" w:rsidTr="00710325">
        <w:trPr>
          <w:trHeight w:val="300"/>
        </w:trPr>
        <w:tc>
          <w:tcPr>
            <w:tcW w:w="1116" w:type="dxa"/>
            <w:tcBorders>
              <w:top w:val="nil"/>
              <w:left w:val="single" w:sz="4" w:space="0" w:color="auto"/>
              <w:bottom w:val="single" w:sz="4" w:space="0" w:color="auto"/>
              <w:right w:val="single" w:sz="4" w:space="0" w:color="auto"/>
            </w:tcBorders>
            <w:shd w:val="clear" w:color="auto" w:fill="auto"/>
            <w:noWrap/>
            <w:vAlign w:val="bottom"/>
            <w:hideMark/>
          </w:tcPr>
          <w:p w14:paraId="6FFA302F" w14:textId="77777777" w:rsidR="0026526B" w:rsidRPr="00710325" w:rsidRDefault="0026526B" w:rsidP="0026526B">
            <w:pP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Kopā:</w:t>
            </w:r>
          </w:p>
        </w:tc>
        <w:tc>
          <w:tcPr>
            <w:tcW w:w="459" w:type="dxa"/>
            <w:tcBorders>
              <w:top w:val="single" w:sz="4" w:space="0" w:color="auto"/>
              <w:left w:val="nil"/>
              <w:bottom w:val="single" w:sz="4" w:space="0" w:color="auto"/>
              <w:right w:val="single" w:sz="4" w:space="0" w:color="auto"/>
            </w:tcBorders>
            <w:shd w:val="clear" w:color="auto" w:fill="auto"/>
            <w:noWrap/>
            <w:vAlign w:val="center"/>
          </w:tcPr>
          <w:p w14:paraId="6C176B17" w14:textId="1D76623F" w:rsidR="0026526B" w:rsidRPr="00710325" w:rsidRDefault="0026526B" w:rsidP="0026526B">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x</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744079" w14:textId="61A3C089" w:rsidR="0026526B" w:rsidRPr="00710325" w:rsidRDefault="0026526B" w:rsidP="0026526B">
            <w:pP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x</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DA4A2E" w14:textId="621E23B4" w:rsidR="0026526B" w:rsidRPr="00710325" w:rsidRDefault="0026526B" w:rsidP="0026526B">
            <w:pPr>
              <w:jc w:val="right"/>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x</w:t>
            </w:r>
          </w:p>
        </w:tc>
        <w:tc>
          <w:tcPr>
            <w:tcW w:w="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CB9F3" w14:textId="62ED7D1E" w:rsidR="0026526B" w:rsidRPr="00710325" w:rsidRDefault="0026526B" w:rsidP="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b/>
                <w:bCs/>
                <w:sz w:val="20"/>
                <w:szCs w:val="20"/>
              </w:rPr>
              <w:t>36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6870D" w14:textId="7B2B2109"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b/>
                <w:bCs/>
                <w:sz w:val="20"/>
                <w:szCs w:val="20"/>
              </w:rPr>
              <w:t>x</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7ED83" w14:textId="409F5067"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b/>
                <w:bCs/>
                <w:sz w:val="20"/>
                <w:szCs w:val="20"/>
              </w:rPr>
              <w:t>x</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FBB17" w14:textId="3ADC5C41"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b/>
                <w:bCs/>
                <w:sz w:val="20"/>
                <w:szCs w:val="20"/>
              </w:rPr>
              <w:t>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94EF9" w14:textId="11084044"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b/>
                <w:bCs/>
                <w:sz w:val="20"/>
                <w:szCs w:val="20"/>
              </w:rPr>
              <w:t>747</w:t>
            </w:r>
            <w:r w:rsidR="00141BF3" w:rsidRPr="00710325">
              <w:rPr>
                <w:rFonts w:ascii="Times New Roman" w:hAnsi="Times New Roman" w:cs="Times New Roman"/>
                <w:b/>
                <w:bCs/>
                <w:sz w:val="20"/>
                <w:szCs w:val="20"/>
              </w:rPr>
              <w:t> </w:t>
            </w:r>
            <w:r w:rsidRPr="00710325">
              <w:rPr>
                <w:rFonts w:ascii="Times New Roman" w:hAnsi="Times New Roman" w:cs="Times New Roman"/>
                <w:b/>
                <w:bCs/>
                <w:sz w:val="20"/>
                <w:szCs w:val="20"/>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79CB1" w14:textId="0FD7004C"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b/>
                <w:bCs/>
                <w:sz w:val="20"/>
                <w:szCs w:val="20"/>
              </w:rPr>
              <w:t>2</w:t>
            </w:r>
            <w:r w:rsidR="00141BF3" w:rsidRPr="00710325">
              <w:rPr>
                <w:rFonts w:ascii="Times New Roman" w:hAnsi="Times New Roman" w:cs="Times New Roman"/>
                <w:b/>
                <w:bCs/>
                <w:sz w:val="20"/>
                <w:szCs w:val="20"/>
              </w:rPr>
              <w:t xml:space="preserve"> </w:t>
            </w:r>
            <w:r w:rsidRPr="00710325">
              <w:rPr>
                <w:rFonts w:ascii="Times New Roman" w:hAnsi="Times New Roman" w:cs="Times New Roman"/>
                <w:b/>
                <w:bCs/>
                <w:sz w:val="20"/>
                <w:szCs w:val="20"/>
              </w:rPr>
              <w:t>417</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32445" w14:textId="348A5051"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b/>
                <w:bCs/>
                <w:sz w:val="20"/>
                <w:szCs w:val="20"/>
              </w:rPr>
              <w:t>176</w:t>
            </w:r>
            <w:r w:rsidR="00141BF3" w:rsidRPr="00710325">
              <w:rPr>
                <w:rFonts w:ascii="Times New Roman" w:hAnsi="Times New Roman" w:cs="Times New Roman"/>
                <w:b/>
                <w:bCs/>
                <w:sz w:val="20"/>
                <w:szCs w:val="20"/>
              </w:rPr>
              <w:t> </w:t>
            </w:r>
            <w:r w:rsidRPr="00710325">
              <w:rPr>
                <w:rFonts w:ascii="Times New Roman" w:hAnsi="Times New Roman" w:cs="Times New Roman"/>
                <w:b/>
                <w:bCs/>
                <w:sz w:val="20"/>
                <w:szCs w:val="20"/>
              </w:rPr>
              <w:t>835</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3291C" w14:textId="33599E4B"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b/>
                <w:bCs/>
                <w:sz w:val="20"/>
                <w:szCs w:val="20"/>
              </w:rPr>
              <w:t>926</w:t>
            </w:r>
            <w:r w:rsidR="00141BF3" w:rsidRPr="00710325">
              <w:rPr>
                <w:rFonts w:ascii="Times New Roman" w:hAnsi="Times New Roman" w:cs="Times New Roman"/>
                <w:b/>
                <w:bCs/>
                <w:sz w:val="20"/>
                <w:szCs w:val="20"/>
              </w:rPr>
              <w:t> </w:t>
            </w:r>
            <w:r w:rsidRPr="00710325">
              <w:rPr>
                <w:rFonts w:ascii="Times New Roman" w:hAnsi="Times New Roman" w:cs="Times New Roman"/>
                <w:b/>
                <w:bCs/>
                <w:sz w:val="20"/>
                <w:szCs w:val="20"/>
              </w:rPr>
              <w:t>452</w:t>
            </w:r>
          </w:p>
        </w:tc>
      </w:tr>
    </w:tbl>
    <w:p w14:paraId="6FD0F5EF" w14:textId="77777777" w:rsidR="000D5268" w:rsidRPr="00710325" w:rsidRDefault="000D5268" w:rsidP="000D5268">
      <w:pPr>
        <w:pStyle w:val="naiskr"/>
        <w:spacing w:before="0" w:beforeAutospacing="0" w:after="0" w:afterAutospacing="0"/>
        <w:jc w:val="both"/>
        <w:rPr>
          <w:lang w:val="lv-LV"/>
        </w:rPr>
      </w:pPr>
    </w:p>
    <w:p w14:paraId="10F89F63" w14:textId="77777777" w:rsidR="000D5268" w:rsidRPr="00710325" w:rsidRDefault="000D5268" w:rsidP="000D5268">
      <w:pPr>
        <w:pStyle w:val="naiskr"/>
        <w:spacing w:before="0" w:beforeAutospacing="0" w:after="0" w:afterAutospacing="0"/>
        <w:jc w:val="both"/>
        <w:rPr>
          <w:lang w:val="lv-LV"/>
        </w:rPr>
      </w:pPr>
    </w:p>
    <w:p w14:paraId="00609C9D" w14:textId="0CC29D7B" w:rsidR="00551E5B" w:rsidRPr="00710325" w:rsidRDefault="007A2C59" w:rsidP="00C82778">
      <w:pPr>
        <w:pStyle w:val="naiskr"/>
        <w:spacing w:before="0" w:beforeAutospacing="0" w:after="0" w:afterAutospacing="0"/>
        <w:ind w:firstLine="709"/>
        <w:jc w:val="both"/>
        <w:rPr>
          <w:lang w:val="lv-LV"/>
        </w:rPr>
      </w:pPr>
      <w:r w:rsidRPr="00710325">
        <w:rPr>
          <w:lang w:val="lv-LV"/>
        </w:rPr>
        <w:t>3</w:t>
      </w:r>
      <w:r w:rsidR="00C82778" w:rsidRPr="00710325">
        <w:rPr>
          <w:lang w:val="lv-LV"/>
        </w:rPr>
        <w:t>. </w:t>
      </w:r>
      <w:r w:rsidR="00551E5B" w:rsidRPr="00710325">
        <w:rPr>
          <w:lang w:val="lv-LV"/>
        </w:rPr>
        <w:t xml:space="preserve"> Preces un pakalpojumi (EKK 2000) 202</w:t>
      </w:r>
      <w:r w:rsidR="008B7129" w:rsidRPr="00710325">
        <w:rPr>
          <w:lang w:val="lv-LV"/>
        </w:rPr>
        <w:t>5</w:t>
      </w:r>
      <w:r w:rsidR="00551E5B" w:rsidRPr="00710325">
        <w:rPr>
          <w:lang w:val="lv-LV"/>
        </w:rPr>
        <w:t>. gadā</w:t>
      </w:r>
      <w:r w:rsidR="00551E5B" w:rsidRPr="00710325">
        <w:rPr>
          <w:rFonts w:eastAsiaTheme="minorHAnsi"/>
          <w:lang w:val="lv-LV"/>
        </w:rPr>
        <w:t xml:space="preserve"> </w:t>
      </w:r>
      <w:r w:rsidR="00606D5C" w:rsidRPr="00710325">
        <w:rPr>
          <w:rFonts w:eastAsiaTheme="minorHAnsi"/>
          <w:b/>
          <w:lang w:val="lv-LV"/>
        </w:rPr>
        <w:t>128 848</w:t>
      </w:r>
      <w:r w:rsidR="002C2A63" w:rsidRPr="00710325">
        <w:rPr>
          <w:rFonts w:eastAsiaTheme="minorHAnsi"/>
          <w:b/>
          <w:lang w:val="lv-LV"/>
        </w:rPr>
        <w:t> </w:t>
      </w:r>
      <w:r w:rsidR="002C2A63" w:rsidRPr="00710325">
        <w:rPr>
          <w:rFonts w:eastAsiaTheme="minorHAnsi"/>
          <w:b/>
          <w:i/>
          <w:lang w:val="lv-LV"/>
        </w:rPr>
        <w:t>euro</w:t>
      </w:r>
      <w:r w:rsidR="002C2A63" w:rsidRPr="00710325">
        <w:rPr>
          <w:rFonts w:eastAsiaTheme="minorHAnsi"/>
          <w:lang w:val="lv-LV"/>
        </w:rPr>
        <w:t>, 202</w:t>
      </w:r>
      <w:r w:rsidR="008B7129" w:rsidRPr="00710325">
        <w:rPr>
          <w:rFonts w:eastAsiaTheme="minorHAnsi"/>
          <w:lang w:val="lv-LV"/>
        </w:rPr>
        <w:t>6</w:t>
      </w:r>
      <w:r w:rsidR="002C2A63" w:rsidRPr="00710325">
        <w:rPr>
          <w:rFonts w:eastAsiaTheme="minorHAnsi"/>
          <w:lang w:val="lv-LV"/>
        </w:rPr>
        <w:t xml:space="preserve">.gadā </w:t>
      </w:r>
      <w:r w:rsidR="00551E5B" w:rsidRPr="00710325">
        <w:rPr>
          <w:lang w:val="lv-LV"/>
        </w:rPr>
        <w:t>un turpmāk ik gadu</w:t>
      </w:r>
      <w:r w:rsidR="00A72C63" w:rsidRPr="00710325">
        <w:rPr>
          <w:lang w:val="lv-LV"/>
        </w:rPr>
        <w:t xml:space="preserve"> </w:t>
      </w:r>
      <w:r w:rsidR="00606D5C" w:rsidRPr="00710325">
        <w:rPr>
          <w:b/>
          <w:lang w:val="lv-LV"/>
        </w:rPr>
        <w:t>270 296</w:t>
      </w:r>
      <w:r w:rsidR="00684AE1" w:rsidRPr="00710325">
        <w:rPr>
          <w:b/>
          <w:lang w:val="lv-LV"/>
        </w:rPr>
        <w:t> </w:t>
      </w:r>
      <w:r w:rsidR="00A72C63" w:rsidRPr="00710325">
        <w:rPr>
          <w:b/>
          <w:i/>
          <w:lang w:val="lv-LV"/>
        </w:rPr>
        <w:t>euro</w:t>
      </w:r>
    </w:p>
    <w:p w14:paraId="0247CC1F" w14:textId="21F29D13" w:rsidR="00C82778" w:rsidRPr="00710325" w:rsidRDefault="00551E5B" w:rsidP="00C82778">
      <w:pPr>
        <w:pStyle w:val="naiskr"/>
        <w:spacing w:before="0" w:beforeAutospacing="0" w:after="0" w:afterAutospacing="0"/>
        <w:ind w:firstLine="709"/>
        <w:jc w:val="both"/>
        <w:rPr>
          <w:lang w:val="lv-LV"/>
        </w:rPr>
      </w:pPr>
      <w:r w:rsidRPr="00710325">
        <w:rPr>
          <w:lang w:val="lv-LV"/>
        </w:rPr>
        <w:t xml:space="preserve">3.1. </w:t>
      </w:r>
      <w:r w:rsidR="00C82778" w:rsidRPr="00710325">
        <w:rPr>
          <w:lang w:val="lv-LV"/>
        </w:rPr>
        <w:t>Transportlīdzekļu uzturēšanas izdevumi 202</w:t>
      </w:r>
      <w:r w:rsidR="008B7129" w:rsidRPr="00710325">
        <w:rPr>
          <w:lang w:val="lv-LV"/>
        </w:rPr>
        <w:t>5</w:t>
      </w:r>
      <w:r w:rsidR="00C82778" w:rsidRPr="00710325">
        <w:rPr>
          <w:lang w:val="lv-LV"/>
        </w:rPr>
        <w:t xml:space="preserve">. gadā </w:t>
      </w:r>
      <w:r w:rsidR="003536A7" w:rsidRPr="00710325">
        <w:rPr>
          <w:b/>
          <w:lang w:val="lv-LV"/>
        </w:rPr>
        <w:t>84 943</w:t>
      </w:r>
      <w:r w:rsidR="002C2A63" w:rsidRPr="00710325">
        <w:rPr>
          <w:rFonts w:asciiTheme="minorHAnsi" w:eastAsiaTheme="minorHAnsi" w:hAnsiTheme="minorHAnsi" w:cstheme="minorBidi"/>
          <w:b/>
          <w:i/>
          <w:lang w:val="lv-LV"/>
        </w:rPr>
        <w:t xml:space="preserve"> </w:t>
      </w:r>
      <w:r w:rsidR="002C2A63" w:rsidRPr="00710325">
        <w:rPr>
          <w:b/>
          <w:i/>
          <w:lang w:val="lv-LV"/>
        </w:rPr>
        <w:t>euro</w:t>
      </w:r>
      <w:r w:rsidR="002C2A63" w:rsidRPr="00710325">
        <w:rPr>
          <w:lang w:val="lv-LV"/>
        </w:rPr>
        <w:t>, 202</w:t>
      </w:r>
      <w:r w:rsidR="008B7129" w:rsidRPr="00710325">
        <w:rPr>
          <w:lang w:val="lv-LV"/>
        </w:rPr>
        <w:t>6</w:t>
      </w:r>
      <w:r w:rsidR="002C2A63" w:rsidRPr="00710325">
        <w:rPr>
          <w:lang w:val="lv-LV"/>
        </w:rPr>
        <w:t xml:space="preserve">.gadā </w:t>
      </w:r>
      <w:r w:rsidR="00C82778" w:rsidRPr="00710325">
        <w:rPr>
          <w:lang w:val="lv-LV"/>
        </w:rPr>
        <w:t xml:space="preserve">turpmāk ik gadu – </w:t>
      </w:r>
      <w:r w:rsidR="003536A7" w:rsidRPr="00710325">
        <w:rPr>
          <w:b/>
          <w:lang w:val="lv-LV"/>
        </w:rPr>
        <w:t>169 886</w:t>
      </w:r>
      <w:r w:rsidR="002E637D" w:rsidRPr="00710325">
        <w:rPr>
          <w:b/>
          <w:lang w:val="lv-LV"/>
        </w:rPr>
        <w:t xml:space="preserve"> </w:t>
      </w:r>
      <w:bookmarkStart w:id="11" w:name="_Hlk102456060"/>
      <w:r w:rsidR="00C82778" w:rsidRPr="00710325">
        <w:rPr>
          <w:b/>
          <w:i/>
          <w:lang w:val="lv-LV"/>
        </w:rPr>
        <w:t>euro</w:t>
      </w:r>
      <w:bookmarkEnd w:id="11"/>
      <w:r w:rsidR="00C82778" w:rsidRPr="00710325">
        <w:rPr>
          <w:lang w:val="lv-LV"/>
        </w:rPr>
        <w:t xml:space="preserve"> (</w:t>
      </w:r>
      <w:r w:rsidR="00C82778" w:rsidRPr="00710325">
        <w:rPr>
          <w:i/>
          <w:lang w:val="lv-LV"/>
        </w:rPr>
        <w:t xml:space="preserve">skat. </w:t>
      </w:r>
      <w:r w:rsidR="00B5520A" w:rsidRPr="00710325">
        <w:rPr>
          <w:i/>
          <w:lang w:val="lv-LV"/>
        </w:rPr>
        <w:t>2</w:t>
      </w:r>
      <w:r w:rsidR="00C82778" w:rsidRPr="00710325">
        <w:rPr>
          <w:i/>
          <w:lang w:val="lv-LV"/>
        </w:rPr>
        <w:t>. tabulā</w:t>
      </w:r>
      <w:r w:rsidR="00C82778" w:rsidRPr="00710325">
        <w:rPr>
          <w:lang w:val="lv-LV"/>
        </w:rPr>
        <w:t>).</w:t>
      </w:r>
    </w:p>
    <w:p w14:paraId="00E94636" w14:textId="77777777" w:rsidR="00C82778" w:rsidRPr="00710325" w:rsidRDefault="00C82778" w:rsidP="000D5268">
      <w:pPr>
        <w:pStyle w:val="Pamattekstsaratkpi"/>
        <w:tabs>
          <w:tab w:val="num" w:pos="946"/>
        </w:tabs>
        <w:spacing w:after="0"/>
        <w:ind w:left="0"/>
        <w:jc w:val="center"/>
        <w:rPr>
          <w:sz w:val="24"/>
          <w:szCs w:val="24"/>
        </w:rPr>
      </w:pPr>
    </w:p>
    <w:p w14:paraId="2D0749D2" w14:textId="689288F0" w:rsidR="000D5268" w:rsidRPr="00710325" w:rsidRDefault="000D5268" w:rsidP="000D5268">
      <w:pPr>
        <w:pStyle w:val="Pamattekstsaratkpi"/>
        <w:tabs>
          <w:tab w:val="num" w:pos="946"/>
        </w:tabs>
        <w:spacing w:after="0"/>
        <w:ind w:left="0"/>
        <w:jc w:val="center"/>
        <w:rPr>
          <w:sz w:val="24"/>
          <w:szCs w:val="24"/>
        </w:rPr>
      </w:pPr>
      <w:r w:rsidRPr="00710325">
        <w:rPr>
          <w:sz w:val="24"/>
          <w:szCs w:val="24"/>
        </w:rPr>
        <w:t>Transportlīdzekļu uzturēšana</w:t>
      </w:r>
      <w:r w:rsidR="002C2A63" w:rsidRPr="00710325">
        <w:rPr>
          <w:sz w:val="24"/>
          <w:szCs w:val="24"/>
        </w:rPr>
        <w:t>s izmaksas gadā</w:t>
      </w:r>
    </w:p>
    <w:p w14:paraId="1CE56065" w14:textId="32939BCB" w:rsidR="00551E5B" w:rsidRPr="00710325" w:rsidRDefault="00B5520A" w:rsidP="00A72C63">
      <w:pPr>
        <w:pStyle w:val="Pamattekstsaratkpi"/>
        <w:tabs>
          <w:tab w:val="num" w:pos="946"/>
        </w:tabs>
        <w:spacing w:after="0"/>
        <w:ind w:left="0"/>
        <w:jc w:val="right"/>
        <w:rPr>
          <w:rFonts w:eastAsiaTheme="minorHAnsi"/>
        </w:rPr>
      </w:pPr>
      <w:r w:rsidRPr="00710325">
        <w:rPr>
          <w:i/>
          <w:sz w:val="24"/>
          <w:szCs w:val="24"/>
        </w:rPr>
        <w:t>2</w:t>
      </w:r>
      <w:r w:rsidR="000D5268" w:rsidRPr="00710325">
        <w:rPr>
          <w:i/>
          <w:sz w:val="24"/>
          <w:szCs w:val="24"/>
        </w:rPr>
        <w:t>. tabula (</w:t>
      </w:r>
      <w:proofErr w:type="spellStart"/>
      <w:r w:rsidR="000D5268" w:rsidRPr="00710325">
        <w:rPr>
          <w:i/>
          <w:sz w:val="24"/>
          <w:szCs w:val="24"/>
        </w:rPr>
        <w:t>euro</w:t>
      </w:r>
      <w:proofErr w:type="spellEnd"/>
      <w:r w:rsidR="000D5268" w:rsidRPr="00710325">
        <w:rPr>
          <w:i/>
          <w:sz w:val="24"/>
          <w:szCs w:val="24"/>
        </w:rPr>
        <w:t>)</w:t>
      </w:r>
      <w:r w:rsidR="00551E5B" w:rsidRPr="00710325">
        <w:fldChar w:fldCharType="begin"/>
      </w:r>
      <w:r w:rsidR="00551E5B" w:rsidRPr="00710325">
        <w:instrText xml:space="preserve"> LINK Excel.Sheet.12 "Darbgrāmata1" "Lapa3!R1K1:R8K10" \a \f 4 \h  \* MERGEFORMAT </w:instrText>
      </w:r>
      <w:r w:rsidR="00551E5B" w:rsidRPr="00710325">
        <w:fldChar w:fldCharType="separate"/>
      </w:r>
    </w:p>
    <w:tbl>
      <w:tblPr>
        <w:tblpPr w:leftFromText="180" w:rightFromText="180" w:vertAnchor="text" w:tblpXSpec="center" w:tblpY="1"/>
        <w:tblOverlap w:val="never"/>
        <w:tblW w:w="10338" w:type="dxa"/>
        <w:tblLayout w:type="fixed"/>
        <w:tblLook w:val="04A0" w:firstRow="1" w:lastRow="0" w:firstColumn="1" w:lastColumn="0" w:noHBand="0" w:noVBand="1"/>
      </w:tblPr>
      <w:tblGrid>
        <w:gridCol w:w="2117"/>
        <w:gridCol w:w="787"/>
        <w:gridCol w:w="851"/>
        <w:gridCol w:w="850"/>
        <w:gridCol w:w="1134"/>
        <w:gridCol w:w="709"/>
        <w:gridCol w:w="850"/>
        <w:gridCol w:w="709"/>
        <w:gridCol w:w="914"/>
        <w:gridCol w:w="1417"/>
      </w:tblGrid>
      <w:tr w:rsidR="00710325" w:rsidRPr="00710325" w14:paraId="17AE08D8" w14:textId="77777777" w:rsidTr="00710325">
        <w:trPr>
          <w:trHeight w:val="510"/>
        </w:trPr>
        <w:tc>
          <w:tcPr>
            <w:tcW w:w="211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7F442C0D" w14:textId="1EFE4D3A"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Transportlīdzekļa veids</w:t>
            </w:r>
          </w:p>
        </w:tc>
        <w:tc>
          <w:tcPr>
            <w:tcW w:w="78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755AE63B"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Daudzums</w:t>
            </w:r>
          </w:p>
        </w:tc>
        <w:tc>
          <w:tcPr>
            <w:tcW w:w="1701" w:type="dxa"/>
            <w:gridSpan w:val="2"/>
            <w:tcBorders>
              <w:top w:val="single" w:sz="8" w:space="0" w:color="auto"/>
              <w:left w:val="nil"/>
              <w:bottom w:val="single" w:sz="8" w:space="0" w:color="auto"/>
              <w:right w:val="single" w:sz="8" w:space="0" w:color="000000"/>
            </w:tcBorders>
            <w:shd w:val="clear" w:color="auto" w:fill="auto"/>
            <w:vAlign w:val="center"/>
            <w:hideMark/>
          </w:tcPr>
          <w:p w14:paraId="3B3F5AD9"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Apdrošināšanas izdevumi</w:t>
            </w:r>
          </w:p>
        </w:tc>
        <w:tc>
          <w:tcPr>
            <w:tcW w:w="1134" w:type="dxa"/>
            <w:vMerge w:val="restart"/>
            <w:tcBorders>
              <w:top w:val="single" w:sz="8" w:space="0" w:color="auto"/>
              <w:left w:val="single" w:sz="8" w:space="0" w:color="auto"/>
              <w:bottom w:val="single" w:sz="8" w:space="0" w:color="000000"/>
              <w:right w:val="nil"/>
            </w:tcBorders>
            <w:shd w:val="clear" w:color="auto" w:fill="auto"/>
            <w:textDirection w:val="btLr"/>
            <w:vAlign w:val="center"/>
            <w:hideMark/>
          </w:tcPr>
          <w:p w14:paraId="088D0297"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Transportlīdzekļu uzturēšanas izdevumi</w:t>
            </w:r>
          </w:p>
        </w:tc>
        <w:tc>
          <w:tcPr>
            <w:tcW w:w="318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4A90079"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Degvielas izdevumi</w:t>
            </w:r>
          </w:p>
        </w:tc>
        <w:tc>
          <w:tcPr>
            <w:tcW w:w="1417" w:type="dxa"/>
            <w:vMerge w:val="restart"/>
            <w:tcBorders>
              <w:top w:val="single" w:sz="8" w:space="0" w:color="auto"/>
              <w:left w:val="nil"/>
              <w:bottom w:val="single" w:sz="8" w:space="0" w:color="000000"/>
              <w:right w:val="single" w:sz="8" w:space="0" w:color="auto"/>
            </w:tcBorders>
            <w:shd w:val="clear" w:color="auto" w:fill="auto"/>
            <w:vAlign w:val="center"/>
            <w:hideMark/>
          </w:tcPr>
          <w:p w14:paraId="0283DC7B"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Kopā</w:t>
            </w:r>
          </w:p>
        </w:tc>
      </w:tr>
      <w:tr w:rsidR="00710325" w:rsidRPr="00710325" w14:paraId="5E89E2BA" w14:textId="77777777" w:rsidTr="00710325">
        <w:trPr>
          <w:trHeight w:val="1320"/>
        </w:trPr>
        <w:tc>
          <w:tcPr>
            <w:tcW w:w="2117" w:type="dxa"/>
            <w:vMerge/>
            <w:tcBorders>
              <w:top w:val="single" w:sz="8" w:space="0" w:color="auto"/>
              <w:left w:val="single" w:sz="8" w:space="0" w:color="auto"/>
              <w:bottom w:val="single" w:sz="8" w:space="0" w:color="000000"/>
              <w:right w:val="single" w:sz="8" w:space="0" w:color="auto"/>
            </w:tcBorders>
            <w:vAlign w:val="center"/>
            <w:hideMark/>
          </w:tcPr>
          <w:p w14:paraId="0A95F5C1" w14:textId="77777777" w:rsidR="00551E5B" w:rsidRPr="00710325" w:rsidRDefault="00551E5B" w:rsidP="003536A7">
            <w:pPr>
              <w:rPr>
                <w:rFonts w:ascii="Times New Roman" w:eastAsia="Times New Roman" w:hAnsi="Times New Roman" w:cs="Times New Roman"/>
                <w:sz w:val="20"/>
                <w:szCs w:val="20"/>
                <w:lang w:eastAsia="lv-LV"/>
              </w:rPr>
            </w:pPr>
          </w:p>
        </w:tc>
        <w:tc>
          <w:tcPr>
            <w:tcW w:w="787" w:type="dxa"/>
            <w:vMerge/>
            <w:tcBorders>
              <w:top w:val="single" w:sz="8" w:space="0" w:color="auto"/>
              <w:left w:val="single" w:sz="8" w:space="0" w:color="auto"/>
              <w:bottom w:val="single" w:sz="8" w:space="0" w:color="000000"/>
              <w:right w:val="single" w:sz="8" w:space="0" w:color="auto"/>
            </w:tcBorders>
            <w:vAlign w:val="center"/>
            <w:hideMark/>
          </w:tcPr>
          <w:p w14:paraId="3601A8D5" w14:textId="77777777" w:rsidR="00551E5B" w:rsidRPr="00710325" w:rsidRDefault="00551E5B" w:rsidP="003536A7">
            <w:pPr>
              <w:rPr>
                <w:rFonts w:ascii="Times New Roman" w:eastAsia="Times New Roman" w:hAnsi="Times New Roman" w:cs="Times New Roman"/>
                <w:sz w:val="20"/>
                <w:szCs w:val="20"/>
                <w:lang w:eastAsia="lv-LV"/>
              </w:rPr>
            </w:pPr>
          </w:p>
        </w:tc>
        <w:tc>
          <w:tcPr>
            <w:tcW w:w="851" w:type="dxa"/>
            <w:tcBorders>
              <w:top w:val="nil"/>
              <w:left w:val="nil"/>
              <w:bottom w:val="single" w:sz="8" w:space="0" w:color="auto"/>
              <w:right w:val="single" w:sz="8" w:space="0" w:color="auto"/>
            </w:tcBorders>
            <w:shd w:val="clear" w:color="auto" w:fill="auto"/>
            <w:textDirection w:val="btLr"/>
            <w:vAlign w:val="center"/>
            <w:hideMark/>
          </w:tcPr>
          <w:p w14:paraId="78B6C44C"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OCTA</w:t>
            </w:r>
          </w:p>
        </w:tc>
        <w:tc>
          <w:tcPr>
            <w:tcW w:w="850" w:type="dxa"/>
            <w:tcBorders>
              <w:top w:val="nil"/>
              <w:left w:val="nil"/>
              <w:bottom w:val="single" w:sz="8" w:space="0" w:color="auto"/>
              <w:right w:val="single" w:sz="8" w:space="0" w:color="auto"/>
            </w:tcBorders>
            <w:shd w:val="clear" w:color="auto" w:fill="auto"/>
            <w:textDirection w:val="btLr"/>
            <w:vAlign w:val="center"/>
            <w:hideMark/>
          </w:tcPr>
          <w:p w14:paraId="16959E69"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KASKO</w:t>
            </w:r>
          </w:p>
        </w:tc>
        <w:tc>
          <w:tcPr>
            <w:tcW w:w="1134" w:type="dxa"/>
            <w:vMerge/>
            <w:tcBorders>
              <w:top w:val="single" w:sz="8" w:space="0" w:color="auto"/>
              <w:left w:val="single" w:sz="8" w:space="0" w:color="auto"/>
              <w:bottom w:val="single" w:sz="8" w:space="0" w:color="000000"/>
              <w:right w:val="nil"/>
            </w:tcBorders>
            <w:vAlign w:val="center"/>
            <w:hideMark/>
          </w:tcPr>
          <w:p w14:paraId="04EACCEF" w14:textId="77777777" w:rsidR="00551E5B" w:rsidRPr="00710325" w:rsidRDefault="00551E5B" w:rsidP="003536A7">
            <w:pPr>
              <w:rPr>
                <w:rFonts w:ascii="Times New Roman" w:eastAsia="Times New Roman" w:hAnsi="Times New Roman" w:cs="Times New Roman"/>
                <w:sz w:val="20"/>
                <w:szCs w:val="20"/>
                <w:lang w:eastAsia="lv-LV"/>
              </w:rPr>
            </w:pPr>
          </w:p>
        </w:tc>
        <w:tc>
          <w:tcPr>
            <w:tcW w:w="709" w:type="dxa"/>
            <w:tcBorders>
              <w:top w:val="nil"/>
              <w:left w:val="single" w:sz="8" w:space="0" w:color="auto"/>
              <w:bottom w:val="single" w:sz="8" w:space="0" w:color="auto"/>
              <w:right w:val="single" w:sz="8" w:space="0" w:color="auto"/>
            </w:tcBorders>
            <w:shd w:val="clear" w:color="auto" w:fill="auto"/>
            <w:textDirection w:val="btLr"/>
            <w:vAlign w:val="center"/>
            <w:hideMark/>
          </w:tcPr>
          <w:p w14:paraId="3EC49570" w14:textId="77777777" w:rsidR="00551E5B" w:rsidRPr="00710325" w:rsidRDefault="00551E5B" w:rsidP="003536A7">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patēriņš uz 100 km</w:t>
            </w:r>
          </w:p>
        </w:tc>
        <w:tc>
          <w:tcPr>
            <w:tcW w:w="850" w:type="dxa"/>
            <w:tcBorders>
              <w:top w:val="nil"/>
              <w:left w:val="nil"/>
              <w:bottom w:val="single" w:sz="8" w:space="0" w:color="auto"/>
              <w:right w:val="single" w:sz="8" w:space="0" w:color="auto"/>
            </w:tcBorders>
            <w:shd w:val="clear" w:color="auto" w:fill="auto"/>
            <w:textDirection w:val="btLr"/>
            <w:vAlign w:val="center"/>
            <w:hideMark/>
          </w:tcPr>
          <w:p w14:paraId="16A5AE66" w14:textId="77777777" w:rsidR="00551E5B" w:rsidRPr="00710325" w:rsidRDefault="00551E5B" w:rsidP="003536A7">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nobraukums mēnesī</w:t>
            </w:r>
          </w:p>
        </w:tc>
        <w:tc>
          <w:tcPr>
            <w:tcW w:w="709" w:type="dxa"/>
            <w:tcBorders>
              <w:top w:val="nil"/>
              <w:left w:val="nil"/>
              <w:bottom w:val="single" w:sz="8" w:space="0" w:color="auto"/>
              <w:right w:val="single" w:sz="8" w:space="0" w:color="auto"/>
            </w:tcBorders>
            <w:shd w:val="clear" w:color="auto" w:fill="auto"/>
            <w:textDirection w:val="btLr"/>
            <w:vAlign w:val="center"/>
            <w:hideMark/>
          </w:tcPr>
          <w:p w14:paraId="6D20482F" w14:textId="77777777" w:rsidR="00551E5B" w:rsidRPr="00710325" w:rsidRDefault="00551E5B" w:rsidP="003536A7">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cena par 1 litru</w:t>
            </w:r>
          </w:p>
        </w:tc>
        <w:tc>
          <w:tcPr>
            <w:tcW w:w="914" w:type="dxa"/>
            <w:tcBorders>
              <w:top w:val="nil"/>
              <w:left w:val="nil"/>
              <w:bottom w:val="single" w:sz="8" w:space="0" w:color="auto"/>
              <w:right w:val="single" w:sz="8" w:space="0" w:color="auto"/>
            </w:tcBorders>
            <w:shd w:val="clear" w:color="auto" w:fill="auto"/>
            <w:textDirection w:val="btLr"/>
            <w:vAlign w:val="center"/>
            <w:hideMark/>
          </w:tcPr>
          <w:p w14:paraId="0A7E17B5" w14:textId="21EC532B" w:rsidR="00551E5B" w:rsidRPr="00710325" w:rsidRDefault="002E637D" w:rsidP="003536A7">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 xml:space="preserve">summa  </w:t>
            </w:r>
            <w:r w:rsidR="00551E5B" w:rsidRPr="00710325">
              <w:rPr>
                <w:rFonts w:ascii="Times New Roman" w:eastAsia="Times New Roman" w:hAnsi="Times New Roman" w:cs="Times New Roman"/>
                <w:sz w:val="22"/>
                <w:szCs w:val="22"/>
                <w:lang w:eastAsia="lv-LV"/>
              </w:rPr>
              <w:t>mēnesī</w:t>
            </w:r>
          </w:p>
        </w:tc>
        <w:tc>
          <w:tcPr>
            <w:tcW w:w="1417" w:type="dxa"/>
            <w:vMerge/>
            <w:tcBorders>
              <w:top w:val="single" w:sz="8" w:space="0" w:color="auto"/>
              <w:left w:val="nil"/>
              <w:bottom w:val="single" w:sz="8" w:space="0" w:color="000000"/>
              <w:right w:val="single" w:sz="8" w:space="0" w:color="auto"/>
            </w:tcBorders>
            <w:vAlign w:val="center"/>
            <w:hideMark/>
          </w:tcPr>
          <w:p w14:paraId="22602C22" w14:textId="77777777" w:rsidR="00551E5B" w:rsidRPr="00710325" w:rsidRDefault="00551E5B" w:rsidP="003536A7">
            <w:pPr>
              <w:rPr>
                <w:rFonts w:ascii="Times New Roman" w:eastAsia="Times New Roman" w:hAnsi="Times New Roman" w:cs="Times New Roman"/>
                <w:sz w:val="20"/>
                <w:szCs w:val="20"/>
                <w:lang w:eastAsia="lv-LV"/>
              </w:rPr>
            </w:pPr>
          </w:p>
        </w:tc>
      </w:tr>
      <w:tr w:rsidR="00710325" w:rsidRPr="00710325" w14:paraId="6ADDD9C2" w14:textId="77777777" w:rsidTr="00710325">
        <w:trPr>
          <w:trHeight w:val="435"/>
        </w:trPr>
        <w:tc>
          <w:tcPr>
            <w:tcW w:w="2117" w:type="dxa"/>
            <w:tcBorders>
              <w:top w:val="nil"/>
              <w:left w:val="single" w:sz="8" w:space="0" w:color="auto"/>
              <w:bottom w:val="nil"/>
              <w:right w:val="single" w:sz="8" w:space="0" w:color="auto"/>
            </w:tcBorders>
            <w:shd w:val="clear" w:color="auto" w:fill="auto"/>
            <w:vAlign w:val="center"/>
            <w:hideMark/>
          </w:tcPr>
          <w:p w14:paraId="6ACBD342"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1</w:t>
            </w:r>
          </w:p>
        </w:tc>
        <w:tc>
          <w:tcPr>
            <w:tcW w:w="787" w:type="dxa"/>
            <w:tcBorders>
              <w:top w:val="nil"/>
              <w:left w:val="nil"/>
              <w:bottom w:val="nil"/>
              <w:right w:val="single" w:sz="8" w:space="0" w:color="auto"/>
            </w:tcBorders>
            <w:shd w:val="clear" w:color="auto" w:fill="auto"/>
            <w:vAlign w:val="center"/>
            <w:hideMark/>
          </w:tcPr>
          <w:p w14:paraId="28747514"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2</w:t>
            </w:r>
          </w:p>
        </w:tc>
        <w:tc>
          <w:tcPr>
            <w:tcW w:w="851" w:type="dxa"/>
            <w:tcBorders>
              <w:top w:val="nil"/>
              <w:left w:val="nil"/>
              <w:bottom w:val="nil"/>
              <w:right w:val="single" w:sz="8" w:space="0" w:color="auto"/>
            </w:tcBorders>
            <w:shd w:val="clear" w:color="auto" w:fill="auto"/>
            <w:vAlign w:val="center"/>
            <w:hideMark/>
          </w:tcPr>
          <w:p w14:paraId="16BC3B89"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3</w:t>
            </w:r>
          </w:p>
        </w:tc>
        <w:tc>
          <w:tcPr>
            <w:tcW w:w="850" w:type="dxa"/>
            <w:tcBorders>
              <w:top w:val="nil"/>
              <w:left w:val="nil"/>
              <w:bottom w:val="nil"/>
              <w:right w:val="single" w:sz="8" w:space="0" w:color="auto"/>
            </w:tcBorders>
            <w:shd w:val="clear" w:color="auto" w:fill="auto"/>
            <w:vAlign w:val="center"/>
            <w:hideMark/>
          </w:tcPr>
          <w:p w14:paraId="4E44C43F"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4</w:t>
            </w:r>
          </w:p>
        </w:tc>
        <w:tc>
          <w:tcPr>
            <w:tcW w:w="1134" w:type="dxa"/>
            <w:tcBorders>
              <w:top w:val="nil"/>
              <w:left w:val="nil"/>
              <w:bottom w:val="nil"/>
              <w:right w:val="nil"/>
            </w:tcBorders>
            <w:shd w:val="clear" w:color="auto" w:fill="auto"/>
            <w:vAlign w:val="center"/>
            <w:hideMark/>
          </w:tcPr>
          <w:p w14:paraId="3F2977AF"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5</w:t>
            </w:r>
          </w:p>
        </w:tc>
        <w:tc>
          <w:tcPr>
            <w:tcW w:w="709" w:type="dxa"/>
            <w:tcBorders>
              <w:top w:val="nil"/>
              <w:left w:val="single" w:sz="8" w:space="0" w:color="auto"/>
              <w:bottom w:val="nil"/>
              <w:right w:val="single" w:sz="8" w:space="0" w:color="auto"/>
            </w:tcBorders>
            <w:shd w:val="clear" w:color="auto" w:fill="auto"/>
            <w:vAlign w:val="center"/>
            <w:hideMark/>
          </w:tcPr>
          <w:p w14:paraId="34E14366"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6</w:t>
            </w:r>
          </w:p>
        </w:tc>
        <w:tc>
          <w:tcPr>
            <w:tcW w:w="850" w:type="dxa"/>
            <w:tcBorders>
              <w:top w:val="nil"/>
              <w:left w:val="nil"/>
              <w:bottom w:val="nil"/>
              <w:right w:val="single" w:sz="8" w:space="0" w:color="auto"/>
            </w:tcBorders>
            <w:shd w:val="clear" w:color="auto" w:fill="auto"/>
            <w:vAlign w:val="center"/>
            <w:hideMark/>
          </w:tcPr>
          <w:p w14:paraId="40E37D31"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7</w:t>
            </w:r>
          </w:p>
        </w:tc>
        <w:tc>
          <w:tcPr>
            <w:tcW w:w="709" w:type="dxa"/>
            <w:tcBorders>
              <w:top w:val="nil"/>
              <w:left w:val="nil"/>
              <w:bottom w:val="nil"/>
              <w:right w:val="single" w:sz="8" w:space="0" w:color="auto"/>
            </w:tcBorders>
            <w:shd w:val="clear" w:color="auto" w:fill="auto"/>
            <w:vAlign w:val="center"/>
            <w:hideMark/>
          </w:tcPr>
          <w:p w14:paraId="7246922C"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8</w:t>
            </w:r>
          </w:p>
        </w:tc>
        <w:tc>
          <w:tcPr>
            <w:tcW w:w="914" w:type="dxa"/>
            <w:tcBorders>
              <w:top w:val="nil"/>
              <w:left w:val="nil"/>
              <w:bottom w:val="nil"/>
              <w:right w:val="single" w:sz="8" w:space="0" w:color="auto"/>
            </w:tcBorders>
            <w:shd w:val="clear" w:color="auto" w:fill="auto"/>
            <w:vAlign w:val="center"/>
            <w:hideMark/>
          </w:tcPr>
          <w:p w14:paraId="186285DE"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9</w:t>
            </w:r>
          </w:p>
        </w:tc>
        <w:tc>
          <w:tcPr>
            <w:tcW w:w="1417" w:type="dxa"/>
            <w:tcBorders>
              <w:top w:val="nil"/>
              <w:left w:val="nil"/>
              <w:bottom w:val="nil"/>
              <w:right w:val="single" w:sz="8" w:space="0" w:color="auto"/>
            </w:tcBorders>
            <w:shd w:val="clear" w:color="auto" w:fill="auto"/>
            <w:vAlign w:val="center"/>
            <w:hideMark/>
          </w:tcPr>
          <w:p w14:paraId="16B64E13" w14:textId="41E313A4"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 xml:space="preserve">10 = ((3 + 4 + 5) + (9 x 12 </w:t>
            </w:r>
            <w:proofErr w:type="spellStart"/>
            <w:r w:rsidRPr="00710325">
              <w:rPr>
                <w:rFonts w:ascii="Times New Roman" w:eastAsia="Times New Roman" w:hAnsi="Times New Roman" w:cs="Times New Roman"/>
                <w:sz w:val="14"/>
                <w:szCs w:val="14"/>
                <w:lang w:eastAsia="lv-LV"/>
              </w:rPr>
              <w:t>mēn</w:t>
            </w:r>
            <w:proofErr w:type="spellEnd"/>
            <w:r w:rsidRPr="00710325">
              <w:rPr>
                <w:rFonts w:ascii="Times New Roman" w:eastAsia="Times New Roman" w:hAnsi="Times New Roman" w:cs="Times New Roman"/>
                <w:sz w:val="14"/>
                <w:szCs w:val="14"/>
                <w:lang w:eastAsia="lv-LV"/>
              </w:rPr>
              <w:t>.)) x 2</w:t>
            </w:r>
          </w:p>
        </w:tc>
      </w:tr>
      <w:tr w:rsidR="00710325" w:rsidRPr="00710325" w14:paraId="000DF385" w14:textId="77777777" w:rsidTr="00710325">
        <w:trPr>
          <w:trHeight w:val="765"/>
        </w:trPr>
        <w:tc>
          <w:tcPr>
            <w:tcW w:w="211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BF7E3C8" w14:textId="77777777" w:rsidR="00551E5B" w:rsidRPr="00710325" w:rsidRDefault="00551E5B" w:rsidP="003536A7">
            <w:pPr>
              <w:rPr>
                <w:rFonts w:ascii="Times New Roman" w:eastAsia="Times New Roman" w:hAnsi="Times New Roman" w:cs="Times New Roman"/>
                <w:i/>
                <w:iCs/>
                <w:sz w:val="20"/>
                <w:szCs w:val="20"/>
                <w:lang w:eastAsia="lv-LV"/>
              </w:rPr>
            </w:pPr>
            <w:r w:rsidRPr="00710325">
              <w:rPr>
                <w:rFonts w:ascii="Times New Roman" w:eastAsia="Times New Roman" w:hAnsi="Times New Roman" w:cs="Times New Roman"/>
                <w:i/>
                <w:iCs/>
                <w:sz w:val="20"/>
                <w:szCs w:val="20"/>
                <w:lang w:eastAsia="lv-LV"/>
              </w:rPr>
              <w:t>k-FL klases transportlīdzeklis</w:t>
            </w:r>
          </w:p>
        </w:tc>
        <w:tc>
          <w:tcPr>
            <w:tcW w:w="787" w:type="dxa"/>
            <w:tcBorders>
              <w:top w:val="single" w:sz="8" w:space="0" w:color="auto"/>
              <w:left w:val="nil"/>
              <w:bottom w:val="single" w:sz="4" w:space="0" w:color="auto"/>
              <w:right w:val="single" w:sz="4" w:space="0" w:color="auto"/>
            </w:tcBorders>
            <w:shd w:val="clear" w:color="auto" w:fill="auto"/>
            <w:vAlign w:val="center"/>
            <w:hideMark/>
          </w:tcPr>
          <w:p w14:paraId="4FEA56AF"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8</w:t>
            </w:r>
          </w:p>
        </w:tc>
        <w:tc>
          <w:tcPr>
            <w:tcW w:w="851" w:type="dxa"/>
            <w:tcBorders>
              <w:top w:val="single" w:sz="8" w:space="0" w:color="auto"/>
              <w:left w:val="nil"/>
              <w:bottom w:val="single" w:sz="4" w:space="0" w:color="auto"/>
              <w:right w:val="single" w:sz="4" w:space="0" w:color="auto"/>
            </w:tcBorders>
            <w:shd w:val="clear" w:color="auto" w:fill="auto"/>
            <w:vAlign w:val="center"/>
          </w:tcPr>
          <w:p w14:paraId="6C0C480B" w14:textId="3E4C3EB8"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110</w:t>
            </w:r>
          </w:p>
        </w:tc>
        <w:tc>
          <w:tcPr>
            <w:tcW w:w="850" w:type="dxa"/>
            <w:tcBorders>
              <w:top w:val="single" w:sz="8" w:space="0" w:color="auto"/>
              <w:left w:val="nil"/>
              <w:bottom w:val="single" w:sz="4" w:space="0" w:color="auto"/>
              <w:right w:val="single" w:sz="4" w:space="0" w:color="auto"/>
            </w:tcBorders>
            <w:shd w:val="clear" w:color="auto" w:fill="auto"/>
            <w:vAlign w:val="center"/>
          </w:tcPr>
          <w:p w14:paraId="2E34D159" w14:textId="7A560B8C"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685</w:t>
            </w:r>
          </w:p>
        </w:tc>
        <w:tc>
          <w:tcPr>
            <w:tcW w:w="1134" w:type="dxa"/>
            <w:tcBorders>
              <w:top w:val="single" w:sz="8" w:space="0" w:color="auto"/>
              <w:left w:val="nil"/>
              <w:bottom w:val="single" w:sz="4" w:space="0" w:color="auto"/>
              <w:right w:val="single" w:sz="4" w:space="0" w:color="auto"/>
            </w:tcBorders>
            <w:shd w:val="clear" w:color="auto" w:fill="auto"/>
            <w:vAlign w:val="center"/>
          </w:tcPr>
          <w:p w14:paraId="3B5006D8" w14:textId="1B9F4DFC"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1</w:t>
            </w:r>
            <w:r w:rsidR="00917616" w:rsidRPr="00710325">
              <w:rPr>
                <w:rFonts w:ascii="Times New Roman" w:eastAsia="Times New Roman" w:hAnsi="Times New Roman" w:cs="Times New Roman"/>
                <w:sz w:val="20"/>
                <w:szCs w:val="20"/>
                <w:lang w:eastAsia="lv-LV"/>
              </w:rPr>
              <w:t> </w:t>
            </w:r>
            <w:r w:rsidRPr="00710325">
              <w:rPr>
                <w:rFonts w:ascii="Times New Roman" w:eastAsia="Times New Roman" w:hAnsi="Times New Roman" w:cs="Times New Roman"/>
                <w:sz w:val="20"/>
                <w:szCs w:val="20"/>
                <w:lang w:eastAsia="lv-LV"/>
              </w:rPr>
              <w:t>500</w:t>
            </w:r>
          </w:p>
        </w:tc>
        <w:tc>
          <w:tcPr>
            <w:tcW w:w="709" w:type="dxa"/>
            <w:tcBorders>
              <w:top w:val="single" w:sz="8" w:space="0" w:color="auto"/>
              <w:left w:val="nil"/>
              <w:bottom w:val="single" w:sz="4" w:space="0" w:color="auto"/>
              <w:right w:val="single" w:sz="4" w:space="0" w:color="auto"/>
            </w:tcBorders>
            <w:shd w:val="clear" w:color="auto" w:fill="auto"/>
            <w:vAlign w:val="center"/>
          </w:tcPr>
          <w:p w14:paraId="08235933" w14:textId="67028860" w:rsidR="00551E5B" w:rsidRPr="00710325" w:rsidRDefault="00D1591D" w:rsidP="009C2BF5">
            <w:pPr>
              <w:jc w:val="center"/>
              <w:rPr>
                <w:rFonts w:ascii="Times New Roman" w:hAnsi="Times New Roman" w:cs="Times New Roman"/>
                <w:sz w:val="20"/>
                <w:szCs w:val="20"/>
              </w:rPr>
            </w:pPr>
            <w:r w:rsidRPr="00710325">
              <w:rPr>
                <w:rFonts w:ascii="Times New Roman" w:hAnsi="Times New Roman" w:cs="Times New Roman"/>
                <w:sz w:val="20"/>
                <w:szCs w:val="20"/>
              </w:rPr>
              <w:t>10</w:t>
            </w:r>
          </w:p>
        </w:tc>
        <w:tc>
          <w:tcPr>
            <w:tcW w:w="850" w:type="dxa"/>
            <w:tcBorders>
              <w:top w:val="single" w:sz="8" w:space="0" w:color="auto"/>
              <w:left w:val="nil"/>
              <w:bottom w:val="single" w:sz="4" w:space="0" w:color="auto"/>
              <w:right w:val="single" w:sz="4" w:space="0" w:color="auto"/>
            </w:tcBorders>
            <w:shd w:val="clear" w:color="auto" w:fill="auto"/>
            <w:vAlign w:val="center"/>
          </w:tcPr>
          <w:p w14:paraId="4F21AD01" w14:textId="34D6FB22"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6</w:t>
            </w:r>
            <w:r w:rsidR="00917616" w:rsidRPr="00710325">
              <w:rPr>
                <w:rFonts w:ascii="Times New Roman" w:eastAsia="Times New Roman" w:hAnsi="Times New Roman" w:cs="Times New Roman"/>
                <w:sz w:val="20"/>
                <w:szCs w:val="20"/>
                <w:lang w:eastAsia="lv-LV"/>
              </w:rPr>
              <w:t> </w:t>
            </w:r>
            <w:r w:rsidRPr="00710325">
              <w:rPr>
                <w:rFonts w:ascii="Times New Roman" w:eastAsia="Times New Roman" w:hAnsi="Times New Roman" w:cs="Times New Roman"/>
                <w:sz w:val="20"/>
                <w:szCs w:val="20"/>
                <w:lang w:eastAsia="lv-LV"/>
              </w:rPr>
              <w:t>000</w:t>
            </w:r>
          </w:p>
        </w:tc>
        <w:tc>
          <w:tcPr>
            <w:tcW w:w="709" w:type="dxa"/>
            <w:tcBorders>
              <w:top w:val="single" w:sz="8" w:space="0" w:color="auto"/>
              <w:left w:val="nil"/>
              <w:bottom w:val="single" w:sz="4" w:space="0" w:color="auto"/>
              <w:right w:val="single" w:sz="4" w:space="0" w:color="auto"/>
            </w:tcBorders>
            <w:shd w:val="clear" w:color="auto" w:fill="auto"/>
            <w:vAlign w:val="center"/>
          </w:tcPr>
          <w:p w14:paraId="59F6D109" w14:textId="2D8D2011" w:rsidR="00551E5B" w:rsidRPr="00710325" w:rsidRDefault="003536A7"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1,9</w:t>
            </w:r>
          </w:p>
        </w:tc>
        <w:tc>
          <w:tcPr>
            <w:tcW w:w="914" w:type="dxa"/>
            <w:tcBorders>
              <w:top w:val="single" w:sz="8" w:space="0" w:color="auto"/>
              <w:left w:val="nil"/>
              <w:bottom w:val="single" w:sz="4" w:space="0" w:color="auto"/>
              <w:right w:val="single" w:sz="4" w:space="0" w:color="auto"/>
            </w:tcBorders>
            <w:shd w:val="clear" w:color="auto" w:fill="auto"/>
            <w:vAlign w:val="center"/>
          </w:tcPr>
          <w:p w14:paraId="6CBE1FA8" w14:textId="4C7BC5F1" w:rsidR="00551E5B" w:rsidRPr="00710325" w:rsidRDefault="003536A7" w:rsidP="00710325">
            <w:pPr>
              <w:jc w:val="center"/>
              <w:rPr>
                <w:rFonts w:ascii="Times New Roman" w:hAnsi="Times New Roman" w:cs="Times New Roman"/>
                <w:sz w:val="20"/>
                <w:szCs w:val="20"/>
              </w:rPr>
            </w:pPr>
            <w:r w:rsidRPr="00710325">
              <w:rPr>
                <w:rFonts w:ascii="Times New Roman" w:hAnsi="Times New Roman" w:cs="Times New Roman"/>
                <w:sz w:val="20"/>
                <w:szCs w:val="20"/>
              </w:rPr>
              <w:t>1</w:t>
            </w:r>
            <w:r w:rsidR="00917616" w:rsidRPr="00710325">
              <w:rPr>
                <w:rFonts w:ascii="Times New Roman" w:hAnsi="Times New Roman" w:cs="Times New Roman"/>
                <w:sz w:val="20"/>
                <w:szCs w:val="20"/>
              </w:rPr>
              <w:t> </w:t>
            </w:r>
            <w:r w:rsidRPr="00710325">
              <w:rPr>
                <w:rFonts w:ascii="Times New Roman" w:hAnsi="Times New Roman" w:cs="Times New Roman"/>
                <w:sz w:val="20"/>
                <w:szCs w:val="20"/>
              </w:rPr>
              <w:t>140</w:t>
            </w:r>
          </w:p>
        </w:tc>
        <w:tc>
          <w:tcPr>
            <w:tcW w:w="1417" w:type="dxa"/>
            <w:tcBorders>
              <w:top w:val="single" w:sz="8" w:space="0" w:color="auto"/>
              <w:left w:val="nil"/>
              <w:bottom w:val="single" w:sz="4" w:space="0" w:color="auto"/>
              <w:right w:val="single" w:sz="8" w:space="0" w:color="auto"/>
            </w:tcBorders>
            <w:shd w:val="clear" w:color="auto" w:fill="auto"/>
            <w:vAlign w:val="center"/>
          </w:tcPr>
          <w:p w14:paraId="54D1649E" w14:textId="4875FD5E" w:rsidR="00551E5B" w:rsidRPr="00710325" w:rsidRDefault="003536A7" w:rsidP="00710325">
            <w:pPr>
              <w:jc w:val="right"/>
              <w:rPr>
                <w:rFonts w:ascii="Times New Roman" w:hAnsi="Times New Roman" w:cs="Times New Roman"/>
                <w:sz w:val="20"/>
                <w:szCs w:val="20"/>
              </w:rPr>
            </w:pPr>
            <w:r w:rsidRPr="00710325">
              <w:rPr>
                <w:rFonts w:ascii="Times New Roman" w:hAnsi="Times New Roman" w:cs="Times New Roman"/>
                <w:sz w:val="20"/>
                <w:szCs w:val="20"/>
              </w:rPr>
              <w:t>127 800</w:t>
            </w:r>
          </w:p>
        </w:tc>
      </w:tr>
      <w:tr w:rsidR="00710325" w:rsidRPr="00710325" w14:paraId="5A0DDE03" w14:textId="77777777" w:rsidTr="00710325">
        <w:trPr>
          <w:trHeight w:val="686"/>
        </w:trPr>
        <w:tc>
          <w:tcPr>
            <w:tcW w:w="2117" w:type="dxa"/>
            <w:tcBorders>
              <w:top w:val="nil"/>
              <w:left w:val="single" w:sz="8" w:space="0" w:color="auto"/>
              <w:bottom w:val="single" w:sz="4" w:space="0" w:color="auto"/>
              <w:right w:val="single" w:sz="4" w:space="0" w:color="auto"/>
            </w:tcBorders>
            <w:shd w:val="clear" w:color="auto" w:fill="auto"/>
            <w:vAlign w:val="center"/>
            <w:hideMark/>
          </w:tcPr>
          <w:p w14:paraId="3243DAEE" w14:textId="77777777" w:rsidR="00551E5B" w:rsidRPr="00710325" w:rsidRDefault="00551E5B" w:rsidP="003536A7">
            <w:pPr>
              <w:rPr>
                <w:rFonts w:ascii="Times New Roman" w:eastAsia="Times New Roman" w:hAnsi="Times New Roman" w:cs="Times New Roman"/>
                <w:i/>
                <w:iCs/>
                <w:sz w:val="20"/>
                <w:szCs w:val="20"/>
                <w:lang w:eastAsia="lv-LV"/>
              </w:rPr>
            </w:pPr>
            <w:r w:rsidRPr="00710325">
              <w:rPr>
                <w:rFonts w:ascii="Times New Roman" w:eastAsia="Times New Roman" w:hAnsi="Times New Roman" w:cs="Times New Roman"/>
                <w:i/>
                <w:iCs/>
                <w:sz w:val="20"/>
                <w:szCs w:val="20"/>
                <w:lang w:eastAsia="lv-LV"/>
              </w:rPr>
              <w:t>M</w:t>
            </w:r>
            <w:r w:rsidRPr="00710325">
              <w:rPr>
                <w:rFonts w:ascii="Times New Roman" w:eastAsia="Times New Roman" w:hAnsi="Times New Roman" w:cs="Times New Roman"/>
                <w:i/>
                <w:iCs/>
                <w:sz w:val="20"/>
                <w:szCs w:val="20"/>
                <w:vertAlign w:val="subscript"/>
                <w:lang w:eastAsia="lv-LV"/>
              </w:rPr>
              <w:t>C</w:t>
            </w:r>
            <w:r w:rsidRPr="00710325">
              <w:rPr>
                <w:rFonts w:ascii="Times New Roman" w:eastAsia="Times New Roman" w:hAnsi="Times New Roman" w:cs="Times New Roman"/>
                <w:i/>
                <w:iCs/>
                <w:sz w:val="20"/>
                <w:szCs w:val="20"/>
                <w:lang w:eastAsia="lv-LV"/>
              </w:rPr>
              <w:t xml:space="preserve"> klases transportlīdzeklis</w:t>
            </w:r>
          </w:p>
        </w:tc>
        <w:tc>
          <w:tcPr>
            <w:tcW w:w="787" w:type="dxa"/>
            <w:tcBorders>
              <w:top w:val="nil"/>
              <w:left w:val="nil"/>
              <w:bottom w:val="single" w:sz="4" w:space="0" w:color="auto"/>
              <w:right w:val="single" w:sz="4" w:space="0" w:color="auto"/>
            </w:tcBorders>
            <w:shd w:val="clear" w:color="auto" w:fill="auto"/>
            <w:vAlign w:val="center"/>
            <w:hideMark/>
          </w:tcPr>
          <w:p w14:paraId="7032BD58"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2</w:t>
            </w:r>
          </w:p>
        </w:tc>
        <w:tc>
          <w:tcPr>
            <w:tcW w:w="851" w:type="dxa"/>
            <w:tcBorders>
              <w:top w:val="nil"/>
              <w:left w:val="nil"/>
              <w:bottom w:val="single" w:sz="4" w:space="0" w:color="auto"/>
              <w:right w:val="single" w:sz="4" w:space="0" w:color="auto"/>
            </w:tcBorders>
            <w:shd w:val="clear" w:color="auto" w:fill="auto"/>
            <w:vAlign w:val="center"/>
          </w:tcPr>
          <w:p w14:paraId="6596BB1F" w14:textId="34B61809"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110</w:t>
            </w:r>
          </w:p>
        </w:tc>
        <w:tc>
          <w:tcPr>
            <w:tcW w:w="850" w:type="dxa"/>
            <w:tcBorders>
              <w:top w:val="nil"/>
              <w:left w:val="nil"/>
              <w:bottom w:val="single" w:sz="4" w:space="0" w:color="auto"/>
              <w:right w:val="single" w:sz="4" w:space="0" w:color="auto"/>
            </w:tcBorders>
            <w:shd w:val="clear" w:color="auto" w:fill="auto"/>
            <w:vAlign w:val="center"/>
          </w:tcPr>
          <w:p w14:paraId="629592AA" w14:textId="20E3856A"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550</w:t>
            </w:r>
          </w:p>
        </w:tc>
        <w:tc>
          <w:tcPr>
            <w:tcW w:w="1134" w:type="dxa"/>
            <w:tcBorders>
              <w:top w:val="nil"/>
              <w:left w:val="nil"/>
              <w:bottom w:val="single" w:sz="4" w:space="0" w:color="auto"/>
              <w:right w:val="single" w:sz="4" w:space="0" w:color="auto"/>
            </w:tcBorders>
            <w:shd w:val="clear" w:color="auto" w:fill="auto"/>
            <w:vAlign w:val="center"/>
          </w:tcPr>
          <w:p w14:paraId="1F286E02" w14:textId="497F8BBF"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1</w:t>
            </w:r>
            <w:r w:rsidR="00917616" w:rsidRPr="00710325">
              <w:rPr>
                <w:rFonts w:ascii="Times New Roman" w:eastAsia="Times New Roman" w:hAnsi="Times New Roman" w:cs="Times New Roman"/>
                <w:sz w:val="20"/>
                <w:szCs w:val="20"/>
                <w:lang w:eastAsia="lv-LV"/>
              </w:rPr>
              <w:t> </w:t>
            </w:r>
            <w:r w:rsidRPr="00710325">
              <w:rPr>
                <w:rFonts w:ascii="Times New Roman" w:eastAsia="Times New Roman" w:hAnsi="Times New Roman" w:cs="Times New Roman"/>
                <w:sz w:val="20"/>
                <w:szCs w:val="20"/>
                <w:lang w:eastAsia="lv-LV"/>
              </w:rPr>
              <w:t>500</w:t>
            </w:r>
          </w:p>
        </w:tc>
        <w:tc>
          <w:tcPr>
            <w:tcW w:w="709" w:type="dxa"/>
            <w:tcBorders>
              <w:top w:val="nil"/>
              <w:left w:val="nil"/>
              <w:bottom w:val="single" w:sz="4" w:space="0" w:color="auto"/>
              <w:right w:val="single" w:sz="4" w:space="0" w:color="auto"/>
            </w:tcBorders>
            <w:shd w:val="clear" w:color="auto" w:fill="auto"/>
            <w:vAlign w:val="center"/>
          </w:tcPr>
          <w:p w14:paraId="6D110BEE" w14:textId="5DEC7AC9" w:rsidR="00551E5B" w:rsidRPr="00710325" w:rsidRDefault="00D1591D" w:rsidP="009C2BF5">
            <w:pPr>
              <w:jc w:val="center"/>
              <w:rPr>
                <w:rFonts w:ascii="Times New Roman" w:hAnsi="Times New Roman" w:cs="Times New Roman"/>
                <w:sz w:val="20"/>
                <w:szCs w:val="20"/>
              </w:rPr>
            </w:pPr>
            <w:r w:rsidRPr="00710325">
              <w:rPr>
                <w:rFonts w:ascii="Times New Roman" w:hAnsi="Times New Roman" w:cs="Times New Roman"/>
                <w:sz w:val="20"/>
                <w:szCs w:val="20"/>
              </w:rPr>
              <w:t>9</w:t>
            </w:r>
          </w:p>
        </w:tc>
        <w:tc>
          <w:tcPr>
            <w:tcW w:w="850" w:type="dxa"/>
            <w:tcBorders>
              <w:top w:val="nil"/>
              <w:left w:val="nil"/>
              <w:bottom w:val="single" w:sz="4" w:space="0" w:color="auto"/>
              <w:right w:val="single" w:sz="4" w:space="0" w:color="auto"/>
            </w:tcBorders>
            <w:shd w:val="clear" w:color="auto" w:fill="auto"/>
            <w:vAlign w:val="center"/>
          </w:tcPr>
          <w:p w14:paraId="4203950F" w14:textId="366D06BE"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6</w:t>
            </w:r>
            <w:r w:rsidR="00917616" w:rsidRPr="00710325">
              <w:rPr>
                <w:rFonts w:ascii="Times New Roman" w:eastAsia="Times New Roman" w:hAnsi="Times New Roman" w:cs="Times New Roman"/>
                <w:sz w:val="20"/>
                <w:szCs w:val="20"/>
                <w:lang w:eastAsia="lv-LV"/>
              </w:rPr>
              <w:t> </w:t>
            </w:r>
            <w:r w:rsidRPr="00710325">
              <w:rPr>
                <w:rFonts w:ascii="Times New Roman" w:eastAsia="Times New Roman" w:hAnsi="Times New Roman" w:cs="Times New Roman"/>
                <w:sz w:val="20"/>
                <w:szCs w:val="20"/>
                <w:lang w:eastAsia="lv-LV"/>
              </w:rPr>
              <w:t>000</w:t>
            </w:r>
          </w:p>
        </w:tc>
        <w:tc>
          <w:tcPr>
            <w:tcW w:w="709" w:type="dxa"/>
            <w:tcBorders>
              <w:top w:val="nil"/>
              <w:left w:val="nil"/>
              <w:bottom w:val="single" w:sz="4" w:space="0" w:color="auto"/>
              <w:right w:val="single" w:sz="4" w:space="0" w:color="auto"/>
            </w:tcBorders>
            <w:shd w:val="clear" w:color="auto" w:fill="auto"/>
            <w:vAlign w:val="center"/>
          </w:tcPr>
          <w:p w14:paraId="1E7A33FF" w14:textId="43676657" w:rsidR="00551E5B" w:rsidRPr="00710325" w:rsidRDefault="003536A7"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1,9</w:t>
            </w:r>
          </w:p>
        </w:tc>
        <w:tc>
          <w:tcPr>
            <w:tcW w:w="914" w:type="dxa"/>
            <w:tcBorders>
              <w:top w:val="nil"/>
              <w:left w:val="nil"/>
              <w:bottom w:val="single" w:sz="4" w:space="0" w:color="auto"/>
              <w:right w:val="single" w:sz="4" w:space="0" w:color="auto"/>
            </w:tcBorders>
            <w:shd w:val="clear" w:color="auto" w:fill="auto"/>
            <w:vAlign w:val="center"/>
          </w:tcPr>
          <w:p w14:paraId="5129856B" w14:textId="436591FB" w:rsidR="00551E5B" w:rsidRPr="00710325" w:rsidRDefault="003536A7" w:rsidP="00710325">
            <w:pPr>
              <w:jc w:val="center"/>
              <w:rPr>
                <w:rFonts w:ascii="Times New Roman" w:hAnsi="Times New Roman" w:cs="Times New Roman"/>
                <w:sz w:val="20"/>
                <w:szCs w:val="20"/>
              </w:rPr>
            </w:pPr>
            <w:r w:rsidRPr="00710325">
              <w:rPr>
                <w:rFonts w:ascii="Times New Roman" w:hAnsi="Times New Roman" w:cs="Times New Roman"/>
                <w:sz w:val="20"/>
                <w:szCs w:val="20"/>
              </w:rPr>
              <w:t>1</w:t>
            </w:r>
            <w:r w:rsidR="00917616" w:rsidRPr="00710325">
              <w:rPr>
                <w:rFonts w:ascii="Times New Roman" w:hAnsi="Times New Roman" w:cs="Times New Roman"/>
                <w:sz w:val="20"/>
                <w:szCs w:val="20"/>
              </w:rPr>
              <w:t> </w:t>
            </w:r>
            <w:r w:rsidRPr="00710325">
              <w:rPr>
                <w:rFonts w:ascii="Times New Roman" w:hAnsi="Times New Roman" w:cs="Times New Roman"/>
                <w:sz w:val="20"/>
                <w:szCs w:val="20"/>
              </w:rPr>
              <w:t>026</w:t>
            </w:r>
          </w:p>
        </w:tc>
        <w:tc>
          <w:tcPr>
            <w:tcW w:w="1417" w:type="dxa"/>
            <w:tcBorders>
              <w:top w:val="nil"/>
              <w:left w:val="nil"/>
              <w:bottom w:val="single" w:sz="4" w:space="0" w:color="auto"/>
              <w:right w:val="single" w:sz="8" w:space="0" w:color="auto"/>
            </w:tcBorders>
            <w:shd w:val="clear" w:color="auto" w:fill="auto"/>
            <w:vAlign w:val="center"/>
          </w:tcPr>
          <w:p w14:paraId="40F03429" w14:textId="15D0B3F7" w:rsidR="00551E5B" w:rsidRPr="00710325" w:rsidRDefault="003536A7" w:rsidP="00710325">
            <w:pPr>
              <w:jc w:val="right"/>
              <w:rPr>
                <w:rFonts w:ascii="Times New Roman" w:hAnsi="Times New Roman" w:cs="Times New Roman"/>
                <w:sz w:val="20"/>
                <w:szCs w:val="20"/>
              </w:rPr>
            </w:pPr>
            <w:r w:rsidRPr="00710325">
              <w:rPr>
                <w:rFonts w:ascii="Times New Roman" w:hAnsi="Times New Roman" w:cs="Times New Roman"/>
                <w:sz w:val="20"/>
                <w:szCs w:val="20"/>
              </w:rPr>
              <w:t>28 944</w:t>
            </w:r>
          </w:p>
        </w:tc>
      </w:tr>
      <w:tr w:rsidR="00710325" w:rsidRPr="00710325" w14:paraId="3652DE1B" w14:textId="77777777" w:rsidTr="00710325">
        <w:trPr>
          <w:trHeight w:val="710"/>
        </w:trPr>
        <w:tc>
          <w:tcPr>
            <w:tcW w:w="2117" w:type="dxa"/>
            <w:tcBorders>
              <w:top w:val="nil"/>
              <w:left w:val="single" w:sz="8" w:space="0" w:color="auto"/>
              <w:bottom w:val="single" w:sz="8" w:space="0" w:color="auto"/>
              <w:right w:val="single" w:sz="4" w:space="0" w:color="auto"/>
            </w:tcBorders>
            <w:shd w:val="clear" w:color="auto" w:fill="auto"/>
            <w:vAlign w:val="center"/>
            <w:hideMark/>
          </w:tcPr>
          <w:p w14:paraId="610B001D" w14:textId="77777777" w:rsidR="00551E5B" w:rsidRPr="00710325" w:rsidRDefault="00551E5B" w:rsidP="003536A7">
            <w:pPr>
              <w:rPr>
                <w:rFonts w:ascii="Times New Roman" w:eastAsia="Times New Roman" w:hAnsi="Times New Roman" w:cs="Times New Roman"/>
                <w:i/>
                <w:iCs/>
                <w:sz w:val="20"/>
                <w:szCs w:val="20"/>
                <w:lang w:eastAsia="lv-LV"/>
              </w:rPr>
            </w:pPr>
            <w:proofErr w:type="spellStart"/>
            <w:r w:rsidRPr="00710325">
              <w:rPr>
                <w:rFonts w:ascii="Times New Roman" w:eastAsia="Times New Roman" w:hAnsi="Times New Roman" w:cs="Times New Roman"/>
                <w:i/>
                <w:iCs/>
                <w:sz w:val="20"/>
                <w:szCs w:val="20"/>
                <w:lang w:eastAsia="lv-LV"/>
              </w:rPr>
              <w:t>M</w:t>
            </w:r>
            <w:r w:rsidRPr="00710325">
              <w:rPr>
                <w:rFonts w:ascii="Times New Roman" w:eastAsia="Times New Roman" w:hAnsi="Times New Roman" w:cs="Times New Roman"/>
                <w:i/>
                <w:iCs/>
                <w:sz w:val="20"/>
                <w:szCs w:val="20"/>
                <w:vertAlign w:val="subscript"/>
                <w:lang w:eastAsia="lv-LV"/>
              </w:rPr>
              <w:t>d</w:t>
            </w:r>
            <w:proofErr w:type="spellEnd"/>
            <w:r w:rsidRPr="00710325">
              <w:rPr>
                <w:rFonts w:ascii="Times New Roman" w:eastAsia="Times New Roman" w:hAnsi="Times New Roman" w:cs="Times New Roman"/>
                <w:i/>
                <w:iCs/>
                <w:sz w:val="20"/>
                <w:szCs w:val="20"/>
                <w:lang w:eastAsia="lv-LV"/>
              </w:rPr>
              <w:t xml:space="preserve"> klases transportlīdzeklis</w:t>
            </w:r>
          </w:p>
        </w:tc>
        <w:tc>
          <w:tcPr>
            <w:tcW w:w="787" w:type="dxa"/>
            <w:tcBorders>
              <w:top w:val="nil"/>
              <w:left w:val="nil"/>
              <w:bottom w:val="single" w:sz="8" w:space="0" w:color="auto"/>
              <w:right w:val="single" w:sz="4" w:space="0" w:color="auto"/>
            </w:tcBorders>
            <w:shd w:val="clear" w:color="auto" w:fill="auto"/>
            <w:vAlign w:val="center"/>
            <w:hideMark/>
          </w:tcPr>
          <w:p w14:paraId="7E104F5E"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1</w:t>
            </w:r>
          </w:p>
        </w:tc>
        <w:tc>
          <w:tcPr>
            <w:tcW w:w="851" w:type="dxa"/>
            <w:tcBorders>
              <w:top w:val="nil"/>
              <w:left w:val="nil"/>
              <w:bottom w:val="single" w:sz="8" w:space="0" w:color="auto"/>
              <w:right w:val="single" w:sz="4" w:space="0" w:color="auto"/>
            </w:tcBorders>
            <w:shd w:val="clear" w:color="auto" w:fill="auto"/>
            <w:vAlign w:val="center"/>
          </w:tcPr>
          <w:p w14:paraId="52C1CC7F" w14:textId="71F18E70"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110</w:t>
            </w:r>
          </w:p>
        </w:tc>
        <w:tc>
          <w:tcPr>
            <w:tcW w:w="850" w:type="dxa"/>
            <w:tcBorders>
              <w:top w:val="nil"/>
              <w:left w:val="nil"/>
              <w:bottom w:val="single" w:sz="8" w:space="0" w:color="auto"/>
              <w:right w:val="single" w:sz="4" w:space="0" w:color="auto"/>
            </w:tcBorders>
            <w:shd w:val="clear" w:color="auto" w:fill="auto"/>
            <w:vAlign w:val="center"/>
          </w:tcPr>
          <w:p w14:paraId="6FCF0E02" w14:textId="201077DD"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550</w:t>
            </w:r>
          </w:p>
        </w:tc>
        <w:tc>
          <w:tcPr>
            <w:tcW w:w="1134" w:type="dxa"/>
            <w:tcBorders>
              <w:top w:val="nil"/>
              <w:left w:val="nil"/>
              <w:bottom w:val="single" w:sz="8" w:space="0" w:color="auto"/>
              <w:right w:val="single" w:sz="4" w:space="0" w:color="auto"/>
            </w:tcBorders>
            <w:shd w:val="clear" w:color="auto" w:fill="auto"/>
            <w:vAlign w:val="center"/>
          </w:tcPr>
          <w:p w14:paraId="755955D0" w14:textId="3D20F800"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1</w:t>
            </w:r>
            <w:r w:rsidR="00917616" w:rsidRPr="00710325">
              <w:rPr>
                <w:rFonts w:ascii="Times New Roman" w:eastAsia="Times New Roman" w:hAnsi="Times New Roman" w:cs="Times New Roman"/>
                <w:sz w:val="20"/>
                <w:szCs w:val="20"/>
                <w:lang w:eastAsia="lv-LV"/>
              </w:rPr>
              <w:t> </w:t>
            </w:r>
            <w:r w:rsidRPr="00710325">
              <w:rPr>
                <w:rFonts w:ascii="Times New Roman" w:eastAsia="Times New Roman" w:hAnsi="Times New Roman" w:cs="Times New Roman"/>
                <w:sz w:val="20"/>
                <w:szCs w:val="20"/>
                <w:lang w:eastAsia="lv-LV"/>
              </w:rPr>
              <w:t>500</w:t>
            </w:r>
          </w:p>
        </w:tc>
        <w:tc>
          <w:tcPr>
            <w:tcW w:w="709" w:type="dxa"/>
            <w:tcBorders>
              <w:top w:val="nil"/>
              <w:left w:val="nil"/>
              <w:bottom w:val="single" w:sz="8" w:space="0" w:color="auto"/>
              <w:right w:val="single" w:sz="4" w:space="0" w:color="auto"/>
            </w:tcBorders>
            <w:shd w:val="clear" w:color="auto" w:fill="auto"/>
            <w:vAlign w:val="center"/>
          </w:tcPr>
          <w:p w14:paraId="7F3E0CC3" w14:textId="542F6010" w:rsidR="00551E5B" w:rsidRPr="00710325" w:rsidRDefault="00D1591D" w:rsidP="009C2BF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8</w:t>
            </w:r>
          </w:p>
        </w:tc>
        <w:tc>
          <w:tcPr>
            <w:tcW w:w="850" w:type="dxa"/>
            <w:tcBorders>
              <w:top w:val="nil"/>
              <w:left w:val="nil"/>
              <w:bottom w:val="single" w:sz="8" w:space="0" w:color="auto"/>
              <w:right w:val="single" w:sz="4" w:space="0" w:color="auto"/>
            </w:tcBorders>
            <w:shd w:val="clear" w:color="auto" w:fill="auto"/>
            <w:vAlign w:val="center"/>
          </w:tcPr>
          <w:p w14:paraId="0A7C8CF4" w14:textId="0FA87421"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6</w:t>
            </w:r>
            <w:r w:rsidR="00917616" w:rsidRPr="00710325">
              <w:rPr>
                <w:rFonts w:ascii="Times New Roman" w:eastAsia="Times New Roman" w:hAnsi="Times New Roman" w:cs="Times New Roman"/>
                <w:sz w:val="20"/>
                <w:szCs w:val="20"/>
                <w:lang w:eastAsia="lv-LV"/>
              </w:rPr>
              <w:t> </w:t>
            </w:r>
            <w:r w:rsidRPr="00710325">
              <w:rPr>
                <w:rFonts w:ascii="Times New Roman" w:eastAsia="Times New Roman" w:hAnsi="Times New Roman" w:cs="Times New Roman"/>
                <w:sz w:val="20"/>
                <w:szCs w:val="20"/>
                <w:lang w:eastAsia="lv-LV"/>
              </w:rPr>
              <w:t>000</w:t>
            </w:r>
          </w:p>
        </w:tc>
        <w:tc>
          <w:tcPr>
            <w:tcW w:w="709" w:type="dxa"/>
            <w:tcBorders>
              <w:top w:val="nil"/>
              <w:left w:val="nil"/>
              <w:bottom w:val="single" w:sz="8" w:space="0" w:color="auto"/>
              <w:right w:val="single" w:sz="4" w:space="0" w:color="auto"/>
            </w:tcBorders>
            <w:shd w:val="clear" w:color="auto" w:fill="auto"/>
            <w:vAlign w:val="center"/>
          </w:tcPr>
          <w:p w14:paraId="673826B5" w14:textId="5078F223" w:rsidR="00551E5B" w:rsidRPr="00710325" w:rsidRDefault="003536A7"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1,9</w:t>
            </w:r>
          </w:p>
        </w:tc>
        <w:tc>
          <w:tcPr>
            <w:tcW w:w="914" w:type="dxa"/>
            <w:tcBorders>
              <w:top w:val="nil"/>
              <w:left w:val="nil"/>
              <w:bottom w:val="single" w:sz="8" w:space="0" w:color="auto"/>
              <w:right w:val="single" w:sz="4" w:space="0" w:color="auto"/>
            </w:tcBorders>
            <w:shd w:val="clear" w:color="auto" w:fill="auto"/>
            <w:vAlign w:val="center"/>
          </w:tcPr>
          <w:p w14:paraId="7031E530" w14:textId="1548FFCA" w:rsidR="00551E5B" w:rsidRPr="00710325" w:rsidRDefault="003536A7" w:rsidP="00710325">
            <w:pPr>
              <w:jc w:val="center"/>
              <w:rPr>
                <w:rFonts w:ascii="Times New Roman" w:hAnsi="Times New Roman" w:cs="Times New Roman"/>
                <w:sz w:val="20"/>
                <w:szCs w:val="20"/>
              </w:rPr>
            </w:pPr>
            <w:r w:rsidRPr="00710325">
              <w:rPr>
                <w:rFonts w:ascii="Times New Roman" w:hAnsi="Times New Roman" w:cs="Times New Roman"/>
                <w:sz w:val="20"/>
                <w:szCs w:val="20"/>
              </w:rPr>
              <w:t>912</w:t>
            </w:r>
          </w:p>
        </w:tc>
        <w:tc>
          <w:tcPr>
            <w:tcW w:w="1417" w:type="dxa"/>
            <w:tcBorders>
              <w:top w:val="nil"/>
              <w:left w:val="nil"/>
              <w:bottom w:val="single" w:sz="8" w:space="0" w:color="auto"/>
              <w:right w:val="single" w:sz="8" w:space="0" w:color="auto"/>
            </w:tcBorders>
            <w:shd w:val="clear" w:color="auto" w:fill="auto"/>
            <w:vAlign w:val="center"/>
          </w:tcPr>
          <w:p w14:paraId="453250CF" w14:textId="4C7DBC14" w:rsidR="00551E5B" w:rsidRPr="00710325" w:rsidRDefault="003536A7" w:rsidP="00710325">
            <w:pPr>
              <w:jc w:val="right"/>
              <w:rPr>
                <w:rFonts w:ascii="Times New Roman" w:hAnsi="Times New Roman" w:cs="Times New Roman"/>
                <w:sz w:val="20"/>
                <w:szCs w:val="20"/>
              </w:rPr>
            </w:pPr>
            <w:r w:rsidRPr="00710325">
              <w:rPr>
                <w:rFonts w:ascii="Times New Roman" w:hAnsi="Times New Roman" w:cs="Times New Roman"/>
                <w:sz w:val="20"/>
                <w:szCs w:val="20"/>
              </w:rPr>
              <w:t>13 104</w:t>
            </w:r>
          </w:p>
        </w:tc>
      </w:tr>
      <w:tr w:rsidR="00710325" w:rsidRPr="00710325" w14:paraId="079E3419" w14:textId="77777777" w:rsidTr="00710325">
        <w:trPr>
          <w:trHeight w:val="315"/>
        </w:trPr>
        <w:tc>
          <w:tcPr>
            <w:tcW w:w="2117" w:type="dxa"/>
            <w:tcBorders>
              <w:top w:val="nil"/>
              <w:left w:val="single" w:sz="8" w:space="0" w:color="auto"/>
              <w:bottom w:val="single" w:sz="8" w:space="0" w:color="auto"/>
              <w:right w:val="single" w:sz="4" w:space="0" w:color="auto"/>
            </w:tcBorders>
            <w:shd w:val="clear" w:color="auto" w:fill="auto"/>
            <w:vAlign w:val="center"/>
            <w:hideMark/>
          </w:tcPr>
          <w:p w14:paraId="241F8189" w14:textId="77777777" w:rsidR="00551E5B" w:rsidRPr="00710325" w:rsidRDefault="00551E5B" w:rsidP="003536A7">
            <w:pPr>
              <w:jc w:val="both"/>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Piekabe</w:t>
            </w:r>
          </w:p>
        </w:tc>
        <w:tc>
          <w:tcPr>
            <w:tcW w:w="787" w:type="dxa"/>
            <w:tcBorders>
              <w:top w:val="nil"/>
              <w:left w:val="nil"/>
              <w:bottom w:val="single" w:sz="8" w:space="0" w:color="auto"/>
              <w:right w:val="single" w:sz="4" w:space="0" w:color="auto"/>
            </w:tcBorders>
            <w:shd w:val="clear" w:color="auto" w:fill="auto"/>
            <w:vAlign w:val="center"/>
            <w:hideMark/>
          </w:tcPr>
          <w:p w14:paraId="67B9226F"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2</w:t>
            </w:r>
          </w:p>
        </w:tc>
        <w:tc>
          <w:tcPr>
            <w:tcW w:w="851" w:type="dxa"/>
            <w:tcBorders>
              <w:top w:val="nil"/>
              <w:left w:val="nil"/>
              <w:bottom w:val="single" w:sz="8" w:space="0" w:color="auto"/>
              <w:right w:val="single" w:sz="4" w:space="0" w:color="auto"/>
            </w:tcBorders>
            <w:shd w:val="clear" w:color="auto" w:fill="auto"/>
            <w:vAlign w:val="center"/>
            <w:hideMark/>
          </w:tcPr>
          <w:p w14:paraId="446AE8F8" w14:textId="0B459D9A"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5</w:t>
            </w:r>
          </w:p>
        </w:tc>
        <w:tc>
          <w:tcPr>
            <w:tcW w:w="850" w:type="dxa"/>
            <w:tcBorders>
              <w:top w:val="nil"/>
              <w:left w:val="nil"/>
              <w:bottom w:val="single" w:sz="8" w:space="0" w:color="auto"/>
              <w:right w:val="single" w:sz="4" w:space="0" w:color="auto"/>
            </w:tcBorders>
            <w:shd w:val="clear" w:color="auto" w:fill="auto"/>
            <w:vAlign w:val="center"/>
            <w:hideMark/>
          </w:tcPr>
          <w:p w14:paraId="54785A78" w14:textId="77777777" w:rsidR="00551E5B" w:rsidRPr="00710325" w:rsidRDefault="00551E5B"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w:t>
            </w:r>
          </w:p>
        </w:tc>
        <w:tc>
          <w:tcPr>
            <w:tcW w:w="1134" w:type="dxa"/>
            <w:tcBorders>
              <w:top w:val="nil"/>
              <w:left w:val="nil"/>
              <w:bottom w:val="single" w:sz="8" w:space="0" w:color="auto"/>
              <w:right w:val="nil"/>
            </w:tcBorders>
            <w:shd w:val="clear" w:color="auto" w:fill="auto"/>
            <w:vAlign w:val="center"/>
            <w:hideMark/>
          </w:tcPr>
          <w:p w14:paraId="28338869" w14:textId="190A3C0C"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14</w:t>
            </w:r>
          </w:p>
        </w:tc>
        <w:tc>
          <w:tcPr>
            <w:tcW w:w="709" w:type="dxa"/>
            <w:tcBorders>
              <w:top w:val="nil"/>
              <w:left w:val="single" w:sz="8" w:space="0" w:color="auto"/>
              <w:bottom w:val="single" w:sz="8" w:space="0" w:color="auto"/>
              <w:right w:val="single" w:sz="4" w:space="0" w:color="auto"/>
            </w:tcBorders>
            <w:shd w:val="clear" w:color="auto" w:fill="auto"/>
            <w:vAlign w:val="center"/>
            <w:hideMark/>
          </w:tcPr>
          <w:p w14:paraId="5C04DD50" w14:textId="77777777" w:rsidR="00551E5B" w:rsidRPr="00710325" w:rsidRDefault="00551E5B" w:rsidP="009C2BF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w:t>
            </w:r>
          </w:p>
        </w:tc>
        <w:tc>
          <w:tcPr>
            <w:tcW w:w="850" w:type="dxa"/>
            <w:tcBorders>
              <w:top w:val="nil"/>
              <w:left w:val="nil"/>
              <w:bottom w:val="single" w:sz="8" w:space="0" w:color="auto"/>
              <w:right w:val="single" w:sz="4" w:space="0" w:color="auto"/>
            </w:tcBorders>
            <w:shd w:val="clear" w:color="auto" w:fill="auto"/>
            <w:vAlign w:val="center"/>
            <w:hideMark/>
          </w:tcPr>
          <w:p w14:paraId="41AB369B" w14:textId="77777777" w:rsidR="00551E5B" w:rsidRPr="00710325" w:rsidRDefault="00551E5B"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w:t>
            </w:r>
          </w:p>
        </w:tc>
        <w:tc>
          <w:tcPr>
            <w:tcW w:w="709" w:type="dxa"/>
            <w:tcBorders>
              <w:top w:val="nil"/>
              <w:left w:val="nil"/>
              <w:bottom w:val="single" w:sz="8" w:space="0" w:color="auto"/>
              <w:right w:val="single" w:sz="4" w:space="0" w:color="auto"/>
            </w:tcBorders>
            <w:shd w:val="clear" w:color="auto" w:fill="auto"/>
            <w:vAlign w:val="center"/>
            <w:hideMark/>
          </w:tcPr>
          <w:p w14:paraId="605AAB67" w14:textId="77777777" w:rsidR="00551E5B" w:rsidRPr="00710325" w:rsidRDefault="00551E5B"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w:t>
            </w:r>
          </w:p>
        </w:tc>
        <w:tc>
          <w:tcPr>
            <w:tcW w:w="914" w:type="dxa"/>
            <w:tcBorders>
              <w:top w:val="nil"/>
              <w:left w:val="nil"/>
              <w:bottom w:val="single" w:sz="8" w:space="0" w:color="auto"/>
              <w:right w:val="single" w:sz="8" w:space="0" w:color="auto"/>
            </w:tcBorders>
            <w:shd w:val="clear" w:color="auto" w:fill="auto"/>
            <w:vAlign w:val="center"/>
            <w:hideMark/>
          </w:tcPr>
          <w:p w14:paraId="116E791E" w14:textId="77777777" w:rsidR="00551E5B" w:rsidRPr="00710325" w:rsidRDefault="00551E5B"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w:t>
            </w:r>
          </w:p>
        </w:tc>
        <w:tc>
          <w:tcPr>
            <w:tcW w:w="1417" w:type="dxa"/>
            <w:tcBorders>
              <w:top w:val="nil"/>
              <w:left w:val="nil"/>
              <w:bottom w:val="single" w:sz="8" w:space="0" w:color="auto"/>
              <w:right w:val="single" w:sz="8" w:space="0" w:color="auto"/>
            </w:tcBorders>
            <w:shd w:val="clear" w:color="auto" w:fill="auto"/>
            <w:vAlign w:val="center"/>
            <w:hideMark/>
          </w:tcPr>
          <w:p w14:paraId="5629408D" w14:textId="6E96451C" w:rsidR="00551E5B" w:rsidRPr="00710325" w:rsidRDefault="003536A7" w:rsidP="00710325">
            <w:pPr>
              <w:jc w:val="right"/>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38</w:t>
            </w:r>
          </w:p>
        </w:tc>
      </w:tr>
      <w:tr w:rsidR="00710325" w:rsidRPr="00710325" w14:paraId="73BC6F14" w14:textId="77777777" w:rsidTr="00710325">
        <w:trPr>
          <w:trHeight w:val="315"/>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5B415283" w14:textId="77777777" w:rsidR="00551E5B" w:rsidRPr="00710325" w:rsidRDefault="00551E5B" w:rsidP="003536A7">
            <w:pPr>
              <w:jc w:val="both"/>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Kopā</w:t>
            </w:r>
          </w:p>
        </w:tc>
        <w:tc>
          <w:tcPr>
            <w:tcW w:w="787" w:type="dxa"/>
            <w:tcBorders>
              <w:top w:val="nil"/>
              <w:left w:val="nil"/>
              <w:bottom w:val="single" w:sz="8" w:space="0" w:color="auto"/>
              <w:right w:val="single" w:sz="8" w:space="0" w:color="auto"/>
            </w:tcBorders>
            <w:shd w:val="clear" w:color="auto" w:fill="auto"/>
            <w:vAlign w:val="center"/>
            <w:hideMark/>
          </w:tcPr>
          <w:p w14:paraId="7407449A" w14:textId="77777777" w:rsidR="00551E5B" w:rsidRPr="00710325" w:rsidRDefault="00551E5B" w:rsidP="003536A7">
            <w:pPr>
              <w:jc w:val="cente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x</w:t>
            </w:r>
          </w:p>
        </w:tc>
        <w:tc>
          <w:tcPr>
            <w:tcW w:w="851" w:type="dxa"/>
            <w:tcBorders>
              <w:top w:val="nil"/>
              <w:left w:val="nil"/>
              <w:bottom w:val="single" w:sz="8" w:space="0" w:color="auto"/>
              <w:right w:val="single" w:sz="8" w:space="0" w:color="auto"/>
            </w:tcBorders>
            <w:shd w:val="clear" w:color="auto" w:fill="auto"/>
            <w:vAlign w:val="center"/>
            <w:hideMark/>
          </w:tcPr>
          <w:p w14:paraId="55DFC00E" w14:textId="77777777" w:rsidR="00551E5B" w:rsidRPr="00710325" w:rsidRDefault="00551E5B" w:rsidP="009C2BF5">
            <w:pPr>
              <w:jc w:val="cente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x</w:t>
            </w:r>
          </w:p>
        </w:tc>
        <w:tc>
          <w:tcPr>
            <w:tcW w:w="850" w:type="dxa"/>
            <w:tcBorders>
              <w:top w:val="nil"/>
              <w:left w:val="nil"/>
              <w:bottom w:val="single" w:sz="8" w:space="0" w:color="auto"/>
              <w:right w:val="single" w:sz="8" w:space="0" w:color="auto"/>
            </w:tcBorders>
            <w:shd w:val="clear" w:color="auto" w:fill="auto"/>
            <w:vAlign w:val="center"/>
            <w:hideMark/>
          </w:tcPr>
          <w:p w14:paraId="03D7B986" w14:textId="77777777" w:rsidR="00551E5B" w:rsidRPr="00710325" w:rsidRDefault="00551E5B" w:rsidP="00710325">
            <w:pPr>
              <w:jc w:val="cente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x</w:t>
            </w:r>
          </w:p>
        </w:tc>
        <w:tc>
          <w:tcPr>
            <w:tcW w:w="1134" w:type="dxa"/>
            <w:tcBorders>
              <w:top w:val="nil"/>
              <w:left w:val="nil"/>
              <w:bottom w:val="single" w:sz="8" w:space="0" w:color="auto"/>
              <w:right w:val="nil"/>
            </w:tcBorders>
            <w:shd w:val="clear" w:color="auto" w:fill="auto"/>
            <w:vAlign w:val="center"/>
            <w:hideMark/>
          </w:tcPr>
          <w:p w14:paraId="05F4F465" w14:textId="77777777" w:rsidR="00551E5B" w:rsidRPr="00710325" w:rsidRDefault="00551E5B" w:rsidP="00710325">
            <w:pPr>
              <w:jc w:val="cente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x</w:t>
            </w:r>
          </w:p>
        </w:tc>
        <w:tc>
          <w:tcPr>
            <w:tcW w:w="709" w:type="dxa"/>
            <w:tcBorders>
              <w:top w:val="nil"/>
              <w:left w:val="single" w:sz="8" w:space="0" w:color="auto"/>
              <w:bottom w:val="single" w:sz="8" w:space="0" w:color="auto"/>
              <w:right w:val="single" w:sz="8" w:space="0" w:color="auto"/>
            </w:tcBorders>
            <w:shd w:val="clear" w:color="auto" w:fill="auto"/>
            <w:vAlign w:val="center"/>
            <w:hideMark/>
          </w:tcPr>
          <w:p w14:paraId="21506856" w14:textId="77777777" w:rsidR="00551E5B" w:rsidRPr="00710325" w:rsidRDefault="00551E5B" w:rsidP="00710325">
            <w:pPr>
              <w:jc w:val="cente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x</w:t>
            </w:r>
          </w:p>
        </w:tc>
        <w:tc>
          <w:tcPr>
            <w:tcW w:w="850" w:type="dxa"/>
            <w:tcBorders>
              <w:top w:val="nil"/>
              <w:left w:val="nil"/>
              <w:bottom w:val="single" w:sz="8" w:space="0" w:color="auto"/>
              <w:right w:val="single" w:sz="8" w:space="0" w:color="auto"/>
            </w:tcBorders>
            <w:shd w:val="clear" w:color="auto" w:fill="auto"/>
            <w:vAlign w:val="center"/>
            <w:hideMark/>
          </w:tcPr>
          <w:p w14:paraId="24BF7413" w14:textId="77777777" w:rsidR="00551E5B" w:rsidRPr="00710325" w:rsidRDefault="00551E5B" w:rsidP="00710325">
            <w:pPr>
              <w:jc w:val="cente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x</w:t>
            </w:r>
          </w:p>
        </w:tc>
        <w:tc>
          <w:tcPr>
            <w:tcW w:w="709" w:type="dxa"/>
            <w:tcBorders>
              <w:top w:val="nil"/>
              <w:left w:val="nil"/>
              <w:bottom w:val="single" w:sz="8" w:space="0" w:color="auto"/>
              <w:right w:val="single" w:sz="8" w:space="0" w:color="auto"/>
            </w:tcBorders>
            <w:shd w:val="clear" w:color="auto" w:fill="auto"/>
            <w:vAlign w:val="center"/>
            <w:hideMark/>
          </w:tcPr>
          <w:p w14:paraId="5FD4C5A8" w14:textId="77777777" w:rsidR="00551E5B" w:rsidRPr="00710325" w:rsidRDefault="00551E5B" w:rsidP="00710325">
            <w:pPr>
              <w:jc w:val="cente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x</w:t>
            </w:r>
          </w:p>
        </w:tc>
        <w:tc>
          <w:tcPr>
            <w:tcW w:w="914" w:type="dxa"/>
            <w:tcBorders>
              <w:top w:val="nil"/>
              <w:left w:val="nil"/>
              <w:bottom w:val="single" w:sz="8" w:space="0" w:color="auto"/>
              <w:right w:val="single" w:sz="8" w:space="0" w:color="auto"/>
            </w:tcBorders>
            <w:shd w:val="clear" w:color="auto" w:fill="auto"/>
            <w:vAlign w:val="center"/>
            <w:hideMark/>
          </w:tcPr>
          <w:p w14:paraId="00AFA630" w14:textId="77777777" w:rsidR="00551E5B" w:rsidRPr="00710325" w:rsidRDefault="00551E5B" w:rsidP="00710325">
            <w:pPr>
              <w:jc w:val="cente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x</w:t>
            </w:r>
          </w:p>
        </w:tc>
        <w:tc>
          <w:tcPr>
            <w:tcW w:w="1417" w:type="dxa"/>
            <w:tcBorders>
              <w:top w:val="nil"/>
              <w:left w:val="nil"/>
              <w:bottom w:val="single" w:sz="8" w:space="0" w:color="auto"/>
              <w:right w:val="single" w:sz="8" w:space="0" w:color="auto"/>
            </w:tcBorders>
            <w:shd w:val="clear" w:color="auto" w:fill="auto"/>
            <w:vAlign w:val="center"/>
            <w:hideMark/>
          </w:tcPr>
          <w:p w14:paraId="6D871EFB" w14:textId="7597F05B" w:rsidR="00551E5B" w:rsidRPr="00710325" w:rsidRDefault="003536A7" w:rsidP="00710325">
            <w:pPr>
              <w:jc w:val="right"/>
              <w:rPr>
                <w:rFonts w:ascii="Times New Roman" w:hAnsi="Times New Roman" w:cs="Times New Roman"/>
                <w:b/>
                <w:bCs/>
                <w:sz w:val="20"/>
                <w:szCs w:val="20"/>
              </w:rPr>
            </w:pPr>
            <w:r w:rsidRPr="00710325">
              <w:rPr>
                <w:rFonts w:ascii="Times New Roman" w:hAnsi="Times New Roman" w:cs="Times New Roman"/>
                <w:b/>
                <w:bCs/>
                <w:sz w:val="20"/>
                <w:szCs w:val="20"/>
              </w:rPr>
              <w:t>169 886</w:t>
            </w:r>
          </w:p>
        </w:tc>
      </w:tr>
    </w:tbl>
    <w:p w14:paraId="765BB8D7" w14:textId="32939BCB" w:rsidR="000D5268" w:rsidRPr="00710325" w:rsidRDefault="00551E5B" w:rsidP="000D5268">
      <w:pPr>
        <w:pStyle w:val="naiskr"/>
        <w:spacing w:before="0" w:beforeAutospacing="0" w:after="0" w:afterAutospacing="0"/>
        <w:jc w:val="both"/>
        <w:rPr>
          <w:lang w:val="lv-LV"/>
        </w:rPr>
      </w:pPr>
      <w:r w:rsidRPr="00710325">
        <w:rPr>
          <w:lang w:val="lv-LV"/>
        </w:rPr>
        <w:lastRenderedPageBreak/>
        <w:fldChar w:fldCharType="end"/>
      </w:r>
      <w:r w:rsidR="003536A7" w:rsidRPr="00710325">
        <w:rPr>
          <w:lang w:val="lv-LV"/>
        </w:rPr>
        <w:br w:type="textWrapping" w:clear="all"/>
      </w:r>
    </w:p>
    <w:p w14:paraId="2715E37E" w14:textId="50120A1F" w:rsidR="00C82778" w:rsidRPr="00710325" w:rsidRDefault="00551E5B" w:rsidP="00C82778">
      <w:pPr>
        <w:ind w:firstLine="709"/>
        <w:jc w:val="both"/>
        <w:rPr>
          <w:rFonts w:ascii="Times New Roman" w:hAnsi="Times New Roman" w:cs="Times New Roman"/>
        </w:rPr>
      </w:pPr>
      <w:r w:rsidRPr="00710325">
        <w:rPr>
          <w:rFonts w:ascii="Times New Roman" w:hAnsi="Times New Roman" w:cs="Times New Roman"/>
        </w:rPr>
        <w:t>3.2.</w:t>
      </w:r>
      <w:r w:rsidR="00684AE1" w:rsidRPr="00710325">
        <w:rPr>
          <w:rFonts w:ascii="Times New Roman" w:hAnsi="Times New Roman" w:cs="Times New Roman"/>
        </w:rPr>
        <w:t> </w:t>
      </w:r>
      <w:r w:rsidR="00366D05" w:rsidRPr="00710325">
        <w:rPr>
          <w:rFonts w:ascii="Times New Roman" w:hAnsi="Times New Roman" w:cs="Times New Roman"/>
        </w:rPr>
        <w:t>Videokonferenču iekārtu uzturēšanas izdevumi (</w:t>
      </w:r>
      <w:r w:rsidR="007A2C59" w:rsidRPr="00710325">
        <w:rPr>
          <w:rFonts w:ascii="Times New Roman" w:hAnsi="Times New Roman" w:cs="Times New Roman"/>
        </w:rPr>
        <w:t>i</w:t>
      </w:r>
      <w:r w:rsidR="00C82778" w:rsidRPr="00710325">
        <w:rPr>
          <w:rFonts w:ascii="Times New Roman" w:hAnsi="Times New Roman" w:cs="Times New Roman"/>
        </w:rPr>
        <w:t>kmēneša maksājums par papildus pieslēgumu</w:t>
      </w:r>
      <w:r w:rsidR="00366D05" w:rsidRPr="00710325">
        <w:rPr>
          <w:rFonts w:ascii="Times New Roman" w:hAnsi="Times New Roman" w:cs="Times New Roman"/>
        </w:rPr>
        <w:t>)</w:t>
      </w:r>
      <w:r w:rsidR="006D1D5C" w:rsidRPr="00710325">
        <w:rPr>
          <w:rFonts w:ascii="Times New Roman" w:hAnsi="Times New Roman" w:cs="Times New Roman"/>
        </w:rPr>
        <w:t xml:space="preserve"> 202</w:t>
      </w:r>
      <w:r w:rsidR="008B7129" w:rsidRPr="00710325">
        <w:rPr>
          <w:rFonts w:ascii="Times New Roman" w:hAnsi="Times New Roman" w:cs="Times New Roman"/>
        </w:rPr>
        <w:t>5</w:t>
      </w:r>
      <w:r w:rsidR="006D1D5C" w:rsidRPr="00710325">
        <w:rPr>
          <w:rFonts w:ascii="Times New Roman" w:hAnsi="Times New Roman" w:cs="Times New Roman"/>
        </w:rPr>
        <w:t xml:space="preserve">. gadā </w:t>
      </w:r>
      <w:r w:rsidR="0096522E" w:rsidRPr="00710325">
        <w:rPr>
          <w:rFonts w:ascii="Times New Roman" w:hAnsi="Times New Roman" w:cs="Times New Roman"/>
          <w:b/>
        </w:rPr>
        <w:t>37 545</w:t>
      </w:r>
      <w:r w:rsidR="0096522E" w:rsidRPr="00710325">
        <w:rPr>
          <w:rFonts w:ascii="Times New Roman" w:hAnsi="Times New Roman" w:cs="Times New Roman"/>
        </w:rPr>
        <w:t> </w:t>
      </w:r>
      <w:r w:rsidR="0096522E" w:rsidRPr="00710325">
        <w:rPr>
          <w:rFonts w:ascii="Times New Roman" w:hAnsi="Times New Roman" w:cs="Times New Roman"/>
          <w:b/>
          <w:i/>
        </w:rPr>
        <w:t>euro</w:t>
      </w:r>
      <w:r w:rsidR="0096522E" w:rsidRPr="00710325">
        <w:rPr>
          <w:rFonts w:ascii="Times New Roman" w:hAnsi="Times New Roman" w:cs="Times New Roman"/>
        </w:rPr>
        <w:t>, 202</w:t>
      </w:r>
      <w:r w:rsidR="008B7129" w:rsidRPr="00710325">
        <w:rPr>
          <w:rFonts w:ascii="Times New Roman" w:hAnsi="Times New Roman" w:cs="Times New Roman"/>
        </w:rPr>
        <w:t>6</w:t>
      </w:r>
      <w:r w:rsidR="0096522E" w:rsidRPr="00710325">
        <w:rPr>
          <w:rFonts w:ascii="Times New Roman" w:hAnsi="Times New Roman" w:cs="Times New Roman"/>
        </w:rPr>
        <w:t xml:space="preserve">.gadā </w:t>
      </w:r>
      <w:r w:rsidR="006D1D5C" w:rsidRPr="00710325">
        <w:rPr>
          <w:rFonts w:ascii="Times New Roman" w:hAnsi="Times New Roman" w:cs="Times New Roman"/>
        </w:rPr>
        <w:t xml:space="preserve">un turpmāk ik gadu – </w:t>
      </w:r>
      <w:r w:rsidR="006D1D5C" w:rsidRPr="00710325">
        <w:rPr>
          <w:rFonts w:ascii="Times New Roman" w:hAnsi="Times New Roman" w:cs="Times New Roman"/>
          <w:b/>
        </w:rPr>
        <w:t>75 090 </w:t>
      </w:r>
      <w:r w:rsidR="006D1D5C" w:rsidRPr="00710325">
        <w:rPr>
          <w:rFonts w:ascii="Times New Roman" w:hAnsi="Times New Roman" w:cs="Times New Roman"/>
          <w:b/>
          <w:i/>
        </w:rPr>
        <w:t>euro</w:t>
      </w:r>
      <w:r w:rsidR="006D1D5C" w:rsidRPr="00710325">
        <w:rPr>
          <w:rFonts w:ascii="Times New Roman" w:hAnsi="Times New Roman" w:cs="Times New Roman"/>
        </w:rPr>
        <w:t xml:space="preserve"> (</w:t>
      </w:r>
      <w:r w:rsidR="006D1D5C" w:rsidRPr="00710325">
        <w:rPr>
          <w:rFonts w:ascii="Times New Roman" w:hAnsi="Times New Roman" w:cs="Times New Roman"/>
          <w:i/>
        </w:rPr>
        <w:t>skat. 3. tabulā</w:t>
      </w:r>
      <w:r w:rsidR="006D1D5C" w:rsidRPr="00710325">
        <w:rPr>
          <w:rFonts w:ascii="Times New Roman" w:hAnsi="Times New Roman" w:cs="Times New Roman"/>
        </w:rPr>
        <w:t>).</w:t>
      </w:r>
    </w:p>
    <w:p w14:paraId="10AD6ADE" w14:textId="67E986A3" w:rsidR="00A72C63" w:rsidRPr="00710325" w:rsidRDefault="00A72C63" w:rsidP="00C82778">
      <w:pPr>
        <w:ind w:firstLine="709"/>
        <w:jc w:val="both"/>
        <w:rPr>
          <w:rFonts w:ascii="Times New Roman" w:hAnsi="Times New Roman" w:cs="Times New Roman"/>
        </w:rPr>
      </w:pPr>
    </w:p>
    <w:p w14:paraId="04DF0534" w14:textId="437AA097" w:rsidR="00A72C63" w:rsidRPr="00710325" w:rsidRDefault="00A72C63" w:rsidP="00A72C63">
      <w:pPr>
        <w:ind w:firstLine="709"/>
        <w:jc w:val="center"/>
        <w:rPr>
          <w:rFonts w:ascii="Times New Roman" w:hAnsi="Times New Roman" w:cs="Times New Roman"/>
        </w:rPr>
      </w:pPr>
      <w:r w:rsidRPr="00710325">
        <w:rPr>
          <w:rFonts w:ascii="Times New Roman" w:hAnsi="Times New Roman" w:cs="Times New Roman"/>
        </w:rPr>
        <w:t>Videokonferenču iekārtu un interneta pieslēguma uzturēšana</w:t>
      </w:r>
      <w:r w:rsidR="002C2A63" w:rsidRPr="00710325">
        <w:rPr>
          <w:rFonts w:ascii="Times New Roman" w:hAnsi="Times New Roman" w:cs="Times New Roman"/>
        </w:rPr>
        <w:t xml:space="preserve"> gadā</w:t>
      </w:r>
    </w:p>
    <w:p w14:paraId="451D1CDC" w14:textId="702A932D" w:rsidR="006D1D5C" w:rsidRPr="00710325" w:rsidRDefault="006D1D5C" w:rsidP="006D1D5C">
      <w:pPr>
        <w:pStyle w:val="Pamattekstsaratkpi"/>
        <w:tabs>
          <w:tab w:val="num" w:pos="946"/>
        </w:tabs>
        <w:spacing w:after="0"/>
        <w:ind w:left="0"/>
        <w:jc w:val="right"/>
        <w:rPr>
          <w:i/>
          <w:sz w:val="24"/>
          <w:szCs w:val="24"/>
        </w:rPr>
      </w:pPr>
      <w:r w:rsidRPr="00710325">
        <w:rPr>
          <w:i/>
          <w:sz w:val="24"/>
          <w:szCs w:val="24"/>
        </w:rPr>
        <w:t>3. tabula (euro)</w:t>
      </w:r>
    </w:p>
    <w:tbl>
      <w:tblPr>
        <w:tblW w:w="9356" w:type="dxa"/>
        <w:tblInd w:w="-5" w:type="dxa"/>
        <w:tblLook w:val="04A0" w:firstRow="1" w:lastRow="0" w:firstColumn="1" w:lastColumn="0" w:noHBand="0" w:noVBand="1"/>
      </w:tblPr>
      <w:tblGrid>
        <w:gridCol w:w="2127"/>
        <w:gridCol w:w="1275"/>
        <w:gridCol w:w="1231"/>
        <w:gridCol w:w="1888"/>
        <w:gridCol w:w="1276"/>
        <w:gridCol w:w="1559"/>
      </w:tblGrid>
      <w:tr w:rsidR="00710325" w:rsidRPr="00710325" w14:paraId="0EF45D2F" w14:textId="2BEE4706" w:rsidTr="00A72C63">
        <w:trPr>
          <w:trHeight w:val="1184"/>
        </w:trPr>
        <w:tc>
          <w:tcPr>
            <w:tcW w:w="2127" w:type="dxa"/>
            <w:tcBorders>
              <w:top w:val="single" w:sz="8" w:space="0" w:color="auto"/>
              <w:left w:val="single" w:sz="4" w:space="0" w:color="auto"/>
              <w:bottom w:val="nil"/>
              <w:right w:val="single" w:sz="8" w:space="0" w:color="auto"/>
            </w:tcBorders>
            <w:shd w:val="clear" w:color="auto" w:fill="auto"/>
            <w:noWrap/>
            <w:vAlign w:val="center"/>
            <w:hideMark/>
          </w:tcPr>
          <w:p w14:paraId="26C8F4EE" w14:textId="2A3E288E"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Nosaukums</w:t>
            </w:r>
          </w:p>
        </w:tc>
        <w:tc>
          <w:tcPr>
            <w:tcW w:w="1275"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66926CE" w14:textId="77777777"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Pieslēgumu skaits</w:t>
            </w:r>
          </w:p>
        </w:tc>
        <w:tc>
          <w:tcPr>
            <w:tcW w:w="1231" w:type="dxa"/>
            <w:tcBorders>
              <w:top w:val="single" w:sz="8" w:space="0" w:color="auto"/>
              <w:left w:val="nil"/>
              <w:bottom w:val="single" w:sz="8" w:space="0" w:color="auto"/>
              <w:right w:val="single" w:sz="8" w:space="0" w:color="auto"/>
            </w:tcBorders>
            <w:shd w:val="clear" w:color="auto" w:fill="auto"/>
            <w:vAlign w:val="center"/>
            <w:hideMark/>
          </w:tcPr>
          <w:p w14:paraId="0B02663C" w14:textId="77777777"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Mēneša maksa par pieslēgumu</w:t>
            </w:r>
          </w:p>
        </w:tc>
        <w:tc>
          <w:tcPr>
            <w:tcW w:w="1888" w:type="dxa"/>
            <w:tcBorders>
              <w:top w:val="single" w:sz="8" w:space="0" w:color="auto"/>
              <w:left w:val="nil"/>
              <w:bottom w:val="single" w:sz="8" w:space="0" w:color="auto"/>
              <w:right w:val="single" w:sz="4" w:space="0" w:color="auto"/>
            </w:tcBorders>
            <w:shd w:val="clear" w:color="auto" w:fill="auto"/>
            <w:vAlign w:val="center"/>
            <w:hideMark/>
          </w:tcPr>
          <w:p w14:paraId="7618C484" w14:textId="3318DED2"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Papildus tīkla rozetes videokonferences iekārtām</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2F37E90D" w14:textId="0434D0B2"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Tīkla rozešu uzturēšanas izmaksas mēnesī</w:t>
            </w:r>
          </w:p>
        </w:tc>
        <w:tc>
          <w:tcPr>
            <w:tcW w:w="1559" w:type="dxa"/>
            <w:tcBorders>
              <w:top w:val="single" w:sz="8" w:space="0" w:color="auto"/>
              <w:left w:val="nil"/>
              <w:bottom w:val="single" w:sz="8" w:space="0" w:color="auto"/>
              <w:right w:val="single" w:sz="8" w:space="0" w:color="auto"/>
            </w:tcBorders>
            <w:vAlign w:val="center"/>
          </w:tcPr>
          <w:p w14:paraId="6F276F84" w14:textId="26B13A0B"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Kopā</w:t>
            </w:r>
          </w:p>
        </w:tc>
      </w:tr>
      <w:tr w:rsidR="00710325" w:rsidRPr="00710325" w14:paraId="657C5350" w14:textId="77777777" w:rsidTr="00A72C63">
        <w:trPr>
          <w:trHeight w:val="265"/>
        </w:trPr>
        <w:tc>
          <w:tcPr>
            <w:tcW w:w="2127" w:type="dxa"/>
            <w:tcBorders>
              <w:top w:val="single" w:sz="8" w:space="0" w:color="auto"/>
              <w:left w:val="single" w:sz="4" w:space="0" w:color="auto"/>
              <w:bottom w:val="nil"/>
              <w:right w:val="single" w:sz="8" w:space="0" w:color="auto"/>
            </w:tcBorders>
            <w:shd w:val="clear" w:color="auto" w:fill="auto"/>
            <w:noWrap/>
            <w:vAlign w:val="center"/>
          </w:tcPr>
          <w:p w14:paraId="2A369FBC" w14:textId="359131D5" w:rsidR="006D1D5C" w:rsidRPr="00710325" w:rsidRDefault="006D1D5C" w:rsidP="006D1D5C">
            <w:pPr>
              <w:jc w:val="center"/>
              <w:rPr>
                <w:rFonts w:ascii="Times New Roman" w:eastAsia="Times New Roman" w:hAnsi="Times New Roman" w:cs="Times New Roman"/>
                <w:sz w:val="16"/>
                <w:szCs w:val="16"/>
                <w:lang w:eastAsia="lv-LV"/>
              </w:rPr>
            </w:pPr>
            <w:r w:rsidRPr="00710325">
              <w:rPr>
                <w:rFonts w:ascii="Times New Roman" w:eastAsia="Times New Roman" w:hAnsi="Times New Roman" w:cs="Times New Roman"/>
                <w:sz w:val="16"/>
                <w:szCs w:val="16"/>
                <w:lang w:eastAsia="lv-LV"/>
              </w:rPr>
              <w:t>1</w:t>
            </w:r>
          </w:p>
        </w:tc>
        <w:tc>
          <w:tcPr>
            <w:tcW w:w="1275" w:type="dxa"/>
            <w:tcBorders>
              <w:top w:val="single" w:sz="8" w:space="0" w:color="auto"/>
              <w:left w:val="single" w:sz="4" w:space="0" w:color="auto"/>
              <w:bottom w:val="single" w:sz="8" w:space="0" w:color="auto"/>
              <w:right w:val="single" w:sz="4" w:space="0" w:color="auto"/>
            </w:tcBorders>
            <w:shd w:val="clear" w:color="auto" w:fill="auto"/>
            <w:vAlign w:val="center"/>
          </w:tcPr>
          <w:p w14:paraId="0C9AB7F1" w14:textId="1E317B71" w:rsidR="006D1D5C" w:rsidRPr="00710325" w:rsidRDefault="006D1D5C" w:rsidP="006D1D5C">
            <w:pPr>
              <w:jc w:val="center"/>
              <w:rPr>
                <w:rFonts w:ascii="Times New Roman" w:eastAsia="Times New Roman" w:hAnsi="Times New Roman" w:cs="Times New Roman"/>
                <w:sz w:val="16"/>
                <w:szCs w:val="16"/>
                <w:lang w:eastAsia="lv-LV"/>
              </w:rPr>
            </w:pPr>
            <w:r w:rsidRPr="00710325">
              <w:rPr>
                <w:rFonts w:ascii="Times New Roman" w:eastAsia="Times New Roman" w:hAnsi="Times New Roman" w:cs="Times New Roman"/>
                <w:sz w:val="16"/>
                <w:szCs w:val="16"/>
                <w:lang w:eastAsia="lv-LV"/>
              </w:rPr>
              <w:t>2</w:t>
            </w:r>
          </w:p>
        </w:tc>
        <w:tc>
          <w:tcPr>
            <w:tcW w:w="1231" w:type="dxa"/>
            <w:tcBorders>
              <w:top w:val="single" w:sz="8" w:space="0" w:color="auto"/>
              <w:left w:val="nil"/>
              <w:bottom w:val="single" w:sz="8" w:space="0" w:color="auto"/>
              <w:right w:val="single" w:sz="8" w:space="0" w:color="auto"/>
            </w:tcBorders>
            <w:shd w:val="clear" w:color="auto" w:fill="auto"/>
            <w:vAlign w:val="center"/>
          </w:tcPr>
          <w:p w14:paraId="268F6312" w14:textId="6B596754" w:rsidR="006D1D5C" w:rsidRPr="00710325" w:rsidRDefault="006D1D5C" w:rsidP="006D1D5C">
            <w:pPr>
              <w:jc w:val="center"/>
              <w:rPr>
                <w:rFonts w:ascii="Times New Roman" w:eastAsia="Times New Roman" w:hAnsi="Times New Roman" w:cs="Times New Roman"/>
                <w:sz w:val="16"/>
                <w:szCs w:val="16"/>
                <w:lang w:eastAsia="lv-LV"/>
              </w:rPr>
            </w:pPr>
            <w:r w:rsidRPr="00710325">
              <w:rPr>
                <w:rFonts w:ascii="Times New Roman" w:eastAsia="Times New Roman" w:hAnsi="Times New Roman" w:cs="Times New Roman"/>
                <w:sz w:val="16"/>
                <w:szCs w:val="16"/>
                <w:lang w:eastAsia="lv-LV"/>
              </w:rPr>
              <w:t>3</w:t>
            </w:r>
          </w:p>
        </w:tc>
        <w:tc>
          <w:tcPr>
            <w:tcW w:w="1888" w:type="dxa"/>
            <w:tcBorders>
              <w:top w:val="single" w:sz="8" w:space="0" w:color="auto"/>
              <w:left w:val="nil"/>
              <w:bottom w:val="single" w:sz="8" w:space="0" w:color="auto"/>
              <w:right w:val="single" w:sz="4" w:space="0" w:color="auto"/>
            </w:tcBorders>
            <w:shd w:val="clear" w:color="auto" w:fill="auto"/>
            <w:vAlign w:val="center"/>
          </w:tcPr>
          <w:p w14:paraId="65D86272" w14:textId="5FDDF414" w:rsidR="006D1D5C" w:rsidRPr="00710325" w:rsidRDefault="006D1D5C" w:rsidP="006D1D5C">
            <w:pPr>
              <w:jc w:val="center"/>
              <w:rPr>
                <w:rFonts w:ascii="Times New Roman" w:eastAsia="Times New Roman" w:hAnsi="Times New Roman" w:cs="Times New Roman"/>
                <w:sz w:val="16"/>
                <w:szCs w:val="16"/>
                <w:lang w:eastAsia="lv-LV"/>
              </w:rPr>
            </w:pPr>
            <w:r w:rsidRPr="00710325">
              <w:rPr>
                <w:rFonts w:ascii="Times New Roman" w:eastAsia="Times New Roman" w:hAnsi="Times New Roman" w:cs="Times New Roman"/>
                <w:sz w:val="16"/>
                <w:szCs w:val="16"/>
                <w:lang w:eastAsia="lv-LV"/>
              </w:rPr>
              <w:t>4</w:t>
            </w:r>
          </w:p>
        </w:tc>
        <w:tc>
          <w:tcPr>
            <w:tcW w:w="1276" w:type="dxa"/>
            <w:tcBorders>
              <w:top w:val="single" w:sz="8" w:space="0" w:color="auto"/>
              <w:left w:val="nil"/>
              <w:bottom w:val="single" w:sz="8" w:space="0" w:color="auto"/>
              <w:right w:val="single" w:sz="8" w:space="0" w:color="auto"/>
            </w:tcBorders>
            <w:shd w:val="clear" w:color="auto" w:fill="auto"/>
            <w:vAlign w:val="center"/>
          </w:tcPr>
          <w:p w14:paraId="39459AC0" w14:textId="60E99920" w:rsidR="006D1D5C" w:rsidRPr="00710325" w:rsidRDefault="006D1D5C" w:rsidP="006D1D5C">
            <w:pPr>
              <w:jc w:val="center"/>
              <w:rPr>
                <w:rFonts w:ascii="Times New Roman" w:eastAsia="Times New Roman" w:hAnsi="Times New Roman" w:cs="Times New Roman"/>
                <w:sz w:val="16"/>
                <w:szCs w:val="16"/>
                <w:lang w:eastAsia="lv-LV"/>
              </w:rPr>
            </w:pPr>
            <w:r w:rsidRPr="00710325">
              <w:rPr>
                <w:rFonts w:ascii="Times New Roman" w:eastAsia="Times New Roman" w:hAnsi="Times New Roman" w:cs="Times New Roman"/>
                <w:sz w:val="16"/>
                <w:szCs w:val="16"/>
                <w:lang w:eastAsia="lv-LV"/>
              </w:rPr>
              <w:t>5</w:t>
            </w:r>
          </w:p>
        </w:tc>
        <w:tc>
          <w:tcPr>
            <w:tcW w:w="1559" w:type="dxa"/>
            <w:tcBorders>
              <w:top w:val="single" w:sz="8" w:space="0" w:color="auto"/>
              <w:left w:val="nil"/>
              <w:bottom w:val="single" w:sz="8" w:space="0" w:color="auto"/>
              <w:right w:val="single" w:sz="8" w:space="0" w:color="auto"/>
            </w:tcBorders>
            <w:vAlign w:val="center"/>
          </w:tcPr>
          <w:p w14:paraId="3E4E8620" w14:textId="2FE03D12" w:rsidR="006D1D5C" w:rsidRPr="00710325" w:rsidRDefault="006D1D5C" w:rsidP="006D1D5C">
            <w:pPr>
              <w:jc w:val="center"/>
              <w:rPr>
                <w:rFonts w:ascii="Times New Roman" w:eastAsia="Times New Roman" w:hAnsi="Times New Roman" w:cs="Times New Roman"/>
                <w:sz w:val="16"/>
                <w:szCs w:val="16"/>
                <w:lang w:eastAsia="lv-LV"/>
              </w:rPr>
            </w:pPr>
            <w:r w:rsidRPr="00710325">
              <w:rPr>
                <w:rFonts w:ascii="Times New Roman" w:eastAsia="Times New Roman" w:hAnsi="Times New Roman" w:cs="Times New Roman"/>
                <w:sz w:val="16"/>
                <w:szCs w:val="16"/>
                <w:lang w:eastAsia="lv-LV"/>
              </w:rPr>
              <w:t>6=(2x3+4x5)x12</w:t>
            </w:r>
          </w:p>
        </w:tc>
      </w:tr>
      <w:tr w:rsidR="00710325" w:rsidRPr="00710325" w14:paraId="37BDD52B" w14:textId="56EE1FF3" w:rsidTr="00A72C63">
        <w:trPr>
          <w:trHeight w:val="300"/>
        </w:trPr>
        <w:tc>
          <w:tcPr>
            <w:tcW w:w="2127"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4FA79629" w14:textId="5D60E000" w:rsidR="006D1D5C" w:rsidRPr="00710325" w:rsidRDefault="006D1D5C" w:rsidP="006D1D5C">
            <w:pP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Papildus pieslēgums videokonferenču iekārtām</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B3884AC" w14:textId="77777777"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8</w:t>
            </w:r>
          </w:p>
        </w:tc>
        <w:tc>
          <w:tcPr>
            <w:tcW w:w="1231" w:type="dxa"/>
            <w:tcBorders>
              <w:top w:val="nil"/>
              <w:left w:val="nil"/>
              <w:bottom w:val="single" w:sz="4" w:space="0" w:color="auto"/>
              <w:right w:val="nil"/>
            </w:tcBorders>
            <w:shd w:val="clear" w:color="auto" w:fill="auto"/>
            <w:noWrap/>
            <w:vAlign w:val="center"/>
            <w:hideMark/>
          </w:tcPr>
          <w:p w14:paraId="7246BC42" w14:textId="77777777"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780</w:t>
            </w:r>
          </w:p>
        </w:tc>
        <w:tc>
          <w:tcPr>
            <w:tcW w:w="1888" w:type="dxa"/>
            <w:tcBorders>
              <w:top w:val="nil"/>
              <w:left w:val="single" w:sz="8" w:space="0" w:color="auto"/>
              <w:bottom w:val="single" w:sz="4" w:space="0" w:color="auto"/>
              <w:right w:val="single" w:sz="4" w:space="0" w:color="auto"/>
            </w:tcBorders>
            <w:shd w:val="clear" w:color="auto" w:fill="auto"/>
            <w:noWrap/>
            <w:vAlign w:val="center"/>
            <w:hideMark/>
          </w:tcPr>
          <w:p w14:paraId="1EB120E5" w14:textId="77777777"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70</w:t>
            </w:r>
          </w:p>
        </w:tc>
        <w:tc>
          <w:tcPr>
            <w:tcW w:w="1276" w:type="dxa"/>
            <w:tcBorders>
              <w:top w:val="nil"/>
              <w:left w:val="nil"/>
              <w:bottom w:val="single" w:sz="4" w:space="0" w:color="auto"/>
              <w:right w:val="single" w:sz="8" w:space="0" w:color="auto"/>
            </w:tcBorders>
            <w:shd w:val="clear" w:color="auto" w:fill="auto"/>
            <w:noWrap/>
            <w:vAlign w:val="center"/>
            <w:hideMark/>
          </w:tcPr>
          <w:p w14:paraId="0C47C0D8" w14:textId="77777777"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0,25</w:t>
            </w:r>
          </w:p>
        </w:tc>
        <w:tc>
          <w:tcPr>
            <w:tcW w:w="1559" w:type="dxa"/>
            <w:tcBorders>
              <w:top w:val="nil"/>
              <w:left w:val="nil"/>
              <w:bottom w:val="single" w:sz="4" w:space="0" w:color="auto"/>
              <w:right w:val="single" w:sz="8" w:space="0" w:color="auto"/>
            </w:tcBorders>
            <w:vAlign w:val="center"/>
          </w:tcPr>
          <w:p w14:paraId="084C9701" w14:textId="1FCD92D4" w:rsidR="006D1D5C" w:rsidRPr="00710325" w:rsidRDefault="006D1D5C" w:rsidP="006D1D5C">
            <w:pPr>
              <w:jc w:val="center"/>
              <w:rPr>
                <w:rFonts w:ascii="Times New Roman" w:eastAsia="Times New Roman" w:hAnsi="Times New Roman" w:cs="Times New Roman"/>
                <w:b/>
                <w:sz w:val="22"/>
                <w:szCs w:val="22"/>
                <w:lang w:eastAsia="lv-LV"/>
              </w:rPr>
            </w:pPr>
            <w:r w:rsidRPr="00710325">
              <w:rPr>
                <w:rFonts w:ascii="Times New Roman" w:eastAsia="Times New Roman" w:hAnsi="Times New Roman" w:cs="Times New Roman"/>
                <w:b/>
                <w:sz w:val="22"/>
                <w:szCs w:val="22"/>
                <w:lang w:eastAsia="lv-LV"/>
              </w:rPr>
              <w:t>75 090</w:t>
            </w:r>
          </w:p>
        </w:tc>
      </w:tr>
    </w:tbl>
    <w:p w14:paraId="62F70002" w14:textId="77777777" w:rsidR="006D1D5C" w:rsidRPr="00710325" w:rsidRDefault="006D1D5C" w:rsidP="006D1D5C">
      <w:pPr>
        <w:jc w:val="both"/>
        <w:rPr>
          <w:rFonts w:ascii="Times New Roman" w:hAnsi="Times New Roman" w:cs="Times New Roman"/>
        </w:rPr>
      </w:pPr>
    </w:p>
    <w:p w14:paraId="4180FDE7" w14:textId="12399107" w:rsidR="005B0E9E" w:rsidRPr="00710325" w:rsidRDefault="005B0E9E" w:rsidP="0096522E">
      <w:pPr>
        <w:pStyle w:val="Vienkrsteksts"/>
        <w:ind w:firstLine="720"/>
        <w:jc w:val="both"/>
        <w:rPr>
          <w:rFonts w:ascii="Times New Roman" w:eastAsia="Times New Roman" w:hAnsi="Times New Roman" w:cs="Times New Roman"/>
          <w:sz w:val="24"/>
          <w:szCs w:val="24"/>
        </w:rPr>
      </w:pPr>
      <w:r w:rsidRPr="00710325">
        <w:rPr>
          <w:rFonts w:ascii="Times New Roman" w:eastAsia="Times New Roman" w:hAnsi="Times New Roman" w:cs="Times New Roman"/>
          <w:sz w:val="24"/>
          <w:szCs w:val="24"/>
        </w:rPr>
        <w:t>3.3</w:t>
      </w:r>
      <w:r w:rsidR="00684AE1" w:rsidRPr="00710325">
        <w:rPr>
          <w:rFonts w:ascii="Times New Roman" w:eastAsia="Times New Roman" w:hAnsi="Times New Roman" w:cs="Times New Roman"/>
          <w:sz w:val="24"/>
          <w:szCs w:val="24"/>
        </w:rPr>
        <w:t>. </w:t>
      </w:r>
      <w:r w:rsidRPr="00710325">
        <w:rPr>
          <w:rFonts w:ascii="Times New Roman" w:eastAsia="Times New Roman" w:hAnsi="Times New Roman" w:cs="Times New Roman"/>
          <w:sz w:val="24"/>
          <w:szCs w:val="24"/>
        </w:rPr>
        <w:t>Praktiskās šaušanas nodarbību izdevumi 202</w:t>
      </w:r>
      <w:r w:rsidR="008B7129" w:rsidRPr="00710325">
        <w:rPr>
          <w:rFonts w:ascii="Times New Roman" w:eastAsia="Times New Roman" w:hAnsi="Times New Roman" w:cs="Times New Roman"/>
          <w:sz w:val="24"/>
          <w:szCs w:val="24"/>
        </w:rPr>
        <w:t>5</w:t>
      </w:r>
      <w:r w:rsidRPr="00710325">
        <w:rPr>
          <w:rFonts w:ascii="Times New Roman" w:eastAsia="Times New Roman" w:hAnsi="Times New Roman" w:cs="Times New Roman"/>
          <w:sz w:val="24"/>
          <w:szCs w:val="24"/>
        </w:rPr>
        <w:t>.</w:t>
      </w:r>
      <w:r w:rsidR="00684AE1" w:rsidRPr="00710325">
        <w:rPr>
          <w:rFonts w:ascii="Times New Roman" w:eastAsia="Times New Roman" w:hAnsi="Times New Roman" w:cs="Times New Roman"/>
          <w:sz w:val="24"/>
          <w:szCs w:val="24"/>
        </w:rPr>
        <w:t> </w:t>
      </w:r>
      <w:r w:rsidRPr="00710325">
        <w:rPr>
          <w:rFonts w:ascii="Times New Roman" w:eastAsia="Times New Roman" w:hAnsi="Times New Roman" w:cs="Times New Roman"/>
          <w:sz w:val="24"/>
          <w:szCs w:val="24"/>
        </w:rPr>
        <w:t xml:space="preserve">gadā </w:t>
      </w:r>
      <w:r w:rsidR="003443B5" w:rsidRPr="00710325">
        <w:rPr>
          <w:rFonts w:ascii="Times New Roman" w:eastAsia="Times New Roman" w:hAnsi="Times New Roman" w:cs="Times New Roman"/>
          <w:b/>
          <w:sz w:val="24"/>
          <w:szCs w:val="24"/>
        </w:rPr>
        <w:t>6 360</w:t>
      </w:r>
      <w:r w:rsidR="0096522E" w:rsidRPr="00710325">
        <w:rPr>
          <w:rFonts w:ascii="Times New Roman" w:eastAsia="Times New Roman" w:hAnsi="Times New Roman" w:cs="Times New Roman"/>
          <w:b/>
          <w:sz w:val="24"/>
          <w:szCs w:val="24"/>
        </w:rPr>
        <w:t> </w:t>
      </w:r>
      <w:r w:rsidR="0096522E" w:rsidRPr="00710325">
        <w:rPr>
          <w:rFonts w:ascii="Times New Roman" w:eastAsia="Times New Roman" w:hAnsi="Times New Roman" w:cs="Times New Roman"/>
          <w:b/>
          <w:i/>
          <w:sz w:val="24"/>
          <w:szCs w:val="24"/>
        </w:rPr>
        <w:t>euro</w:t>
      </w:r>
      <w:r w:rsidR="0096522E" w:rsidRPr="00710325">
        <w:rPr>
          <w:rFonts w:ascii="Times New Roman" w:eastAsia="Times New Roman" w:hAnsi="Times New Roman" w:cs="Times New Roman"/>
          <w:sz w:val="24"/>
          <w:szCs w:val="24"/>
        </w:rPr>
        <w:t>, 202</w:t>
      </w:r>
      <w:r w:rsidR="008B7129" w:rsidRPr="00710325">
        <w:rPr>
          <w:rFonts w:ascii="Times New Roman" w:eastAsia="Times New Roman" w:hAnsi="Times New Roman" w:cs="Times New Roman"/>
          <w:sz w:val="24"/>
          <w:szCs w:val="24"/>
        </w:rPr>
        <w:t>6</w:t>
      </w:r>
      <w:r w:rsidR="0096522E" w:rsidRPr="00710325">
        <w:rPr>
          <w:rFonts w:ascii="Times New Roman" w:eastAsia="Times New Roman" w:hAnsi="Times New Roman" w:cs="Times New Roman"/>
          <w:sz w:val="24"/>
          <w:szCs w:val="24"/>
        </w:rPr>
        <w:t>.</w:t>
      </w:r>
      <w:r w:rsidR="007B2B7A" w:rsidRPr="00710325">
        <w:rPr>
          <w:rFonts w:ascii="Times New Roman" w:eastAsia="Times New Roman" w:hAnsi="Times New Roman" w:cs="Times New Roman"/>
          <w:sz w:val="24"/>
          <w:szCs w:val="24"/>
        </w:rPr>
        <w:t> </w:t>
      </w:r>
      <w:r w:rsidR="0096522E" w:rsidRPr="00710325">
        <w:rPr>
          <w:rFonts w:ascii="Times New Roman" w:eastAsia="Times New Roman" w:hAnsi="Times New Roman" w:cs="Times New Roman"/>
          <w:sz w:val="24"/>
          <w:szCs w:val="24"/>
        </w:rPr>
        <w:t xml:space="preserve">gadā </w:t>
      </w:r>
      <w:r w:rsidRPr="00710325">
        <w:rPr>
          <w:rFonts w:ascii="Times New Roman" w:eastAsia="Times New Roman" w:hAnsi="Times New Roman" w:cs="Times New Roman"/>
          <w:sz w:val="24"/>
          <w:szCs w:val="24"/>
        </w:rPr>
        <w:t xml:space="preserve">un turpmāk ik gadu </w:t>
      </w:r>
      <w:r w:rsidR="004B0652" w:rsidRPr="00710325">
        <w:rPr>
          <w:rFonts w:ascii="Times New Roman" w:eastAsia="Times New Roman" w:hAnsi="Times New Roman" w:cs="Times New Roman"/>
          <w:b/>
          <w:sz w:val="24"/>
          <w:szCs w:val="24"/>
        </w:rPr>
        <w:t>12 720</w:t>
      </w:r>
      <w:r w:rsidR="00684AE1" w:rsidRPr="00710325">
        <w:rPr>
          <w:rFonts w:ascii="Times New Roman" w:eastAsia="Times New Roman" w:hAnsi="Times New Roman" w:cs="Times New Roman"/>
          <w:b/>
          <w:sz w:val="24"/>
          <w:szCs w:val="24"/>
        </w:rPr>
        <w:t> </w:t>
      </w:r>
      <w:r w:rsidRPr="00710325">
        <w:rPr>
          <w:rFonts w:ascii="Times New Roman" w:eastAsia="Times New Roman" w:hAnsi="Times New Roman" w:cs="Times New Roman"/>
          <w:b/>
          <w:i/>
          <w:sz w:val="24"/>
          <w:szCs w:val="24"/>
        </w:rPr>
        <w:t>euro</w:t>
      </w:r>
      <w:r w:rsidRPr="00710325">
        <w:rPr>
          <w:rFonts w:ascii="Times New Roman" w:eastAsia="Times New Roman" w:hAnsi="Times New Roman" w:cs="Times New Roman"/>
          <w:sz w:val="24"/>
          <w:szCs w:val="24"/>
        </w:rPr>
        <w:t>:</w:t>
      </w:r>
    </w:p>
    <w:p w14:paraId="0C9970B8" w14:textId="2285B53B" w:rsidR="005B0E9E" w:rsidRPr="00710325" w:rsidRDefault="004B0652" w:rsidP="005B0E9E">
      <w:pPr>
        <w:pStyle w:val="Vienkrsteksts"/>
        <w:rPr>
          <w:rFonts w:ascii="Times New Roman" w:eastAsia="Times New Roman" w:hAnsi="Times New Roman" w:cs="Times New Roman"/>
          <w:sz w:val="24"/>
          <w:szCs w:val="24"/>
        </w:rPr>
      </w:pPr>
      <w:r w:rsidRPr="00710325">
        <w:rPr>
          <w:rFonts w:ascii="Times New Roman" w:eastAsia="Times New Roman" w:hAnsi="Times New Roman" w:cs="Times New Roman"/>
          <w:sz w:val="24"/>
          <w:szCs w:val="24"/>
        </w:rPr>
        <w:t>320</w:t>
      </w:r>
      <w:r w:rsidR="005B0E9E" w:rsidRPr="00710325">
        <w:rPr>
          <w:rFonts w:ascii="Times New Roman" w:eastAsia="Times New Roman" w:hAnsi="Times New Roman" w:cs="Times New Roman"/>
          <w:sz w:val="24"/>
          <w:szCs w:val="24"/>
        </w:rPr>
        <w:t xml:space="preserve"> x 36 + 50 x </w:t>
      </w:r>
      <w:r w:rsidR="007E5AA8" w:rsidRPr="00710325">
        <w:rPr>
          <w:rFonts w:ascii="Times New Roman" w:eastAsia="Times New Roman" w:hAnsi="Times New Roman" w:cs="Times New Roman"/>
          <w:sz w:val="24"/>
          <w:szCs w:val="24"/>
        </w:rPr>
        <w:t>24</w:t>
      </w:r>
      <w:r w:rsidR="005B0E9E" w:rsidRPr="00710325">
        <w:rPr>
          <w:rFonts w:ascii="Times New Roman" w:eastAsia="Times New Roman" w:hAnsi="Times New Roman" w:cs="Times New Roman"/>
          <w:sz w:val="24"/>
          <w:szCs w:val="24"/>
        </w:rPr>
        <w:t xml:space="preserve"> = </w:t>
      </w:r>
      <w:r w:rsidRPr="00710325">
        <w:rPr>
          <w:rFonts w:ascii="Times New Roman" w:eastAsia="Times New Roman" w:hAnsi="Times New Roman" w:cs="Times New Roman"/>
          <w:sz w:val="24"/>
          <w:szCs w:val="24"/>
        </w:rPr>
        <w:t>12 720</w:t>
      </w:r>
      <w:r w:rsidR="00684AE1" w:rsidRPr="00710325">
        <w:rPr>
          <w:rFonts w:ascii="Times New Roman" w:eastAsia="Times New Roman" w:hAnsi="Times New Roman" w:cs="Times New Roman"/>
          <w:sz w:val="24"/>
          <w:szCs w:val="24"/>
        </w:rPr>
        <w:t> </w:t>
      </w:r>
      <w:r w:rsidR="005B0E9E" w:rsidRPr="00710325">
        <w:rPr>
          <w:rFonts w:ascii="Times New Roman" w:eastAsia="Times New Roman" w:hAnsi="Times New Roman" w:cs="Times New Roman"/>
          <w:i/>
          <w:sz w:val="24"/>
          <w:szCs w:val="24"/>
        </w:rPr>
        <w:t>euro</w:t>
      </w:r>
      <w:r w:rsidR="005B0E9E" w:rsidRPr="00710325">
        <w:rPr>
          <w:rFonts w:ascii="Times New Roman" w:eastAsia="Times New Roman" w:hAnsi="Times New Roman" w:cs="Times New Roman"/>
          <w:sz w:val="24"/>
          <w:szCs w:val="24"/>
        </w:rPr>
        <w:t>, kur:</w:t>
      </w:r>
    </w:p>
    <w:p w14:paraId="75860899" w14:textId="13A5ACE7" w:rsidR="005B0E9E" w:rsidRPr="00710325" w:rsidRDefault="003D3B05" w:rsidP="005B0E9E">
      <w:pPr>
        <w:pStyle w:val="Vienkrsteksts"/>
        <w:rPr>
          <w:rFonts w:ascii="Times New Roman" w:eastAsia="Times New Roman" w:hAnsi="Times New Roman" w:cs="Times New Roman"/>
          <w:i/>
          <w:sz w:val="24"/>
          <w:szCs w:val="24"/>
        </w:rPr>
      </w:pPr>
      <w:r w:rsidRPr="00710325">
        <w:rPr>
          <w:rFonts w:ascii="Times New Roman" w:eastAsia="Times New Roman" w:hAnsi="Times New Roman" w:cs="Times New Roman"/>
          <w:sz w:val="24"/>
          <w:szCs w:val="24"/>
        </w:rPr>
        <w:t>320</w:t>
      </w:r>
      <w:r w:rsidR="00684AE1" w:rsidRPr="00710325">
        <w:rPr>
          <w:rFonts w:ascii="Times New Roman" w:eastAsia="Times New Roman" w:hAnsi="Times New Roman" w:cs="Times New Roman"/>
          <w:i/>
          <w:sz w:val="24"/>
          <w:szCs w:val="24"/>
        </w:rPr>
        <w:t> </w:t>
      </w:r>
      <w:r w:rsidR="005B0E9E" w:rsidRPr="00710325">
        <w:rPr>
          <w:rFonts w:ascii="Times New Roman" w:eastAsia="Times New Roman" w:hAnsi="Times New Roman" w:cs="Times New Roman"/>
          <w:i/>
          <w:sz w:val="24"/>
          <w:szCs w:val="24"/>
        </w:rPr>
        <w:t>euro – munīcijas (4 apmācībām) izdevumi vienai amatpersonai gadā,</w:t>
      </w:r>
    </w:p>
    <w:p w14:paraId="3204D9E8" w14:textId="5C28FEA5" w:rsidR="005B0E9E" w:rsidRPr="00710325" w:rsidRDefault="005B0E9E" w:rsidP="005B0E9E">
      <w:pPr>
        <w:pStyle w:val="Vienkrsteksts"/>
        <w:rPr>
          <w:rFonts w:ascii="Times New Roman" w:eastAsia="Times New Roman" w:hAnsi="Times New Roman" w:cs="Times New Roman"/>
          <w:i/>
          <w:sz w:val="24"/>
          <w:szCs w:val="24"/>
        </w:rPr>
      </w:pPr>
      <w:r w:rsidRPr="00710325">
        <w:rPr>
          <w:rFonts w:ascii="Times New Roman" w:eastAsia="Times New Roman" w:hAnsi="Times New Roman" w:cs="Times New Roman"/>
          <w:i/>
          <w:sz w:val="24"/>
          <w:szCs w:val="24"/>
        </w:rPr>
        <w:t>36 – apmācamo amatpersonu skaits</w:t>
      </w:r>
      <w:r w:rsidR="00E151D9" w:rsidRPr="00710325">
        <w:rPr>
          <w:rFonts w:ascii="Times New Roman" w:eastAsia="Times New Roman" w:hAnsi="Times New Roman" w:cs="Times New Roman"/>
          <w:i/>
          <w:sz w:val="24"/>
          <w:szCs w:val="24"/>
        </w:rPr>
        <w:t>,</w:t>
      </w:r>
    </w:p>
    <w:p w14:paraId="7F286ABA" w14:textId="3125AD4F" w:rsidR="005B0E9E" w:rsidRPr="00710325" w:rsidRDefault="005B0E9E" w:rsidP="005B0E9E">
      <w:pPr>
        <w:pStyle w:val="Vienkrsteksts"/>
        <w:rPr>
          <w:rFonts w:ascii="Times New Roman" w:eastAsia="Times New Roman" w:hAnsi="Times New Roman" w:cs="Times New Roman"/>
          <w:i/>
          <w:sz w:val="24"/>
          <w:szCs w:val="24"/>
        </w:rPr>
      </w:pPr>
      <w:r w:rsidRPr="00710325">
        <w:rPr>
          <w:rFonts w:ascii="Times New Roman" w:eastAsia="Times New Roman" w:hAnsi="Times New Roman" w:cs="Times New Roman"/>
          <w:i/>
          <w:sz w:val="24"/>
          <w:szCs w:val="24"/>
        </w:rPr>
        <w:t>50</w:t>
      </w:r>
      <w:r w:rsidR="00684AE1" w:rsidRPr="00710325">
        <w:rPr>
          <w:rFonts w:ascii="Times New Roman" w:eastAsia="Times New Roman" w:hAnsi="Times New Roman" w:cs="Times New Roman"/>
          <w:i/>
          <w:sz w:val="24"/>
          <w:szCs w:val="24"/>
        </w:rPr>
        <w:t> </w:t>
      </w:r>
      <w:r w:rsidRPr="00710325">
        <w:rPr>
          <w:rFonts w:ascii="Times New Roman" w:eastAsia="Times New Roman" w:hAnsi="Times New Roman" w:cs="Times New Roman"/>
          <w:i/>
          <w:sz w:val="24"/>
          <w:szCs w:val="24"/>
        </w:rPr>
        <w:t>euro – vidējie transporta izdevumi līdz šaušanas nodarbību vietai un atpakaļ,</w:t>
      </w:r>
    </w:p>
    <w:p w14:paraId="4C934C6B" w14:textId="43853EB6" w:rsidR="005B0E9E" w:rsidRPr="00710325" w:rsidRDefault="00D0567B" w:rsidP="005B0E9E">
      <w:pPr>
        <w:pStyle w:val="Vienkrsteksts"/>
        <w:rPr>
          <w:rFonts w:ascii="Times New Roman" w:eastAsia="Times New Roman" w:hAnsi="Times New Roman" w:cs="Times New Roman"/>
          <w:i/>
          <w:sz w:val="24"/>
          <w:szCs w:val="24"/>
        </w:rPr>
      </w:pPr>
      <w:r w:rsidRPr="00710325">
        <w:rPr>
          <w:rFonts w:ascii="Times New Roman" w:eastAsia="Times New Roman" w:hAnsi="Times New Roman" w:cs="Times New Roman"/>
          <w:i/>
          <w:sz w:val="24"/>
          <w:szCs w:val="24"/>
        </w:rPr>
        <w:t>24</w:t>
      </w:r>
      <w:r w:rsidR="00684AE1" w:rsidRPr="00710325">
        <w:rPr>
          <w:rFonts w:ascii="Times New Roman" w:eastAsia="Times New Roman" w:hAnsi="Times New Roman" w:cs="Times New Roman"/>
          <w:i/>
          <w:sz w:val="24"/>
          <w:szCs w:val="24"/>
        </w:rPr>
        <w:t> </w:t>
      </w:r>
      <w:r w:rsidR="005B0E9E" w:rsidRPr="00710325">
        <w:rPr>
          <w:rFonts w:ascii="Times New Roman" w:eastAsia="Times New Roman" w:hAnsi="Times New Roman" w:cs="Times New Roman"/>
          <w:i/>
          <w:sz w:val="24"/>
          <w:szCs w:val="24"/>
        </w:rPr>
        <w:t xml:space="preserve">gab. – nepieciešamais </w:t>
      </w:r>
      <w:r w:rsidR="002E637D" w:rsidRPr="00710325">
        <w:rPr>
          <w:rFonts w:ascii="Times New Roman" w:eastAsia="Times New Roman" w:hAnsi="Times New Roman" w:cs="Times New Roman"/>
          <w:i/>
          <w:sz w:val="24"/>
          <w:szCs w:val="24"/>
        </w:rPr>
        <w:t xml:space="preserve">braucienu </w:t>
      </w:r>
      <w:r w:rsidR="005B0E9E" w:rsidRPr="00710325">
        <w:rPr>
          <w:rFonts w:ascii="Times New Roman" w:eastAsia="Times New Roman" w:hAnsi="Times New Roman" w:cs="Times New Roman"/>
          <w:i/>
          <w:sz w:val="24"/>
          <w:szCs w:val="24"/>
        </w:rPr>
        <w:t>skaits.</w:t>
      </w:r>
    </w:p>
    <w:p w14:paraId="6FC9C97D" w14:textId="2B43B47A" w:rsidR="00596C20" w:rsidRPr="00710325" w:rsidRDefault="00596C20" w:rsidP="005B0E9E">
      <w:pPr>
        <w:pStyle w:val="Vienkrsteksts"/>
        <w:rPr>
          <w:rFonts w:ascii="Times New Roman" w:eastAsia="Times New Roman" w:hAnsi="Times New Roman" w:cs="Times New Roman"/>
          <w:sz w:val="24"/>
          <w:szCs w:val="24"/>
        </w:rPr>
      </w:pPr>
    </w:p>
    <w:p w14:paraId="50D18EBA" w14:textId="08795FB4" w:rsidR="00596C20" w:rsidRPr="00710325" w:rsidRDefault="00596C20" w:rsidP="00684AE1">
      <w:pPr>
        <w:pStyle w:val="Vienkrsteksts"/>
        <w:ind w:firstLine="720"/>
        <w:jc w:val="both"/>
        <w:rPr>
          <w:rFonts w:ascii="Times New Roman" w:eastAsia="Times New Roman" w:hAnsi="Times New Roman" w:cs="Times New Roman"/>
          <w:b/>
          <w:sz w:val="24"/>
          <w:szCs w:val="24"/>
        </w:rPr>
      </w:pPr>
      <w:r w:rsidRPr="00710325">
        <w:rPr>
          <w:rFonts w:ascii="Times New Roman" w:eastAsia="Times New Roman" w:hAnsi="Times New Roman" w:cs="Times New Roman"/>
          <w:sz w:val="24"/>
          <w:szCs w:val="24"/>
        </w:rPr>
        <w:t>3.4</w:t>
      </w:r>
      <w:r w:rsidR="006C4049" w:rsidRPr="00710325">
        <w:rPr>
          <w:rFonts w:ascii="Times New Roman" w:eastAsia="Times New Roman" w:hAnsi="Times New Roman" w:cs="Times New Roman"/>
          <w:sz w:val="24"/>
          <w:szCs w:val="24"/>
        </w:rPr>
        <w:t>.</w:t>
      </w:r>
      <w:r w:rsidR="00684AE1" w:rsidRPr="00710325">
        <w:rPr>
          <w:rFonts w:ascii="Times New Roman" w:eastAsia="Times New Roman" w:hAnsi="Times New Roman" w:cs="Times New Roman"/>
          <w:sz w:val="24"/>
          <w:szCs w:val="24"/>
        </w:rPr>
        <w:t> </w:t>
      </w:r>
      <w:r w:rsidRPr="00710325">
        <w:rPr>
          <w:rFonts w:ascii="Times New Roman" w:eastAsia="Times New Roman" w:hAnsi="Times New Roman" w:cs="Times New Roman"/>
          <w:sz w:val="24"/>
          <w:szCs w:val="24"/>
        </w:rPr>
        <w:t>Amatpersonu formastērpu atjaunošanas izdevumi 202</w:t>
      </w:r>
      <w:r w:rsidR="008B7129" w:rsidRPr="00710325">
        <w:rPr>
          <w:rFonts w:ascii="Times New Roman" w:eastAsia="Times New Roman" w:hAnsi="Times New Roman" w:cs="Times New Roman"/>
          <w:sz w:val="24"/>
          <w:szCs w:val="24"/>
        </w:rPr>
        <w:t>6</w:t>
      </w:r>
      <w:r w:rsidRPr="00710325">
        <w:rPr>
          <w:rFonts w:ascii="Times New Roman" w:eastAsia="Times New Roman" w:hAnsi="Times New Roman" w:cs="Times New Roman"/>
          <w:sz w:val="24"/>
          <w:szCs w:val="24"/>
        </w:rPr>
        <w:t>.</w:t>
      </w:r>
      <w:r w:rsidR="00684AE1" w:rsidRPr="00710325">
        <w:rPr>
          <w:rFonts w:ascii="Times New Roman" w:eastAsia="Times New Roman" w:hAnsi="Times New Roman" w:cs="Times New Roman"/>
          <w:sz w:val="24"/>
          <w:szCs w:val="24"/>
        </w:rPr>
        <w:t> </w:t>
      </w:r>
      <w:r w:rsidRPr="00710325">
        <w:rPr>
          <w:rFonts w:ascii="Times New Roman" w:eastAsia="Times New Roman" w:hAnsi="Times New Roman" w:cs="Times New Roman"/>
          <w:sz w:val="24"/>
          <w:szCs w:val="24"/>
        </w:rPr>
        <w:t xml:space="preserve">gadā un turpmāk ik gadu </w:t>
      </w:r>
      <w:r w:rsidRPr="00710325">
        <w:rPr>
          <w:rFonts w:ascii="Times New Roman" w:eastAsia="Times New Roman" w:hAnsi="Times New Roman" w:cs="Times New Roman"/>
          <w:b/>
          <w:sz w:val="24"/>
          <w:szCs w:val="24"/>
        </w:rPr>
        <w:t>12</w:t>
      </w:r>
      <w:r w:rsidR="006C4049" w:rsidRPr="00710325">
        <w:rPr>
          <w:rFonts w:ascii="Times New Roman" w:eastAsia="Times New Roman" w:hAnsi="Times New Roman" w:cs="Times New Roman"/>
          <w:b/>
          <w:sz w:val="24"/>
          <w:szCs w:val="24"/>
        </w:rPr>
        <w:t> </w:t>
      </w:r>
      <w:r w:rsidRPr="00710325">
        <w:rPr>
          <w:rFonts w:ascii="Times New Roman" w:eastAsia="Times New Roman" w:hAnsi="Times New Roman" w:cs="Times New Roman"/>
          <w:b/>
          <w:sz w:val="24"/>
          <w:szCs w:val="24"/>
        </w:rPr>
        <w:t>600</w:t>
      </w:r>
      <w:r w:rsidR="006C4049" w:rsidRPr="00710325">
        <w:rPr>
          <w:rFonts w:ascii="Times New Roman" w:eastAsia="Times New Roman" w:hAnsi="Times New Roman" w:cs="Times New Roman"/>
          <w:b/>
          <w:sz w:val="24"/>
          <w:szCs w:val="24"/>
        </w:rPr>
        <w:t> </w:t>
      </w:r>
      <w:r w:rsidRPr="00710325">
        <w:rPr>
          <w:rFonts w:ascii="Times New Roman" w:eastAsia="Times New Roman" w:hAnsi="Times New Roman" w:cs="Times New Roman"/>
          <w:b/>
          <w:i/>
          <w:sz w:val="24"/>
          <w:szCs w:val="24"/>
        </w:rPr>
        <w:t>euro</w:t>
      </w:r>
      <w:r w:rsidRPr="00710325">
        <w:rPr>
          <w:rFonts w:ascii="Times New Roman" w:eastAsia="Times New Roman" w:hAnsi="Times New Roman" w:cs="Times New Roman"/>
          <w:b/>
          <w:sz w:val="24"/>
          <w:szCs w:val="24"/>
        </w:rPr>
        <w:t>:</w:t>
      </w:r>
    </w:p>
    <w:p w14:paraId="125D4FB6" w14:textId="7B1E3B17" w:rsidR="00596C20" w:rsidRPr="00710325" w:rsidRDefault="00596C20" w:rsidP="00596C20">
      <w:pPr>
        <w:rPr>
          <w:rFonts w:ascii="Times New Roman" w:eastAsia="Times New Roman" w:hAnsi="Times New Roman" w:cs="Times New Roman"/>
        </w:rPr>
      </w:pPr>
      <w:r w:rsidRPr="00710325">
        <w:rPr>
          <w:rFonts w:ascii="Times New Roman" w:eastAsia="Times New Roman" w:hAnsi="Times New Roman" w:cs="Times New Roman"/>
        </w:rPr>
        <w:t>350 x 36= 12</w:t>
      </w:r>
      <w:r w:rsidR="006C4049" w:rsidRPr="00710325">
        <w:rPr>
          <w:rFonts w:ascii="Times New Roman" w:eastAsia="Times New Roman" w:hAnsi="Times New Roman" w:cs="Times New Roman"/>
        </w:rPr>
        <w:t> </w:t>
      </w:r>
      <w:r w:rsidRPr="00710325">
        <w:rPr>
          <w:rFonts w:ascii="Times New Roman" w:eastAsia="Times New Roman" w:hAnsi="Times New Roman" w:cs="Times New Roman"/>
        </w:rPr>
        <w:t>600</w:t>
      </w:r>
      <w:r w:rsidRPr="00710325">
        <w:rPr>
          <w:rFonts w:ascii="Times New Roman" w:eastAsia="Times New Roman" w:hAnsi="Times New Roman" w:cs="Times New Roman"/>
          <w:i/>
        </w:rPr>
        <w:t xml:space="preserve"> euro</w:t>
      </w:r>
      <w:r w:rsidRPr="00710325">
        <w:rPr>
          <w:rFonts w:ascii="Times New Roman" w:eastAsia="Times New Roman" w:hAnsi="Times New Roman" w:cs="Times New Roman"/>
        </w:rPr>
        <w:t>, kur:</w:t>
      </w:r>
    </w:p>
    <w:p w14:paraId="20C7C04D" w14:textId="01B7C0D2" w:rsidR="00596C20" w:rsidRPr="00710325" w:rsidRDefault="00596C20" w:rsidP="00596C20">
      <w:pPr>
        <w:pStyle w:val="Vienkrsteksts"/>
        <w:rPr>
          <w:rFonts w:ascii="Times New Roman" w:eastAsia="Times New Roman" w:hAnsi="Times New Roman" w:cs="Times New Roman"/>
          <w:i/>
          <w:sz w:val="24"/>
          <w:szCs w:val="24"/>
        </w:rPr>
      </w:pPr>
      <w:r w:rsidRPr="00710325">
        <w:rPr>
          <w:rFonts w:ascii="Times New Roman" w:eastAsia="Times New Roman" w:hAnsi="Times New Roman" w:cs="Times New Roman"/>
          <w:i/>
          <w:sz w:val="24"/>
          <w:szCs w:val="24"/>
        </w:rPr>
        <w:t>350</w:t>
      </w:r>
      <w:r w:rsidR="00684AE1" w:rsidRPr="00710325">
        <w:rPr>
          <w:rFonts w:ascii="Times New Roman" w:eastAsia="Times New Roman" w:hAnsi="Times New Roman" w:cs="Times New Roman"/>
          <w:i/>
          <w:sz w:val="24"/>
          <w:szCs w:val="24"/>
        </w:rPr>
        <w:t> </w:t>
      </w:r>
      <w:r w:rsidRPr="00710325">
        <w:rPr>
          <w:rFonts w:ascii="Times New Roman" w:eastAsia="Times New Roman" w:hAnsi="Times New Roman" w:cs="Times New Roman"/>
          <w:i/>
          <w:sz w:val="24"/>
          <w:szCs w:val="24"/>
        </w:rPr>
        <w:t>euro – formas tērpu atjaunošanas izdevumi</w:t>
      </w:r>
      <w:r w:rsidR="00E151D9" w:rsidRPr="00710325">
        <w:rPr>
          <w:rFonts w:ascii="Times New Roman" w:eastAsia="Times New Roman" w:hAnsi="Times New Roman" w:cs="Times New Roman"/>
          <w:i/>
          <w:sz w:val="24"/>
          <w:szCs w:val="24"/>
        </w:rPr>
        <w:t>,</w:t>
      </w:r>
    </w:p>
    <w:p w14:paraId="04C61177" w14:textId="2BBDF069" w:rsidR="00596C20" w:rsidRPr="00710325" w:rsidRDefault="00D25837" w:rsidP="00596C20">
      <w:pPr>
        <w:pStyle w:val="Vienkrsteksts"/>
        <w:rPr>
          <w:rFonts w:ascii="Times New Roman" w:eastAsia="Times New Roman" w:hAnsi="Times New Roman" w:cs="Times New Roman"/>
          <w:i/>
          <w:sz w:val="24"/>
          <w:szCs w:val="24"/>
        </w:rPr>
      </w:pPr>
      <w:r w:rsidRPr="00710325">
        <w:rPr>
          <w:rFonts w:ascii="Times New Roman" w:eastAsia="Times New Roman" w:hAnsi="Times New Roman" w:cs="Times New Roman"/>
          <w:i/>
          <w:sz w:val="24"/>
          <w:szCs w:val="24"/>
        </w:rPr>
        <w:t>36</w:t>
      </w:r>
      <w:r w:rsidR="00596C20" w:rsidRPr="00710325">
        <w:rPr>
          <w:rFonts w:ascii="Times New Roman" w:eastAsia="Times New Roman" w:hAnsi="Times New Roman" w:cs="Times New Roman"/>
          <w:i/>
          <w:sz w:val="24"/>
          <w:szCs w:val="24"/>
        </w:rPr>
        <w:t xml:space="preserve"> – amatpersonu skaits</w:t>
      </w:r>
      <w:r w:rsidR="00E151D9" w:rsidRPr="00710325">
        <w:rPr>
          <w:rFonts w:ascii="Times New Roman" w:eastAsia="Times New Roman" w:hAnsi="Times New Roman" w:cs="Times New Roman"/>
          <w:i/>
          <w:sz w:val="24"/>
          <w:szCs w:val="24"/>
        </w:rPr>
        <w:t>.</w:t>
      </w:r>
    </w:p>
    <w:sectPr w:rsidR="00596C20" w:rsidRPr="00710325" w:rsidSect="00AE60FB">
      <w:headerReference w:type="default" r:id="rId11"/>
      <w:footerReference w:type="default" r:id="rId12"/>
      <w:footerReference w:type="first" r:id="rId13"/>
      <w:pgSz w:w="12240" w:h="15840"/>
      <w:pgMar w:top="1440" w:right="1325" w:bottom="1440"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95475" w14:textId="77777777" w:rsidR="00835BB7" w:rsidRDefault="00835BB7" w:rsidP="00C21157">
      <w:r>
        <w:separator/>
      </w:r>
    </w:p>
  </w:endnote>
  <w:endnote w:type="continuationSeparator" w:id="0">
    <w:p w14:paraId="5CBB3584" w14:textId="77777777" w:rsidR="00835BB7" w:rsidRDefault="00835BB7" w:rsidP="00C2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6EE20" w14:textId="7AE082E7" w:rsidR="00C21157" w:rsidRPr="005E1EAB" w:rsidRDefault="001748EC" w:rsidP="001748EC">
    <w:pPr>
      <w:pStyle w:val="Kjene"/>
      <w:rPr>
        <w:rFonts w:ascii="Times New Roman" w:hAnsi="Times New Roman" w:cs="Times New Roman"/>
        <w:sz w:val="20"/>
        <w:szCs w:val="20"/>
      </w:rPr>
    </w:pPr>
    <w:r w:rsidRPr="005E1EAB">
      <w:rPr>
        <w:rFonts w:ascii="Times New Roman" w:hAnsi="Times New Roman" w:cs="Times New Roman"/>
        <w:sz w:val="20"/>
        <w:szCs w:val="20"/>
      </w:rPr>
      <w:t>TMKoncp</w:t>
    </w:r>
    <w:r w:rsidR="0077418A">
      <w:rPr>
        <w:rFonts w:ascii="Times New Roman" w:hAnsi="Times New Roman" w:cs="Times New Roman"/>
        <w:sz w:val="20"/>
        <w:szCs w:val="20"/>
      </w:rPr>
      <w:t>2</w:t>
    </w:r>
    <w:r w:rsidRPr="005E1EAB">
      <w:rPr>
        <w:rFonts w:ascii="Times New Roman" w:hAnsi="Times New Roman" w:cs="Times New Roman"/>
        <w:sz w:val="20"/>
        <w:szCs w:val="20"/>
      </w:rPr>
      <w:t>_</w:t>
    </w:r>
    <w:r w:rsidR="002521A3">
      <w:rPr>
        <w:rFonts w:ascii="Times New Roman" w:hAnsi="Times New Roman" w:cs="Times New Roman"/>
        <w:sz w:val="20"/>
        <w:szCs w:val="20"/>
      </w:rPr>
      <w:t>240423</w:t>
    </w:r>
    <w:r w:rsidRPr="005E1EAB">
      <w:rPr>
        <w:rFonts w:ascii="Times New Roman" w:hAnsi="Times New Roman" w:cs="Times New Roman"/>
        <w:sz w:val="20"/>
        <w:szCs w:val="20"/>
      </w:rPr>
      <w:t>_konvojs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5BB1E" w14:textId="15B85178" w:rsidR="005B0740" w:rsidRPr="005E1EAB" w:rsidRDefault="001748EC" w:rsidP="001748EC">
    <w:pPr>
      <w:pStyle w:val="Kjene"/>
      <w:rPr>
        <w:rFonts w:ascii="Times New Roman" w:hAnsi="Times New Roman" w:cs="Times New Roman"/>
        <w:sz w:val="20"/>
        <w:szCs w:val="20"/>
      </w:rPr>
    </w:pPr>
    <w:r w:rsidRPr="005E1EAB">
      <w:rPr>
        <w:rFonts w:ascii="Times New Roman" w:hAnsi="Times New Roman" w:cs="Times New Roman"/>
        <w:sz w:val="20"/>
        <w:szCs w:val="20"/>
      </w:rPr>
      <w:t>TMKoncp</w:t>
    </w:r>
    <w:r w:rsidR="0077418A">
      <w:rPr>
        <w:rFonts w:ascii="Times New Roman" w:hAnsi="Times New Roman" w:cs="Times New Roman"/>
        <w:sz w:val="20"/>
        <w:szCs w:val="20"/>
      </w:rPr>
      <w:t>2</w:t>
    </w:r>
    <w:r w:rsidRPr="005E1EAB">
      <w:rPr>
        <w:rFonts w:ascii="Times New Roman" w:hAnsi="Times New Roman" w:cs="Times New Roman"/>
        <w:sz w:val="20"/>
        <w:szCs w:val="20"/>
      </w:rPr>
      <w:t>_</w:t>
    </w:r>
    <w:r w:rsidR="002521A3">
      <w:rPr>
        <w:rFonts w:ascii="Times New Roman" w:hAnsi="Times New Roman" w:cs="Times New Roman"/>
        <w:sz w:val="20"/>
        <w:szCs w:val="20"/>
      </w:rPr>
      <w:t>240423</w:t>
    </w:r>
    <w:r w:rsidRPr="005E1EAB">
      <w:rPr>
        <w:rFonts w:ascii="Times New Roman" w:hAnsi="Times New Roman" w:cs="Times New Roman"/>
        <w:sz w:val="20"/>
        <w:szCs w:val="20"/>
      </w:rPr>
      <w:t>_konvojs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B6314" w14:textId="77777777" w:rsidR="00835BB7" w:rsidRDefault="00835BB7" w:rsidP="00C21157">
      <w:r>
        <w:separator/>
      </w:r>
    </w:p>
  </w:footnote>
  <w:footnote w:type="continuationSeparator" w:id="0">
    <w:p w14:paraId="4755F74F" w14:textId="77777777" w:rsidR="00835BB7" w:rsidRDefault="00835BB7" w:rsidP="00C2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555273"/>
      <w:docPartObj>
        <w:docPartGallery w:val="Page Numbers (Top of Page)"/>
        <w:docPartUnique/>
      </w:docPartObj>
    </w:sdtPr>
    <w:sdtEndPr>
      <w:rPr>
        <w:rFonts w:ascii="Times New Roman" w:hAnsi="Times New Roman" w:cs="Times New Roman"/>
      </w:rPr>
    </w:sdtEndPr>
    <w:sdtContent>
      <w:p w14:paraId="0DE837E0" w14:textId="3C92706C" w:rsidR="002C2D3C" w:rsidRPr="00C21161" w:rsidRDefault="002C2D3C">
        <w:pPr>
          <w:pStyle w:val="Galvene"/>
          <w:jc w:val="center"/>
          <w:rPr>
            <w:rFonts w:ascii="Times New Roman" w:hAnsi="Times New Roman" w:cs="Times New Roman"/>
          </w:rPr>
        </w:pPr>
        <w:r w:rsidRPr="00C21161">
          <w:rPr>
            <w:rFonts w:ascii="Times New Roman" w:hAnsi="Times New Roman" w:cs="Times New Roman"/>
          </w:rPr>
          <w:fldChar w:fldCharType="begin"/>
        </w:r>
        <w:r w:rsidRPr="00C21161">
          <w:rPr>
            <w:rFonts w:ascii="Times New Roman" w:hAnsi="Times New Roman" w:cs="Times New Roman"/>
          </w:rPr>
          <w:instrText>PAGE   \* MERGEFORMAT</w:instrText>
        </w:r>
        <w:r w:rsidRPr="00C21161">
          <w:rPr>
            <w:rFonts w:ascii="Times New Roman" w:hAnsi="Times New Roman" w:cs="Times New Roman"/>
          </w:rPr>
          <w:fldChar w:fldCharType="separate"/>
        </w:r>
        <w:r w:rsidRPr="00C21161">
          <w:rPr>
            <w:rFonts w:ascii="Times New Roman" w:hAnsi="Times New Roman" w:cs="Times New Roman"/>
          </w:rPr>
          <w:t>2</w:t>
        </w:r>
        <w:r w:rsidRPr="00C21161">
          <w:rPr>
            <w:rFonts w:ascii="Times New Roman" w:hAnsi="Times New Roman" w:cs="Times New Roman"/>
          </w:rPr>
          <w:fldChar w:fldCharType="end"/>
        </w:r>
      </w:p>
    </w:sdtContent>
  </w:sdt>
  <w:p w14:paraId="7672378F" w14:textId="77777777" w:rsidR="002C2D3C" w:rsidRDefault="002C2D3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B5DA3"/>
    <w:multiLevelType w:val="multilevel"/>
    <w:tmpl w:val="0C0EDF86"/>
    <w:lvl w:ilvl="0">
      <w:start w:val="1"/>
      <w:numFmt w:val="decimal"/>
      <w:lvlText w:val="%1."/>
      <w:lvlJc w:val="left"/>
      <w:pPr>
        <w:ind w:left="1069" w:hanging="360"/>
      </w:pPr>
      <w:rPr>
        <w:rFonts w:hint="default"/>
        <w:b w:val="0"/>
        <w:i w:val="0"/>
      </w:rPr>
    </w:lvl>
    <w:lvl w:ilvl="1">
      <w:start w:val="1"/>
      <w:numFmt w:val="decimal"/>
      <w:isLgl/>
      <w:lvlText w:val="%1.%2."/>
      <w:lvlJc w:val="left"/>
      <w:pPr>
        <w:ind w:left="1069" w:hanging="36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abstractNum w:abstractNumId="1" w15:restartNumberingAfterBreak="0">
    <w:nsid w:val="16172FD6"/>
    <w:multiLevelType w:val="hybridMultilevel"/>
    <w:tmpl w:val="309EAA3E"/>
    <w:lvl w:ilvl="0" w:tplc="AAE6CCA4">
      <w:start w:val="1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778715894">
    <w:abstractNumId w:val="0"/>
  </w:num>
  <w:num w:numId="2" w16cid:durableId="1853451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A1"/>
    <w:rsid w:val="000013C3"/>
    <w:rsid w:val="000068F7"/>
    <w:rsid w:val="000154A7"/>
    <w:rsid w:val="00015E6D"/>
    <w:rsid w:val="00026052"/>
    <w:rsid w:val="000276A2"/>
    <w:rsid w:val="0004105B"/>
    <w:rsid w:val="00042463"/>
    <w:rsid w:val="000577C4"/>
    <w:rsid w:val="00057C29"/>
    <w:rsid w:val="00062E92"/>
    <w:rsid w:val="00084050"/>
    <w:rsid w:val="00087EE3"/>
    <w:rsid w:val="000D2E62"/>
    <w:rsid w:val="000D5268"/>
    <w:rsid w:val="000F3FEC"/>
    <w:rsid w:val="00113ABE"/>
    <w:rsid w:val="00127325"/>
    <w:rsid w:val="001317CA"/>
    <w:rsid w:val="00141BF3"/>
    <w:rsid w:val="001474D4"/>
    <w:rsid w:val="00151F85"/>
    <w:rsid w:val="001748EC"/>
    <w:rsid w:val="0017674D"/>
    <w:rsid w:val="00185328"/>
    <w:rsid w:val="0019370C"/>
    <w:rsid w:val="001B0420"/>
    <w:rsid w:val="001E2709"/>
    <w:rsid w:val="001F5B2D"/>
    <w:rsid w:val="0020399E"/>
    <w:rsid w:val="00223A66"/>
    <w:rsid w:val="002253D0"/>
    <w:rsid w:val="00237021"/>
    <w:rsid w:val="002521A3"/>
    <w:rsid w:val="0026526B"/>
    <w:rsid w:val="00273712"/>
    <w:rsid w:val="002A0782"/>
    <w:rsid w:val="002A64B2"/>
    <w:rsid w:val="002B3D62"/>
    <w:rsid w:val="002C2A63"/>
    <w:rsid w:val="002C2D3C"/>
    <w:rsid w:val="002D062D"/>
    <w:rsid w:val="002D4001"/>
    <w:rsid w:val="002D4FA6"/>
    <w:rsid w:val="002D6E4C"/>
    <w:rsid w:val="002E637D"/>
    <w:rsid w:val="002F1DA6"/>
    <w:rsid w:val="00302188"/>
    <w:rsid w:val="00312589"/>
    <w:rsid w:val="00314A22"/>
    <w:rsid w:val="0032148D"/>
    <w:rsid w:val="003278DB"/>
    <w:rsid w:val="003443B5"/>
    <w:rsid w:val="003536A7"/>
    <w:rsid w:val="003567A4"/>
    <w:rsid w:val="00366D05"/>
    <w:rsid w:val="0037352E"/>
    <w:rsid w:val="003A7716"/>
    <w:rsid w:val="003B53C8"/>
    <w:rsid w:val="003B594E"/>
    <w:rsid w:val="003C18C7"/>
    <w:rsid w:val="003C6265"/>
    <w:rsid w:val="003D3B05"/>
    <w:rsid w:val="003E40E1"/>
    <w:rsid w:val="003E6E43"/>
    <w:rsid w:val="003F105F"/>
    <w:rsid w:val="003F3FBD"/>
    <w:rsid w:val="00424211"/>
    <w:rsid w:val="00425861"/>
    <w:rsid w:val="00426F49"/>
    <w:rsid w:val="004634DF"/>
    <w:rsid w:val="00465A1A"/>
    <w:rsid w:val="00480787"/>
    <w:rsid w:val="00497A72"/>
    <w:rsid w:val="004A1DE3"/>
    <w:rsid w:val="004A6F03"/>
    <w:rsid w:val="004B0652"/>
    <w:rsid w:val="004B4E77"/>
    <w:rsid w:val="004C3654"/>
    <w:rsid w:val="004C5E7C"/>
    <w:rsid w:val="004D5177"/>
    <w:rsid w:val="005022E0"/>
    <w:rsid w:val="00534712"/>
    <w:rsid w:val="00534FF0"/>
    <w:rsid w:val="005363D0"/>
    <w:rsid w:val="00540A64"/>
    <w:rsid w:val="00551E5B"/>
    <w:rsid w:val="00565330"/>
    <w:rsid w:val="00567AD5"/>
    <w:rsid w:val="00577211"/>
    <w:rsid w:val="00583A95"/>
    <w:rsid w:val="00592140"/>
    <w:rsid w:val="00596C20"/>
    <w:rsid w:val="00596C38"/>
    <w:rsid w:val="005B0740"/>
    <w:rsid w:val="005B0E9E"/>
    <w:rsid w:val="005C3A34"/>
    <w:rsid w:val="005D0CE2"/>
    <w:rsid w:val="005D310A"/>
    <w:rsid w:val="005E1EAB"/>
    <w:rsid w:val="005E4ABA"/>
    <w:rsid w:val="00606D5C"/>
    <w:rsid w:val="00610AEA"/>
    <w:rsid w:val="00616EBB"/>
    <w:rsid w:val="00636081"/>
    <w:rsid w:val="0064266E"/>
    <w:rsid w:val="0065312C"/>
    <w:rsid w:val="00654F15"/>
    <w:rsid w:val="00655FCB"/>
    <w:rsid w:val="00661DB7"/>
    <w:rsid w:val="00662850"/>
    <w:rsid w:val="00684AE1"/>
    <w:rsid w:val="006950E3"/>
    <w:rsid w:val="0069569A"/>
    <w:rsid w:val="006C4049"/>
    <w:rsid w:val="006D1D5C"/>
    <w:rsid w:val="006D4CF5"/>
    <w:rsid w:val="006D6492"/>
    <w:rsid w:val="006E3D68"/>
    <w:rsid w:val="006E43F3"/>
    <w:rsid w:val="006E7B76"/>
    <w:rsid w:val="00701049"/>
    <w:rsid w:val="00710325"/>
    <w:rsid w:val="00736CB5"/>
    <w:rsid w:val="00736F0C"/>
    <w:rsid w:val="007470E2"/>
    <w:rsid w:val="0076405D"/>
    <w:rsid w:val="007650F4"/>
    <w:rsid w:val="00773449"/>
    <w:rsid w:val="0077418A"/>
    <w:rsid w:val="00777940"/>
    <w:rsid w:val="007949D8"/>
    <w:rsid w:val="00797947"/>
    <w:rsid w:val="007A2578"/>
    <w:rsid w:val="007A2C59"/>
    <w:rsid w:val="007B180A"/>
    <w:rsid w:val="007B2B7A"/>
    <w:rsid w:val="007B3523"/>
    <w:rsid w:val="007E5AA8"/>
    <w:rsid w:val="007E7BE8"/>
    <w:rsid w:val="00807597"/>
    <w:rsid w:val="008321A0"/>
    <w:rsid w:val="00834C10"/>
    <w:rsid w:val="00835BB7"/>
    <w:rsid w:val="00871CD7"/>
    <w:rsid w:val="00895661"/>
    <w:rsid w:val="008B07D7"/>
    <w:rsid w:val="008B7129"/>
    <w:rsid w:val="008F303E"/>
    <w:rsid w:val="00900449"/>
    <w:rsid w:val="00913B0B"/>
    <w:rsid w:val="00917616"/>
    <w:rsid w:val="009251EC"/>
    <w:rsid w:val="00956C75"/>
    <w:rsid w:val="0096522E"/>
    <w:rsid w:val="00983F94"/>
    <w:rsid w:val="009A48D0"/>
    <w:rsid w:val="009B7757"/>
    <w:rsid w:val="009C2BF5"/>
    <w:rsid w:val="009D100B"/>
    <w:rsid w:val="009D6C2E"/>
    <w:rsid w:val="009F1F21"/>
    <w:rsid w:val="009F33BF"/>
    <w:rsid w:val="009F6D02"/>
    <w:rsid w:val="009F7B90"/>
    <w:rsid w:val="00A01668"/>
    <w:rsid w:val="00A104CD"/>
    <w:rsid w:val="00A64073"/>
    <w:rsid w:val="00A713E8"/>
    <w:rsid w:val="00A7229B"/>
    <w:rsid w:val="00A72C63"/>
    <w:rsid w:val="00AB61FD"/>
    <w:rsid w:val="00AD06B3"/>
    <w:rsid w:val="00AD7FC9"/>
    <w:rsid w:val="00AE4769"/>
    <w:rsid w:val="00AE60FB"/>
    <w:rsid w:val="00AF3A68"/>
    <w:rsid w:val="00AF4A1B"/>
    <w:rsid w:val="00AF6EC7"/>
    <w:rsid w:val="00B0283F"/>
    <w:rsid w:val="00B44BFC"/>
    <w:rsid w:val="00B5520A"/>
    <w:rsid w:val="00B600F7"/>
    <w:rsid w:val="00B61182"/>
    <w:rsid w:val="00B72169"/>
    <w:rsid w:val="00BA7855"/>
    <w:rsid w:val="00BB0D34"/>
    <w:rsid w:val="00BB56AE"/>
    <w:rsid w:val="00BC64F7"/>
    <w:rsid w:val="00BD13A0"/>
    <w:rsid w:val="00BD6AE3"/>
    <w:rsid w:val="00BF107C"/>
    <w:rsid w:val="00C03A32"/>
    <w:rsid w:val="00C07E46"/>
    <w:rsid w:val="00C21157"/>
    <w:rsid w:val="00C21161"/>
    <w:rsid w:val="00C460E6"/>
    <w:rsid w:val="00C520F0"/>
    <w:rsid w:val="00C71D85"/>
    <w:rsid w:val="00C74661"/>
    <w:rsid w:val="00C82778"/>
    <w:rsid w:val="00C82D85"/>
    <w:rsid w:val="00C947A9"/>
    <w:rsid w:val="00CC0B46"/>
    <w:rsid w:val="00CF3847"/>
    <w:rsid w:val="00D0567B"/>
    <w:rsid w:val="00D120BA"/>
    <w:rsid w:val="00D1591D"/>
    <w:rsid w:val="00D16442"/>
    <w:rsid w:val="00D17AA1"/>
    <w:rsid w:val="00D2059E"/>
    <w:rsid w:val="00D25837"/>
    <w:rsid w:val="00D3343C"/>
    <w:rsid w:val="00D37B3C"/>
    <w:rsid w:val="00D62947"/>
    <w:rsid w:val="00D709CE"/>
    <w:rsid w:val="00D72465"/>
    <w:rsid w:val="00DB2D4B"/>
    <w:rsid w:val="00DB5B8A"/>
    <w:rsid w:val="00DC2DE5"/>
    <w:rsid w:val="00DE0B96"/>
    <w:rsid w:val="00E041CD"/>
    <w:rsid w:val="00E151D9"/>
    <w:rsid w:val="00E660F1"/>
    <w:rsid w:val="00E8172F"/>
    <w:rsid w:val="00E83191"/>
    <w:rsid w:val="00EA5F56"/>
    <w:rsid w:val="00ED4727"/>
    <w:rsid w:val="00F20640"/>
    <w:rsid w:val="00F45C25"/>
    <w:rsid w:val="00F47E4B"/>
    <w:rsid w:val="00F53D52"/>
    <w:rsid w:val="00F55E10"/>
    <w:rsid w:val="00F63232"/>
    <w:rsid w:val="00F8565D"/>
    <w:rsid w:val="00FA0680"/>
    <w:rsid w:val="00FA46F7"/>
    <w:rsid w:val="00FA7DCE"/>
    <w:rsid w:val="00FB2757"/>
    <w:rsid w:val="00FB75BD"/>
    <w:rsid w:val="00FC49ED"/>
    <w:rsid w:val="00FC764E"/>
    <w:rsid w:val="00FD33BB"/>
    <w:rsid w:val="00FD36C8"/>
    <w:rsid w:val="00FE399A"/>
    <w:rsid w:val="00FF5D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863D2E"/>
  <w15:chartTrackingRefBased/>
  <w15:docId w15:val="{1ED25C30-AC20-ED4E-B415-F75BABC70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0D5268"/>
    <w:pPr>
      <w:spacing w:before="100" w:beforeAutospacing="1" w:after="100" w:afterAutospacing="1"/>
    </w:pPr>
    <w:rPr>
      <w:rFonts w:ascii="Times New Roman" w:eastAsia="Times New Roman" w:hAnsi="Times New Roman" w:cs="Times New Roman"/>
      <w:lang w:eastAsia="lv-LV"/>
    </w:rPr>
  </w:style>
  <w:style w:type="paragraph" w:customStyle="1" w:styleId="naiskr">
    <w:name w:val="naiskr"/>
    <w:basedOn w:val="Parasts"/>
    <w:rsid w:val="000D5268"/>
    <w:pPr>
      <w:spacing w:before="100" w:beforeAutospacing="1" w:after="100" w:afterAutospacing="1"/>
    </w:pPr>
    <w:rPr>
      <w:rFonts w:ascii="Times New Roman" w:eastAsia="Times New Roman" w:hAnsi="Times New Roman" w:cs="Times New Roman"/>
      <w:lang w:val="en-US"/>
    </w:rPr>
  </w:style>
  <w:style w:type="paragraph" w:styleId="Pamattekstsaratkpi">
    <w:name w:val="Body Text Indent"/>
    <w:basedOn w:val="Parasts"/>
    <w:link w:val="PamattekstsaratkpiRakstz"/>
    <w:rsid w:val="000D5268"/>
    <w:pPr>
      <w:spacing w:after="120"/>
      <w:ind w:left="283"/>
    </w:pPr>
    <w:rPr>
      <w:rFonts w:ascii="Times New Roman" w:eastAsia="Times New Roman" w:hAnsi="Times New Roman" w:cs="Times New Roman"/>
      <w:sz w:val="20"/>
      <w:szCs w:val="20"/>
      <w:lang w:eastAsia="lv-LV"/>
    </w:rPr>
  </w:style>
  <w:style w:type="character" w:customStyle="1" w:styleId="PamattekstsaratkpiRakstz">
    <w:name w:val="Pamatteksts ar atkāpi Rakstz."/>
    <w:basedOn w:val="Noklusjumarindkopasfonts"/>
    <w:link w:val="Pamattekstsaratkpi"/>
    <w:rsid w:val="000D5268"/>
    <w:rPr>
      <w:rFonts w:ascii="Times New Roman" w:eastAsia="Times New Roman" w:hAnsi="Times New Roman" w:cs="Times New Roman"/>
      <w:sz w:val="20"/>
      <w:szCs w:val="20"/>
      <w:lang w:val="lv-LV" w:eastAsia="lv-LV"/>
    </w:rPr>
  </w:style>
  <w:style w:type="paragraph" w:styleId="Sarakstarindkopa">
    <w:name w:val="List Paragraph"/>
    <w:basedOn w:val="Parasts"/>
    <w:uiPriority w:val="34"/>
    <w:qFormat/>
    <w:rsid w:val="00540A64"/>
    <w:pPr>
      <w:ind w:left="720"/>
      <w:contextualSpacing/>
    </w:pPr>
  </w:style>
  <w:style w:type="paragraph" w:styleId="Vienkrsteksts">
    <w:name w:val="Plain Text"/>
    <w:basedOn w:val="Parasts"/>
    <w:link w:val="VienkrstekstsRakstz"/>
    <w:uiPriority w:val="99"/>
    <w:semiHidden/>
    <w:unhideWhenUsed/>
    <w:rsid w:val="005B0E9E"/>
    <w:rPr>
      <w:rFonts w:ascii="Calibri" w:hAnsi="Calibri" w:cs="Calibri"/>
      <w:sz w:val="22"/>
      <w:szCs w:val="22"/>
    </w:rPr>
  </w:style>
  <w:style w:type="character" w:customStyle="1" w:styleId="VienkrstekstsRakstz">
    <w:name w:val="Vienkāršs teksts Rakstz."/>
    <w:basedOn w:val="Noklusjumarindkopasfonts"/>
    <w:link w:val="Vienkrsteksts"/>
    <w:uiPriority w:val="99"/>
    <w:semiHidden/>
    <w:rsid w:val="005B0E9E"/>
    <w:rPr>
      <w:rFonts w:ascii="Calibri" w:hAnsi="Calibri" w:cs="Calibri"/>
      <w:sz w:val="22"/>
      <w:szCs w:val="22"/>
    </w:rPr>
  </w:style>
  <w:style w:type="character" w:styleId="Komentraatsauce">
    <w:name w:val="annotation reference"/>
    <w:basedOn w:val="Noklusjumarindkopasfonts"/>
    <w:uiPriority w:val="99"/>
    <w:semiHidden/>
    <w:unhideWhenUsed/>
    <w:rsid w:val="00684AE1"/>
    <w:rPr>
      <w:sz w:val="16"/>
      <w:szCs w:val="16"/>
    </w:rPr>
  </w:style>
  <w:style w:type="paragraph" w:styleId="Komentrateksts">
    <w:name w:val="annotation text"/>
    <w:basedOn w:val="Parasts"/>
    <w:link w:val="KomentratekstsRakstz"/>
    <w:uiPriority w:val="99"/>
    <w:unhideWhenUsed/>
    <w:rsid w:val="00684AE1"/>
    <w:rPr>
      <w:sz w:val="20"/>
      <w:szCs w:val="20"/>
    </w:rPr>
  </w:style>
  <w:style w:type="character" w:customStyle="1" w:styleId="KomentratekstsRakstz">
    <w:name w:val="Komentāra teksts Rakstz."/>
    <w:basedOn w:val="Noklusjumarindkopasfonts"/>
    <w:link w:val="Komentrateksts"/>
    <w:uiPriority w:val="99"/>
    <w:rsid w:val="00684AE1"/>
    <w:rPr>
      <w:sz w:val="20"/>
      <w:szCs w:val="20"/>
    </w:rPr>
  </w:style>
  <w:style w:type="paragraph" w:styleId="Komentratma">
    <w:name w:val="annotation subject"/>
    <w:basedOn w:val="Komentrateksts"/>
    <w:next w:val="Komentrateksts"/>
    <w:link w:val="KomentratmaRakstz"/>
    <w:uiPriority w:val="99"/>
    <w:semiHidden/>
    <w:unhideWhenUsed/>
    <w:rsid w:val="00684AE1"/>
    <w:rPr>
      <w:b/>
      <w:bCs/>
    </w:rPr>
  </w:style>
  <w:style w:type="character" w:customStyle="1" w:styleId="KomentratmaRakstz">
    <w:name w:val="Komentāra tēma Rakstz."/>
    <w:basedOn w:val="KomentratekstsRakstz"/>
    <w:link w:val="Komentratma"/>
    <w:uiPriority w:val="99"/>
    <w:semiHidden/>
    <w:rsid w:val="00684AE1"/>
    <w:rPr>
      <w:b/>
      <w:bCs/>
      <w:sz w:val="20"/>
      <w:szCs w:val="20"/>
    </w:rPr>
  </w:style>
  <w:style w:type="paragraph" w:styleId="Balonteksts">
    <w:name w:val="Balloon Text"/>
    <w:basedOn w:val="Parasts"/>
    <w:link w:val="BalontekstsRakstz"/>
    <w:uiPriority w:val="99"/>
    <w:semiHidden/>
    <w:unhideWhenUsed/>
    <w:rsid w:val="00684AE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84AE1"/>
    <w:rPr>
      <w:rFonts w:ascii="Segoe UI" w:hAnsi="Segoe UI" w:cs="Segoe UI"/>
      <w:sz w:val="18"/>
      <w:szCs w:val="18"/>
    </w:rPr>
  </w:style>
  <w:style w:type="paragraph" w:styleId="Galvene">
    <w:name w:val="header"/>
    <w:basedOn w:val="Parasts"/>
    <w:link w:val="GalveneRakstz"/>
    <w:uiPriority w:val="99"/>
    <w:unhideWhenUsed/>
    <w:rsid w:val="00C21157"/>
    <w:pPr>
      <w:tabs>
        <w:tab w:val="center" w:pos="4153"/>
        <w:tab w:val="right" w:pos="8306"/>
      </w:tabs>
    </w:pPr>
  </w:style>
  <w:style w:type="character" w:customStyle="1" w:styleId="GalveneRakstz">
    <w:name w:val="Galvene Rakstz."/>
    <w:basedOn w:val="Noklusjumarindkopasfonts"/>
    <w:link w:val="Galvene"/>
    <w:uiPriority w:val="99"/>
    <w:rsid w:val="00C21157"/>
  </w:style>
  <w:style w:type="paragraph" w:styleId="Kjene">
    <w:name w:val="footer"/>
    <w:basedOn w:val="Parasts"/>
    <w:link w:val="KjeneRakstz"/>
    <w:uiPriority w:val="99"/>
    <w:unhideWhenUsed/>
    <w:rsid w:val="00C21157"/>
    <w:pPr>
      <w:tabs>
        <w:tab w:val="center" w:pos="4153"/>
        <w:tab w:val="right" w:pos="8306"/>
      </w:tabs>
    </w:pPr>
  </w:style>
  <w:style w:type="character" w:customStyle="1" w:styleId="KjeneRakstz">
    <w:name w:val="Kājene Rakstz."/>
    <w:basedOn w:val="Noklusjumarindkopasfonts"/>
    <w:link w:val="Kjene"/>
    <w:uiPriority w:val="99"/>
    <w:rsid w:val="00C21157"/>
  </w:style>
  <w:style w:type="paragraph" w:styleId="Prskatjums">
    <w:name w:val="Revision"/>
    <w:hidden/>
    <w:uiPriority w:val="99"/>
    <w:semiHidden/>
    <w:rsid w:val="005B0740"/>
  </w:style>
  <w:style w:type="character" w:customStyle="1" w:styleId="ui-provider">
    <w:name w:val="ui-provider"/>
    <w:basedOn w:val="Noklusjumarindkopasfonts"/>
    <w:rsid w:val="00015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44688">
      <w:bodyDiv w:val="1"/>
      <w:marLeft w:val="0"/>
      <w:marRight w:val="0"/>
      <w:marTop w:val="0"/>
      <w:marBottom w:val="0"/>
      <w:divBdr>
        <w:top w:val="none" w:sz="0" w:space="0" w:color="auto"/>
        <w:left w:val="none" w:sz="0" w:space="0" w:color="auto"/>
        <w:bottom w:val="none" w:sz="0" w:space="0" w:color="auto"/>
        <w:right w:val="none" w:sz="0" w:space="0" w:color="auto"/>
      </w:divBdr>
    </w:div>
    <w:div w:id="134614861">
      <w:bodyDiv w:val="1"/>
      <w:marLeft w:val="0"/>
      <w:marRight w:val="0"/>
      <w:marTop w:val="0"/>
      <w:marBottom w:val="0"/>
      <w:divBdr>
        <w:top w:val="none" w:sz="0" w:space="0" w:color="auto"/>
        <w:left w:val="none" w:sz="0" w:space="0" w:color="auto"/>
        <w:bottom w:val="none" w:sz="0" w:space="0" w:color="auto"/>
        <w:right w:val="none" w:sz="0" w:space="0" w:color="auto"/>
      </w:divBdr>
    </w:div>
    <w:div w:id="282419197">
      <w:bodyDiv w:val="1"/>
      <w:marLeft w:val="0"/>
      <w:marRight w:val="0"/>
      <w:marTop w:val="0"/>
      <w:marBottom w:val="0"/>
      <w:divBdr>
        <w:top w:val="none" w:sz="0" w:space="0" w:color="auto"/>
        <w:left w:val="none" w:sz="0" w:space="0" w:color="auto"/>
        <w:bottom w:val="none" w:sz="0" w:space="0" w:color="auto"/>
        <w:right w:val="none" w:sz="0" w:space="0" w:color="auto"/>
      </w:divBdr>
    </w:div>
    <w:div w:id="322204458">
      <w:bodyDiv w:val="1"/>
      <w:marLeft w:val="0"/>
      <w:marRight w:val="0"/>
      <w:marTop w:val="0"/>
      <w:marBottom w:val="0"/>
      <w:divBdr>
        <w:top w:val="none" w:sz="0" w:space="0" w:color="auto"/>
        <w:left w:val="none" w:sz="0" w:space="0" w:color="auto"/>
        <w:bottom w:val="none" w:sz="0" w:space="0" w:color="auto"/>
        <w:right w:val="none" w:sz="0" w:space="0" w:color="auto"/>
      </w:divBdr>
    </w:div>
    <w:div w:id="331684014">
      <w:bodyDiv w:val="1"/>
      <w:marLeft w:val="0"/>
      <w:marRight w:val="0"/>
      <w:marTop w:val="0"/>
      <w:marBottom w:val="0"/>
      <w:divBdr>
        <w:top w:val="none" w:sz="0" w:space="0" w:color="auto"/>
        <w:left w:val="none" w:sz="0" w:space="0" w:color="auto"/>
        <w:bottom w:val="none" w:sz="0" w:space="0" w:color="auto"/>
        <w:right w:val="none" w:sz="0" w:space="0" w:color="auto"/>
      </w:divBdr>
    </w:div>
    <w:div w:id="365176981">
      <w:bodyDiv w:val="1"/>
      <w:marLeft w:val="0"/>
      <w:marRight w:val="0"/>
      <w:marTop w:val="0"/>
      <w:marBottom w:val="0"/>
      <w:divBdr>
        <w:top w:val="none" w:sz="0" w:space="0" w:color="auto"/>
        <w:left w:val="none" w:sz="0" w:space="0" w:color="auto"/>
        <w:bottom w:val="none" w:sz="0" w:space="0" w:color="auto"/>
        <w:right w:val="none" w:sz="0" w:space="0" w:color="auto"/>
      </w:divBdr>
    </w:div>
    <w:div w:id="443961474">
      <w:bodyDiv w:val="1"/>
      <w:marLeft w:val="0"/>
      <w:marRight w:val="0"/>
      <w:marTop w:val="0"/>
      <w:marBottom w:val="0"/>
      <w:divBdr>
        <w:top w:val="none" w:sz="0" w:space="0" w:color="auto"/>
        <w:left w:val="none" w:sz="0" w:space="0" w:color="auto"/>
        <w:bottom w:val="none" w:sz="0" w:space="0" w:color="auto"/>
        <w:right w:val="none" w:sz="0" w:space="0" w:color="auto"/>
      </w:divBdr>
    </w:div>
    <w:div w:id="497505311">
      <w:bodyDiv w:val="1"/>
      <w:marLeft w:val="0"/>
      <w:marRight w:val="0"/>
      <w:marTop w:val="0"/>
      <w:marBottom w:val="0"/>
      <w:divBdr>
        <w:top w:val="none" w:sz="0" w:space="0" w:color="auto"/>
        <w:left w:val="none" w:sz="0" w:space="0" w:color="auto"/>
        <w:bottom w:val="none" w:sz="0" w:space="0" w:color="auto"/>
        <w:right w:val="none" w:sz="0" w:space="0" w:color="auto"/>
      </w:divBdr>
    </w:div>
    <w:div w:id="533731765">
      <w:bodyDiv w:val="1"/>
      <w:marLeft w:val="0"/>
      <w:marRight w:val="0"/>
      <w:marTop w:val="0"/>
      <w:marBottom w:val="0"/>
      <w:divBdr>
        <w:top w:val="none" w:sz="0" w:space="0" w:color="auto"/>
        <w:left w:val="none" w:sz="0" w:space="0" w:color="auto"/>
        <w:bottom w:val="none" w:sz="0" w:space="0" w:color="auto"/>
        <w:right w:val="none" w:sz="0" w:space="0" w:color="auto"/>
      </w:divBdr>
    </w:div>
    <w:div w:id="542526492">
      <w:bodyDiv w:val="1"/>
      <w:marLeft w:val="0"/>
      <w:marRight w:val="0"/>
      <w:marTop w:val="0"/>
      <w:marBottom w:val="0"/>
      <w:divBdr>
        <w:top w:val="none" w:sz="0" w:space="0" w:color="auto"/>
        <w:left w:val="none" w:sz="0" w:space="0" w:color="auto"/>
        <w:bottom w:val="none" w:sz="0" w:space="0" w:color="auto"/>
        <w:right w:val="none" w:sz="0" w:space="0" w:color="auto"/>
      </w:divBdr>
    </w:div>
    <w:div w:id="563762844">
      <w:bodyDiv w:val="1"/>
      <w:marLeft w:val="0"/>
      <w:marRight w:val="0"/>
      <w:marTop w:val="0"/>
      <w:marBottom w:val="0"/>
      <w:divBdr>
        <w:top w:val="none" w:sz="0" w:space="0" w:color="auto"/>
        <w:left w:val="none" w:sz="0" w:space="0" w:color="auto"/>
        <w:bottom w:val="none" w:sz="0" w:space="0" w:color="auto"/>
        <w:right w:val="none" w:sz="0" w:space="0" w:color="auto"/>
      </w:divBdr>
    </w:div>
    <w:div w:id="628979337">
      <w:bodyDiv w:val="1"/>
      <w:marLeft w:val="0"/>
      <w:marRight w:val="0"/>
      <w:marTop w:val="0"/>
      <w:marBottom w:val="0"/>
      <w:divBdr>
        <w:top w:val="none" w:sz="0" w:space="0" w:color="auto"/>
        <w:left w:val="none" w:sz="0" w:space="0" w:color="auto"/>
        <w:bottom w:val="none" w:sz="0" w:space="0" w:color="auto"/>
        <w:right w:val="none" w:sz="0" w:space="0" w:color="auto"/>
      </w:divBdr>
    </w:div>
    <w:div w:id="669480330">
      <w:bodyDiv w:val="1"/>
      <w:marLeft w:val="0"/>
      <w:marRight w:val="0"/>
      <w:marTop w:val="0"/>
      <w:marBottom w:val="0"/>
      <w:divBdr>
        <w:top w:val="none" w:sz="0" w:space="0" w:color="auto"/>
        <w:left w:val="none" w:sz="0" w:space="0" w:color="auto"/>
        <w:bottom w:val="none" w:sz="0" w:space="0" w:color="auto"/>
        <w:right w:val="none" w:sz="0" w:space="0" w:color="auto"/>
      </w:divBdr>
    </w:div>
    <w:div w:id="721562237">
      <w:bodyDiv w:val="1"/>
      <w:marLeft w:val="0"/>
      <w:marRight w:val="0"/>
      <w:marTop w:val="0"/>
      <w:marBottom w:val="0"/>
      <w:divBdr>
        <w:top w:val="none" w:sz="0" w:space="0" w:color="auto"/>
        <w:left w:val="none" w:sz="0" w:space="0" w:color="auto"/>
        <w:bottom w:val="none" w:sz="0" w:space="0" w:color="auto"/>
        <w:right w:val="none" w:sz="0" w:space="0" w:color="auto"/>
      </w:divBdr>
    </w:div>
    <w:div w:id="815032581">
      <w:bodyDiv w:val="1"/>
      <w:marLeft w:val="0"/>
      <w:marRight w:val="0"/>
      <w:marTop w:val="0"/>
      <w:marBottom w:val="0"/>
      <w:divBdr>
        <w:top w:val="none" w:sz="0" w:space="0" w:color="auto"/>
        <w:left w:val="none" w:sz="0" w:space="0" w:color="auto"/>
        <w:bottom w:val="none" w:sz="0" w:space="0" w:color="auto"/>
        <w:right w:val="none" w:sz="0" w:space="0" w:color="auto"/>
      </w:divBdr>
    </w:div>
    <w:div w:id="911505225">
      <w:bodyDiv w:val="1"/>
      <w:marLeft w:val="0"/>
      <w:marRight w:val="0"/>
      <w:marTop w:val="0"/>
      <w:marBottom w:val="0"/>
      <w:divBdr>
        <w:top w:val="none" w:sz="0" w:space="0" w:color="auto"/>
        <w:left w:val="none" w:sz="0" w:space="0" w:color="auto"/>
        <w:bottom w:val="none" w:sz="0" w:space="0" w:color="auto"/>
        <w:right w:val="none" w:sz="0" w:space="0" w:color="auto"/>
      </w:divBdr>
    </w:div>
    <w:div w:id="1039430072">
      <w:bodyDiv w:val="1"/>
      <w:marLeft w:val="0"/>
      <w:marRight w:val="0"/>
      <w:marTop w:val="0"/>
      <w:marBottom w:val="0"/>
      <w:divBdr>
        <w:top w:val="none" w:sz="0" w:space="0" w:color="auto"/>
        <w:left w:val="none" w:sz="0" w:space="0" w:color="auto"/>
        <w:bottom w:val="none" w:sz="0" w:space="0" w:color="auto"/>
        <w:right w:val="none" w:sz="0" w:space="0" w:color="auto"/>
      </w:divBdr>
    </w:div>
    <w:div w:id="1125661677">
      <w:bodyDiv w:val="1"/>
      <w:marLeft w:val="0"/>
      <w:marRight w:val="0"/>
      <w:marTop w:val="0"/>
      <w:marBottom w:val="0"/>
      <w:divBdr>
        <w:top w:val="none" w:sz="0" w:space="0" w:color="auto"/>
        <w:left w:val="none" w:sz="0" w:space="0" w:color="auto"/>
        <w:bottom w:val="none" w:sz="0" w:space="0" w:color="auto"/>
        <w:right w:val="none" w:sz="0" w:space="0" w:color="auto"/>
      </w:divBdr>
    </w:div>
    <w:div w:id="1132939129">
      <w:bodyDiv w:val="1"/>
      <w:marLeft w:val="0"/>
      <w:marRight w:val="0"/>
      <w:marTop w:val="0"/>
      <w:marBottom w:val="0"/>
      <w:divBdr>
        <w:top w:val="none" w:sz="0" w:space="0" w:color="auto"/>
        <w:left w:val="none" w:sz="0" w:space="0" w:color="auto"/>
        <w:bottom w:val="none" w:sz="0" w:space="0" w:color="auto"/>
        <w:right w:val="none" w:sz="0" w:space="0" w:color="auto"/>
      </w:divBdr>
    </w:div>
    <w:div w:id="1138496209">
      <w:bodyDiv w:val="1"/>
      <w:marLeft w:val="0"/>
      <w:marRight w:val="0"/>
      <w:marTop w:val="0"/>
      <w:marBottom w:val="0"/>
      <w:divBdr>
        <w:top w:val="none" w:sz="0" w:space="0" w:color="auto"/>
        <w:left w:val="none" w:sz="0" w:space="0" w:color="auto"/>
        <w:bottom w:val="none" w:sz="0" w:space="0" w:color="auto"/>
        <w:right w:val="none" w:sz="0" w:space="0" w:color="auto"/>
      </w:divBdr>
    </w:div>
    <w:div w:id="1231429034">
      <w:bodyDiv w:val="1"/>
      <w:marLeft w:val="0"/>
      <w:marRight w:val="0"/>
      <w:marTop w:val="0"/>
      <w:marBottom w:val="0"/>
      <w:divBdr>
        <w:top w:val="none" w:sz="0" w:space="0" w:color="auto"/>
        <w:left w:val="none" w:sz="0" w:space="0" w:color="auto"/>
        <w:bottom w:val="none" w:sz="0" w:space="0" w:color="auto"/>
        <w:right w:val="none" w:sz="0" w:space="0" w:color="auto"/>
      </w:divBdr>
    </w:div>
    <w:div w:id="1265042835">
      <w:bodyDiv w:val="1"/>
      <w:marLeft w:val="0"/>
      <w:marRight w:val="0"/>
      <w:marTop w:val="0"/>
      <w:marBottom w:val="0"/>
      <w:divBdr>
        <w:top w:val="none" w:sz="0" w:space="0" w:color="auto"/>
        <w:left w:val="none" w:sz="0" w:space="0" w:color="auto"/>
        <w:bottom w:val="none" w:sz="0" w:space="0" w:color="auto"/>
        <w:right w:val="none" w:sz="0" w:space="0" w:color="auto"/>
      </w:divBdr>
    </w:div>
    <w:div w:id="1280524710">
      <w:bodyDiv w:val="1"/>
      <w:marLeft w:val="0"/>
      <w:marRight w:val="0"/>
      <w:marTop w:val="0"/>
      <w:marBottom w:val="0"/>
      <w:divBdr>
        <w:top w:val="none" w:sz="0" w:space="0" w:color="auto"/>
        <w:left w:val="none" w:sz="0" w:space="0" w:color="auto"/>
        <w:bottom w:val="none" w:sz="0" w:space="0" w:color="auto"/>
        <w:right w:val="none" w:sz="0" w:space="0" w:color="auto"/>
      </w:divBdr>
    </w:div>
    <w:div w:id="1323201144">
      <w:bodyDiv w:val="1"/>
      <w:marLeft w:val="0"/>
      <w:marRight w:val="0"/>
      <w:marTop w:val="0"/>
      <w:marBottom w:val="0"/>
      <w:divBdr>
        <w:top w:val="none" w:sz="0" w:space="0" w:color="auto"/>
        <w:left w:val="none" w:sz="0" w:space="0" w:color="auto"/>
        <w:bottom w:val="none" w:sz="0" w:space="0" w:color="auto"/>
        <w:right w:val="none" w:sz="0" w:space="0" w:color="auto"/>
      </w:divBdr>
    </w:div>
    <w:div w:id="1547521983">
      <w:bodyDiv w:val="1"/>
      <w:marLeft w:val="0"/>
      <w:marRight w:val="0"/>
      <w:marTop w:val="0"/>
      <w:marBottom w:val="0"/>
      <w:divBdr>
        <w:top w:val="none" w:sz="0" w:space="0" w:color="auto"/>
        <w:left w:val="none" w:sz="0" w:space="0" w:color="auto"/>
        <w:bottom w:val="none" w:sz="0" w:space="0" w:color="auto"/>
        <w:right w:val="none" w:sz="0" w:space="0" w:color="auto"/>
      </w:divBdr>
    </w:div>
    <w:div w:id="1558319943">
      <w:bodyDiv w:val="1"/>
      <w:marLeft w:val="0"/>
      <w:marRight w:val="0"/>
      <w:marTop w:val="0"/>
      <w:marBottom w:val="0"/>
      <w:divBdr>
        <w:top w:val="none" w:sz="0" w:space="0" w:color="auto"/>
        <w:left w:val="none" w:sz="0" w:space="0" w:color="auto"/>
        <w:bottom w:val="none" w:sz="0" w:space="0" w:color="auto"/>
        <w:right w:val="none" w:sz="0" w:space="0" w:color="auto"/>
      </w:divBdr>
    </w:div>
    <w:div w:id="1622610818">
      <w:bodyDiv w:val="1"/>
      <w:marLeft w:val="0"/>
      <w:marRight w:val="0"/>
      <w:marTop w:val="0"/>
      <w:marBottom w:val="0"/>
      <w:divBdr>
        <w:top w:val="none" w:sz="0" w:space="0" w:color="auto"/>
        <w:left w:val="none" w:sz="0" w:space="0" w:color="auto"/>
        <w:bottom w:val="none" w:sz="0" w:space="0" w:color="auto"/>
        <w:right w:val="none" w:sz="0" w:space="0" w:color="auto"/>
      </w:divBdr>
    </w:div>
    <w:div w:id="1631400950">
      <w:bodyDiv w:val="1"/>
      <w:marLeft w:val="0"/>
      <w:marRight w:val="0"/>
      <w:marTop w:val="0"/>
      <w:marBottom w:val="0"/>
      <w:divBdr>
        <w:top w:val="none" w:sz="0" w:space="0" w:color="auto"/>
        <w:left w:val="none" w:sz="0" w:space="0" w:color="auto"/>
        <w:bottom w:val="none" w:sz="0" w:space="0" w:color="auto"/>
        <w:right w:val="none" w:sz="0" w:space="0" w:color="auto"/>
      </w:divBdr>
    </w:div>
    <w:div w:id="1772697665">
      <w:bodyDiv w:val="1"/>
      <w:marLeft w:val="0"/>
      <w:marRight w:val="0"/>
      <w:marTop w:val="0"/>
      <w:marBottom w:val="0"/>
      <w:divBdr>
        <w:top w:val="none" w:sz="0" w:space="0" w:color="auto"/>
        <w:left w:val="none" w:sz="0" w:space="0" w:color="auto"/>
        <w:bottom w:val="none" w:sz="0" w:space="0" w:color="auto"/>
        <w:right w:val="none" w:sz="0" w:space="0" w:color="auto"/>
      </w:divBdr>
    </w:div>
    <w:div w:id="1953704160">
      <w:bodyDiv w:val="1"/>
      <w:marLeft w:val="0"/>
      <w:marRight w:val="0"/>
      <w:marTop w:val="0"/>
      <w:marBottom w:val="0"/>
      <w:divBdr>
        <w:top w:val="none" w:sz="0" w:space="0" w:color="auto"/>
        <w:left w:val="none" w:sz="0" w:space="0" w:color="auto"/>
        <w:bottom w:val="none" w:sz="0" w:space="0" w:color="auto"/>
        <w:right w:val="none" w:sz="0" w:space="0" w:color="auto"/>
      </w:divBdr>
    </w:div>
    <w:div w:id="1970865754">
      <w:bodyDiv w:val="1"/>
      <w:marLeft w:val="0"/>
      <w:marRight w:val="0"/>
      <w:marTop w:val="0"/>
      <w:marBottom w:val="0"/>
      <w:divBdr>
        <w:top w:val="none" w:sz="0" w:space="0" w:color="auto"/>
        <w:left w:val="none" w:sz="0" w:space="0" w:color="auto"/>
        <w:bottom w:val="none" w:sz="0" w:space="0" w:color="auto"/>
        <w:right w:val="none" w:sz="0" w:space="0" w:color="auto"/>
      </w:divBdr>
    </w:div>
    <w:div w:id="1973628804">
      <w:bodyDiv w:val="1"/>
      <w:marLeft w:val="0"/>
      <w:marRight w:val="0"/>
      <w:marTop w:val="0"/>
      <w:marBottom w:val="0"/>
      <w:divBdr>
        <w:top w:val="none" w:sz="0" w:space="0" w:color="auto"/>
        <w:left w:val="none" w:sz="0" w:space="0" w:color="auto"/>
        <w:bottom w:val="none" w:sz="0" w:space="0" w:color="auto"/>
        <w:right w:val="none" w:sz="0" w:space="0" w:color="auto"/>
      </w:divBdr>
    </w:div>
    <w:div w:id="211035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3910E9424D86443AD8428DAE4785E2A" ma:contentTypeVersion="13" ma:contentTypeDescription="Create a new document." ma:contentTypeScope="" ma:versionID="0c9a36f43319de041f27c545f9b6214f">
  <xsd:schema xmlns:xsd="http://www.w3.org/2001/XMLSchema" xmlns:xs="http://www.w3.org/2001/XMLSchema" xmlns:p="http://schemas.microsoft.com/office/2006/metadata/properties" xmlns:ns3="369c3b68-3a09-4714-88b9-375ad9b9c865" xmlns:ns4="9f7b9bd2-6d38-4475-93e8-2e6df22378f9" targetNamespace="http://schemas.microsoft.com/office/2006/metadata/properties" ma:root="true" ma:fieldsID="29a163d3f1e191b2cb8310946e9bc0d7" ns3:_="" ns4:_="">
    <xsd:import namespace="369c3b68-3a09-4714-88b9-375ad9b9c865"/>
    <xsd:import namespace="9f7b9bd2-6d38-4475-93e8-2e6df22378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c3b68-3a09-4714-88b9-375ad9b9c8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7b9bd2-6d38-4475-93e8-2e6df22378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f7b9bd2-6d38-4475-93e8-2e6df22378f9" xsi:nil="true"/>
  </documentManagement>
</p:properties>
</file>

<file path=customXml/itemProps1.xml><?xml version="1.0" encoding="utf-8"?>
<ds:datastoreItem xmlns:ds="http://schemas.openxmlformats.org/officeDocument/2006/customXml" ds:itemID="{AB0ECCF3-7986-4968-90FA-A2F68FEC289F}">
  <ds:schemaRefs>
    <ds:schemaRef ds:uri="http://schemas.openxmlformats.org/officeDocument/2006/bibliography"/>
  </ds:schemaRefs>
</ds:datastoreItem>
</file>

<file path=customXml/itemProps2.xml><?xml version="1.0" encoding="utf-8"?>
<ds:datastoreItem xmlns:ds="http://schemas.openxmlformats.org/officeDocument/2006/customXml" ds:itemID="{8FBC14D4-FB01-4203-91AC-52D8E2FA8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c3b68-3a09-4714-88b9-375ad9b9c865"/>
    <ds:schemaRef ds:uri="9f7b9bd2-6d38-4475-93e8-2e6df2237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A79B76-C73B-4AA4-A7A0-A16A1F50C247}">
  <ds:schemaRefs>
    <ds:schemaRef ds:uri="http://schemas.microsoft.com/sharepoint/v3/contenttype/forms"/>
  </ds:schemaRefs>
</ds:datastoreItem>
</file>

<file path=customXml/itemProps4.xml><?xml version="1.0" encoding="utf-8"?>
<ds:datastoreItem xmlns:ds="http://schemas.openxmlformats.org/officeDocument/2006/customXml" ds:itemID="{99E5603F-0AEC-434F-92A7-839AD382CE57}">
  <ds:schemaRefs>
    <ds:schemaRef ds:uri="http://schemas.microsoft.com/office/2006/metadata/properties"/>
    <ds:schemaRef ds:uri="http://schemas.microsoft.com/office/infopath/2007/PartnerControls"/>
    <ds:schemaRef ds:uri="9f7b9bd2-6d38-4475-93e8-2e6df22378f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5894</Words>
  <Characters>3360</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Ieslodzījuma vietu pārvaldei papildu nepieciešamo līdzekļu aprēķins Rīkojuma 4.1., 4.2.1. un 4.2.2 apakšpunktā noteikto funkciju izpildei no 2024. gada 1.jūlija (aprēķinā netiek ņemti vērā esošie resursi)</vt:lpstr>
      <vt:lpstr/>
    </vt:vector>
  </TitlesOfParts>
  <Company>Tieslietu ministrija</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Ieslodzījuma vietu pārvaldei papildu nepieciešamo līdzekļu aprēķins Rīkojuma 4.1., 4.2.1. un 4.2.2 apakšpunktā noteikto funkciju izpildei no 2024. gada 1.jūlija (aprēķinā netiek ņemti vērā esošie resursi)</dc:title>
  <dc:subject>Konceptuālā ziņojuma 2.pielikums</dc:subject>
  <dc:creator>Katrīne Ielīte</dc:creator>
  <cp:keywords/>
  <dc:description>67046132, katrine.ielite@tm.gov.lv</dc:description>
  <cp:lastModifiedBy>Katrīne Ielīte</cp:lastModifiedBy>
  <cp:revision>4</cp:revision>
  <dcterms:created xsi:type="dcterms:W3CDTF">2023-04-13T14:50:00Z</dcterms:created>
  <dcterms:modified xsi:type="dcterms:W3CDTF">2023-04-21T13:08:00Z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0x010100D3910E9424D86443AD8428DAE4785E2A</vt:lpwstr>
  </property>
</Properties>
</file>