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074E" w14:textId="77777777" w:rsidR="00443B91" w:rsidRDefault="00443B91" w:rsidP="00443B91">
      <w:pPr>
        <w:rPr>
          <w:rFonts w:asciiTheme="minorHAnsi" w:hAnsiTheme="minorHAnsi" w:cstheme="minorBidi"/>
        </w:rPr>
      </w:pPr>
    </w:p>
    <w:p w14:paraId="1AED2EBA" w14:textId="77777777" w:rsidR="00443B91" w:rsidRDefault="00443B91" w:rsidP="00443B91">
      <w:pPr>
        <w:rPr>
          <w:rFonts w:asciiTheme="minorHAnsi" w:hAnsiTheme="minorHAnsi" w:cstheme="minorBidi"/>
        </w:rPr>
      </w:pPr>
      <w:bookmarkStart w:id="0" w:name="_MailEndCompose"/>
    </w:p>
    <w:bookmarkEnd w:id="0"/>
    <w:p w14:paraId="182664EC" w14:textId="77777777" w:rsidR="00443B91" w:rsidRDefault="00443B91" w:rsidP="00443B9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Linda </w:t>
      </w:r>
      <w:proofErr w:type="spellStart"/>
      <w:r>
        <w:rPr>
          <w:rFonts w:eastAsia="Times New Roman"/>
          <w:lang w:val="en-US" w:eastAsia="lv-LV"/>
        </w:rPr>
        <w:t>Lāma</w:t>
      </w:r>
      <w:proofErr w:type="spellEnd"/>
      <w:r>
        <w:rPr>
          <w:rFonts w:eastAsia="Times New Roman"/>
          <w:lang w:val="en-US" w:eastAsia="lv-LV"/>
        </w:rPr>
        <w:t xml:space="preserve"> &lt;linda.lama@sif.gov.lv&gt;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December 7,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2:56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Monta Ločmele &lt;Monta.Locmele@varam.gov.lv&gt;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Ilze </w:t>
      </w:r>
      <w:proofErr w:type="spellStart"/>
      <w:r>
        <w:rPr>
          <w:rFonts w:eastAsia="Times New Roman"/>
          <w:lang w:val="en-US" w:eastAsia="lv-LV"/>
        </w:rPr>
        <w:t>Vārpiņa</w:t>
      </w:r>
      <w:proofErr w:type="spellEnd"/>
      <w:r>
        <w:rPr>
          <w:rFonts w:eastAsia="Times New Roman"/>
          <w:lang w:val="en-US" w:eastAsia="lv-LV"/>
        </w:rPr>
        <w:t xml:space="preserve"> &lt;ilze.varpina@sif.gov.lv&gt;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trīs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projektam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Atvieglojumu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vienotās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sistēmas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” (VSS-730) </w:t>
      </w:r>
    </w:p>
    <w:p w14:paraId="13FA72ED" w14:textId="77777777" w:rsidR="00443B91" w:rsidRDefault="00443B91" w:rsidP="00443B91"/>
    <w:p w14:paraId="0A17A2A0" w14:textId="77777777" w:rsidR="00443B91" w:rsidRDefault="00443B91" w:rsidP="00443B91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47C69443" w14:textId="77777777" w:rsidR="00443B91" w:rsidRDefault="00443B91" w:rsidP="00443B91">
      <w:pPr>
        <w:rPr>
          <w:rFonts w:eastAsia="Times New Roman"/>
          <w:lang w:eastAsia="lv-LV"/>
        </w:rPr>
      </w:pPr>
    </w:p>
    <w:p w14:paraId="2832BAC3" w14:textId="77777777" w:rsidR="00443B91" w:rsidRDefault="00443B91" w:rsidP="00443B91"/>
    <w:p w14:paraId="3D339E4F" w14:textId="77777777" w:rsidR="00443B91" w:rsidRDefault="00443B91" w:rsidP="00443B91">
      <w:r>
        <w:rPr>
          <w:rStyle w:val="Uzsvar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Labdien, Sabiedrības integrācijas fonds savas kompetences ietvaros ir izskatījis saņemto Vides aizsardzības un reģionālās attīstības ministrijas </w:t>
      </w:r>
      <w:r>
        <w:rPr>
          <w:rStyle w:val="Uzsvars"/>
          <w:rFonts w:ascii="Times New Roman" w:hAnsi="Times New Roman" w:cs="Times New Roman"/>
          <w:i w:val="0"/>
          <w:iCs w:val="0"/>
          <w:sz w:val="24"/>
          <w:szCs w:val="24"/>
        </w:rPr>
        <w:t xml:space="preserve">izstrādāto </w:t>
      </w:r>
      <w:r>
        <w:rPr>
          <w:rFonts w:ascii="Times New Roman" w:hAnsi="Times New Roman" w:cs="Times New Roman"/>
          <w:sz w:val="24"/>
          <w:szCs w:val="24"/>
        </w:rPr>
        <w:t xml:space="preserve">Ministru kabineta noteikumu projektu “Atvieglojumu vienotās informācijas sistēmas noteikumi”, tā sākotnējās ietekmes novērtējuma ziņojumu (anotāciju), Ministru kabineta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 un izziņu par izteiktajiem iebildumiem un saskaņo to bez iebildumiem.</w:t>
      </w:r>
    </w:p>
    <w:p w14:paraId="004D23E1" w14:textId="11061E26" w:rsidR="00443B91" w:rsidRDefault="00443B91" w:rsidP="00443B91">
      <w:pPr>
        <w:rPr>
          <w:lang w:eastAsia="lv-LV"/>
        </w:rPr>
      </w:pPr>
      <w:r>
        <w:rPr>
          <w:noProof/>
          <w:lang w:eastAsia="lv-LV"/>
        </w:rPr>
        <w:drawing>
          <wp:inline distT="0" distB="0" distL="0" distR="0" wp14:anchorId="31D2C1F8" wp14:editId="28FD1B1E">
            <wp:extent cx="4278630" cy="1638935"/>
            <wp:effectExtent l="0" t="0" r="762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626C9" w14:textId="77777777" w:rsidR="00443B91" w:rsidRDefault="00443B91" w:rsidP="00443B91"/>
    <w:p w14:paraId="65F840B8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91"/>
    <w:rsid w:val="00443B91"/>
    <w:rsid w:val="00560984"/>
    <w:rsid w:val="00982F84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D927"/>
  <w15:chartTrackingRefBased/>
  <w15:docId w15:val="{5AB00BD7-FD16-49D4-8A6B-2A578A83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B9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zsvars">
    <w:name w:val="Uzsvars"/>
    <w:basedOn w:val="DefaultParagraphFont"/>
    <w:rsid w:val="00443B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9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27DA28-5E8C-475E-94A9-5F59CB5E7685}"/>
</file>

<file path=customXml/itemProps2.xml><?xml version="1.0" encoding="utf-8"?>
<ds:datastoreItem xmlns:ds="http://schemas.openxmlformats.org/officeDocument/2006/customXml" ds:itemID="{950EBB88-0DCB-46A3-A578-2B47F47F3AAC}"/>
</file>

<file path=customXml/itemProps3.xml><?xml version="1.0" encoding="utf-8"?>
<ds:datastoreItem xmlns:ds="http://schemas.openxmlformats.org/officeDocument/2006/customXml" ds:itemID="{857DF40F-318C-45B8-AAD6-030925DD6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</Characters>
  <Application>Microsoft Office Word</Application>
  <DocSecurity>0</DocSecurity>
  <Lines>2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2021-12-07T14:19:00Z</dcterms:created>
  <dcterms:modified xsi:type="dcterms:W3CDTF">2021-12-07T14:20:00Z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