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616"/>
      </w:tblGrid>
      <w:tr w:rsidR="00D770E6" w:rsidTr="00253662">
        <w:trPr>
          <w:trHeight w:val="357"/>
        </w:trPr>
        <w:tc>
          <w:tcPr>
            <w:tcW w:w="675" w:type="dxa"/>
          </w:tcPr>
          <w:p w:rsidR="00F843D0" w:rsidRDefault="00666E35" w:rsidP="00F843D0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F843D0" w:rsidRPr="00E80A25" w:rsidRDefault="00666E35" w:rsidP="00F843D0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08.01.2021</w:t>
            </w:r>
            <w:r>
              <w:t>.</w:t>
            </w:r>
          </w:p>
        </w:tc>
        <w:tc>
          <w:tcPr>
            <w:tcW w:w="410" w:type="dxa"/>
          </w:tcPr>
          <w:p w:rsidR="00F843D0" w:rsidRDefault="00666E35" w:rsidP="00F843D0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616" w:type="dxa"/>
          </w:tcPr>
          <w:p w:rsidR="00F843D0" w:rsidRPr="00C2375C" w:rsidRDefault="00666E35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1-131/155</w:t>
            </w:r>
            <w:r w:rsidR="021F5AD2">
              <w:t xml:space="preserve"> </w:t>
            </w:r>
          </w:p>
        </w:tc>
      </w:tr>
      <w:tr w:rsidR="00D770E6" w:rsidTr="00253662">
        <w:trPr>
          <w:trHeight w:val="351"/>
        </w:trPr>
        <w:tc>
          <w:tcPr>
            <w:tcW w:w="675" w:type="dxa"/>
          </w:tcPr>
          <w:p w:rsidR="00F843D0" w:rsidRPr="00C27521" w:rsidRDefault="00666E35" w:rsidP="00F843D0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F843D0" w:rsidRPr="00C27521" w:rsidRDefault="00F843D0" w:rsidP="00F843D0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F843D0" w:rsidRPr="00C27521" w:rsidRDefault="00666E35" w:rsidP="00F843D0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616" w:type="dxa"/>
          </w:tcPr>
          <w:p w:rsidR="00F843D0" w:rsidRPr="00C27521" w:rsidRDefault="00666E35" w:rsidP="007F47E8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F843D0" w:rsidRDefault="00F843D0" w:rsidP="00F843D0">
      <w:pPr>
        <w:rPr>
          <w:rFonts w:ascii="Times New Roman" w:hAnsi="Times New Roman"/>
          <w:sz w:val="24"/>
          <w:szCs w:val="24"/>
        </w:rPr>
      </w:pPr>
    </w:p>
    <w:p w:rsidR="006E1219" w:rsidRDefault="006E1219" w:rsidP="005E2F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48FC" w:rsidRPr="009A3209" w:rsidRDefault="009A48FC" w:rsidP="00BF4E0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6519E6" w:rsidRDefault="00666E35" w:rsidP="006519E6">
      <w:pPr>
        <w:widowControl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2A64F9">
        <w:rPr>
          <w:rFonts w:ascii="Times New Roman" w:eastAsia="Times New Roman" w:hAnsi="Times New Roman"/>
          <w:b/>
          <w:sz w:val="24"/>
          <w:szCs w:val="24"/>
          <w:lang w:eastAsia="lv-LV"/>
        </w:rPr>
        <w:t>Valsts kancelejai</w:t>
      </w:r>
    </w:p>
    <w:p w:rsidR="00C80D38" w:rsidRDefault="00666E35" w:rsidP="006519E6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 w:rsidRPr="00C80D38"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  <w:t>Informācija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  <w:t>i:</w:t>
      </w:r>
    </w:p>
    <w:p w:rsidR="00C80D38" w:rsidRPr="00C80D38" w:rsidRDefault="00666E35" w:rsidP="006519E6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80D38">
        <w:rPr>
          <w:rFonts w:ascii="Times New Roman" w:hAnsi="Times New Roman"/>
          <w:sz w:val="24"/>
          <w:szCs w:val="24"/>
        </w:rPr>
        <w:t xml:space="preserve"> </w:t>
      </w:r>
      <w:r w:rsidRPr="00C80D38">
        <w:rPr>
          <w:rFonts w:ascii="Times New Roman" w:eastAsia="Times New Roman" w:hAnsi="Times New Roman"/>
          <w:b/>
          <w:sz w:val="24"/>
          <w:szCs w:val="24"/>
          <w:lang w:eastAsia="lv-LV"/>
        </w:rPr>
        <w:t>Finanšu ministrija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</w:p>
    <w:p w:rsidR="00C80D38" w:rsidRPr="00C80D38" w:rsidRDefault="00666E35" w:rsidP="006519E6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80D3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Satiksmes ministrija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</w:p>
    <w:p w:rsidR="00C80D38" w:rsidRPr="00C80D38" w:rsidRDefault="00666E35" w:rsidP="006519E6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80D38">
        <w:rPr>
          <w:rFonts w:ascii="Times New Roman" w:eastAsia="Times New Roman" w:hAnsi="Times New Roman"/>
          <w:b/>
          <w:sz w:val="24"/>
          <w:szCs w:val="24"/>
          <w:lang w:eastAsia="lv-LV"/>
        </w:rPr>
        <w:t>Tieslietu ministrija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</w:p>
    <w:p w:rsidR="00C80D38" w:rsidRDefault="00666E35" w:rsidP="006519E6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80D38">
        <w:rPr>
          <w:rFonts w:ascii="Times New Roman" w:eastAsia="Times New Roman" w:hAnsi="Times New Roman"/>
          <w:b/>
          <w:sz w:val="24"/>
          <w:szCs w:val="24"/>
          <w:lang w:eastAsia="lv-LV"/>
        </w:rPr>
        <w:t>Zemkopības ministrija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</w:p>
    <w:p w:rsidR="00C80D38" w:rsidRDefault="00666E35" w:rsidP="006519E6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80D38">
        <w:rPr>
          <w:rFonts w:ascii="Times New Roman" w:eastAsia="Times New Roman" w:hAnsi="Times New Roman"/>
          <w:b/>
          <w:sz w:val="24"/>
          <w:szCs w:val="24"/>
          <w:lang w:eastAsia="lv-LV"/>
        </w:rPr>
        <w:t>Latvijas Lielo pilsētu asociācija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</w:p>
    <w:p w:rsidR="00C80D38" w:rsidRDefault="00666E35" w:rsidP="00C80D38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80D3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Latvijas Pašvaldību savienība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</w:t>
      </w:r>
    </w:p>
    <w:p w:rsidR="00C80D38" w:rsidRPr="002A64F9" w:rsidRDefault="00C80D38" w:rsidP="00C80D38">
      <w:pPr>
        <w:widowControl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6519E6" w:rsidRDefault="00666E35" w:rsidP="006519E6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2A64F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Par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likumprojektu </w:t>
      </w:r>
      <w:r w:rsidRPr="002A64F9">
        <w:rPr>
          <w:rFonts w:ascii="Times New Roman" w:eastAsia="Times New Roman" w:hAnsi="Times New Roman"/>
          <w:i/>
          <w:sz w:val="24"/>
          <w:szCs w:val="24"/>
          <w:lang w:eastAsia="lv-LV"/>
        </w:rPr>
        <w:t>“</w:t>
      </w:r>
      <w:r w:rsidRPr="006519E6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Grozījumi </w:t>
      </w:r>
    </w:p>
    <w:p w:rsidR="006519E6" w:rsidRDefault="00666E35" w:rsidP="006519E6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519E6">
        <w:rPr>
          <w:rFonts w:ascii="Times New Roman" w:eastAsia="Times New Roman" w:hAnsi="Times New Roman"/>
          <w:i/>
          <w:sz w:val="24"/>
          <w:szCs w:val="24"/>
          <w:lang w:eastAsia="lv-LV"/>
        </w:rPr>
        <w:t>Jūras vides aizsardzības un pārvaldības likumā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”</w:t>
      </w:r>
    </w:p>
    <w:p w:rsidR="006519E6" w:rsidRDefault="006519E6" w:rsidP="006519E6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6519E6" w:rsidRPr="002A64F9" w:rsidRDefault="00666E35" w:rsidP="00C80D38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Ministru kabineta 2009. gada 7. aprīļa noteikumu Nr. 300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>Ministru kabineta kārtības rullis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 xml:space="preserve"> 108.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>punktu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 xml:space="preserve"> iesniedzu izskatīšanai Valsts sekretāru sanāksmē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likum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>projektu “</w:t>
      </w:r>
      <w:r w:rsidRPr="006519E6">
        <w:rPr>
          <w:rFonts w:ascii="Times New Roman" w:eastAsia="Times New Roman" w:hAnsi="Times New Roman"/>
          <w:sz w:val="24"/>
          <w:szCs w:val="24"/>
          <w:lang w:eastAsia="lv-LV"/>
        </w:rPr>
        <w:t>Grozījumi</w:t>
      </w:r>
      <w:r w:rsidRPr="006519E6">
        <w:rPr>
          <w:rFonts w:ascii="Times New Roman" w:eastAsia="Times New Roman" w:hAnsi="Times New Roman"/>
          <w:sz w:val="24"/>
          <w:szCs w:val="24"/>
          <w:lang w:eastAsia="lv-LV"/>
        </w:rPr>
        <w:t xml:space="preserve"> Jūras vides aizsardzības un pārvaldības likumā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>” (VSS-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473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 xml:space="preserve">) (turpmāk 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likum</w:t>
      </w:r>
      <w:r w:rsidRPr="5549A7C1">
        <w:rPr>
          <w:rFonts w:ascii="Times New Roman" w:eastAsia="Times New Roman" w:hAnsi="Times New Roman"/>
          <w:sz w:val="24"/>
          <w:szCs w:val="24"/>
          <w:lang w:eastAsia="lv-LV"/>
        </w:rPr>
        <w:t>projekts)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un tā sākotnēj</w:t>
      </w:r>
      <w:r w:rsidR="001A090C">
        <w:rPr>
          <w:rFonts w:ascii="Times New Roman" w:eastAsia="Times New Roman" w:hAnsi="Times New Roman"/>
          <w:sz w:val="24"/>
          <w:szCs w:val="24"/>
          <w:lang w:eastAsia="lv-LV"/>
        </w:rPr>
        <w:t>ās ietekmes novērtējuma ziņojumu (anotāciju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C80D38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3"/>
        <w:gridCol w:w="3037"/>
        <w:gridCol w:w="5588"/>
      </w:tblGrid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2A64F9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2A64F9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2A64F9" w:rsidRDefault="00666E35" w:rsidP="00D22BC9">
            <w:pPr>
              <w:widowControl/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Ministru kabineta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 xml:space="preserve"> 2018. gada 28. </w:t>
            </w:r>
            <w:r w:rsidRPr="00E36809">
              <w:rPr>
                <w:rFonts w:ascii="Times New Roman" w:eastAsia="Times New Roman" w:hAnsi="Times New Roman"/>
                <w:sz w:val="24"/>
                <w:szCs w:val="24"/>
              </w:rPr>
              <w:t>augusta sēdes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protokollēmuma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 xml:space="preserve"> (25.§) 5.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punkts,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Ministru kabineta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 xml:space="preserve"> 2019. gada 21. </w:t>
            </w:r>
            <w:r w:rsidRPr="00E36809">
              <w:rPr>
                <w:rFonts w:ascii="Times New Roman" w:eastAsia="Times New Roman" w:hAnsi="Times New Roman"/>
                <w:sz w:val="24"/>
                <w:szCs w:val="24"/>
              </w:rPr>
              <w:t>maija rīkojuma Nr.</w:t>
            </w:r>
            <w:r w:rsidR="00C9780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E36809">
              <w:rPr>
                <w:rFonts w:ascii="Times New Roman" w:eastAsia="Times New Roman" w:hAnsi="Times New Roman"/>
                <w:sz w:val="24"/>
                <w:szCs w:val="24"/>
              </w:rPr>
              <w:t>232 “Par Jūras plānojumu Latvijas Republikas iekšējiem jūras ūdeņiem, teritoriālajai jūrai un ekskluzīvās ekonomiskās zonas ūdeņiem lī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>dz 2030.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gadam” 4.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punkts.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2A64F9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2A64F9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 xml:space="preserve">Valsts sekretāru sanāksmes datums un 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numurs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2A64F9" w:rsidRDefault="00666E35" w:rsidP="009767C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Valsts sekretāru 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E3680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E36809">
              <w:rPr>
                <w:rFonts w:ascii="Times New Roman" w:eastAsia="Times New Roman" w:hAnsi="Times New Roman"/>
                <w:sz w:val="24"/>
                <w:szCs w:val="24"/>
              </w:rPr>
              <w:t xml:space="preserve">gada </w:t>
            </w:r>
            <w:r w:rsidR="00852CF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52CFD">
              <w:rPr>
                <w:rFonts w:ascii="Times New Roman" w:eastAsia="Times New Roman" w:hAnsi="Times New Roman"/>
                <w:sz w:val="24"/>
                <w:szCs w:val="24"/>
              </w:rPr>
              <w:t>jūnija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sanāksme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, prot.</w:t>
            </w:r>
            <w:r w:rsidR="00A01B7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A01B7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52CF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, 2</w:t>
            </w:r>
            <w:r w:rsidR="00852CF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.§ (VSS-</w:t>
            </w:r>
            <w:r w:rsidR="00E36809">
              <w:rPr>
                <w:rFonts w:ascii="Times New Roman" w:eastAsia="Times New Roman" w:hAnsi="Times New Roman"/>
                <w:sz w:val="24"/>
                <w:szCs w:val="24"/>
              </w:rPr>
              <w:t>473</w:t>
            </w:r>
            <w:r w:rsidRPr="002A64F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A10A7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0A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A10A7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0A7">
              <w:rPr>
                <w:rFonts w:ascii="Times New Roman" w:eastAsia="Times New Roman" w:hAnsi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Default="00666E35" w:rsidP="00D22B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549A7C1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r w:rsidR="00852CFD">
              <w:rPr>
                <w:rFonts w:ascii="Times New Roman" w:hAnsi="Times New Roman"/>
                <w:sz w:val="24"/>
                <w:szCs w:val="24"/>
              </w:rPr>
              <w:t>likum</w:t>
            </w:r>
            <w:r w:rsidRPr="5549A7C1">
              <w:rPr>
                <w:rFonts w:ascii="Times New Roman" w:hAnsi="Times New Roman"/>
                <w:sz w:val="24"/>
                <w:szCs w:val="24"/>
              </w:rPr>
              <w:t xml:space="preserve">projektu </w:t>
            </w:r>
            <w:r w:rsidR="009767C6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="009767C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 sākotnējās ietekmes novērtējuma ziņojumu (anotāciju)</w:t>
            </w:r>
            <w:r w:rsidR="009767C6" w:rsidRPr="5549A7C1">
              <w:rPr>
                <w:rFonts w:ascii="Times New Roman" w:hAnsi="Times New Roman"/>
                <w:sz w:val="24"/>
              </w:rPr>
              <w:t xml:space="preserve"> </w:t>
            </w:r>
            <w:r w:rsidRPr="5549A7C1">
              <w:rPr>
                <w:rFonts w:ascii="Times New Roman" w:hAnsi="Times New Roman"/>
                <w:sz w:val="24"/>
                <w:szCs w:val="24"/>
              </w:rPr>
              <w:t xml:space="preserve">saņemti atzinumi no Aizsardzības ministrijas, </w:t>
            </w:r>
            <w:r w:rsidR="001A090C">
              <w:rPr>
                <w:rFonts w:ascii="Times New Roman" w:hAnsi="Times New Roman"/>
                <w:sz w:val="24"/>
                <w:szCs w:val="24"/>
              </w:rPr>
              <w:t xml:space="preserve">Ārlietu ministrijas, </w:t>
            </w:r>
            <w:r w:rsidRPr="5549A7C1">
              <w:rPr>
                <w:rFonts w:ascii="Times New Roman" w:hAnsi="Times New Roman"/>
                <w:sz w:val="24"/>
                <w:szCs w:val="24"/>
              </w:rPr>
              <w:t xml:space="preserve">Ekonomikas ministrijas, Finanšu ministrijas, Latvijas </w:t>
            </w:r>
            <w:r w:rsidR="00C80D38">
              <w:rPr>
                <w:rFonts w:ascii="Times New Roman" w:hAnsi="Times New Roman"/>
                <w:sz w:val="24"/>
                <w:szCs w:val="24"/>
              </w:rPr>
              <w:t>L</w:t>
            </w:r>
            <w:r w:rsidRPr="5549A7C1">
              <w:rPr>
                <w:rFonts w:ascii="Times New Roman" w:hAnsi="Times New Roman"/>
                <w:sz w:val="24"/>
                <w:szCs w:val="24"/>
              </w:rPr>
              <w:t>ielo pilsētu asociācijas, Latvijas Pašvaldību savienības</w:t>
            </w:r>
            <w:r w:rsidR="00C80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0D38" w:rsidRPr="00C80D38">
              <w:rPr>
                <w:rFonts w:ascii="Times New Roman" w:hAnsi="Times New Roman"/>
                <w:sz w:val="24"/>
                <w:szCs w:val="24"/>
              </w:rPr>
              <w:t>(turpmāk</w:t>
            </w:r>
            <w:r w:rsidR="00C80D38" w:rsidRPr="00C80D38">
              <w:rPr>
                <w:rFonts w:ascii="Times New Roman" w:hAnsi="Times New Roman"/>
                <w:sz w:val="24"/>
                <w:szCs w:val="24"/>
              </w:rPr>
              <w:softHyphen/>
              <w:t xml:space="preserve"> – LPS)</w:t>
            </w:r>
            <w:r w:rsidRPr="5549A7C1">
              <w:rPr>
                <w:rFonts w:ascii="Times New Roman" w:hAnsi="Times New Roman"/>
                <w:sz w:val="24"/>
                <w:szCs w:val="24"/>
              </w:rPr>
              <w:t xml:space="preserve">, Satiksmes ministrijas, Tieslietu ministrijas un Zemkopības ministrijas. </w:t>
            </w:r>
          </w:p>
          <w:p w:rsidR="006519E6" w:rsidRPr="004941E4" w:rsidRDefault="00666E35" w:rsidP="00D22BC9">
            <w:pPr>
              <w:spacing w:before="240"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AED">
              <w:rPr>
                <w:rFonts w:ascii="Times New Roman" w:hAnsi="Times New Roman"/>
                <w:sz w:val="24"/>
                <w:szCs w:val="24"/>
              </w:rPr>
              <w:t xml:space="preserve">Iebildumi saņemti no Finanšu ministrijas, Satiksmes ministrijas, Tieslietu ministrijas, Zemkopības </w:t>
            </w:r>
            <w:r w:rsidRPr="00330A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ministrijas, Latvijas Lielo pilsētu asociācijas un </w:t>
            </w:r>
            <w:r w:rsidR="004B0615" w:rsidRPr="004B0615">
              <w:rPr>
                <w:rFonts w:ascii="Times New Roman" w:hAnsi="Times New Roman"/>
                <w:sz w:val="24"/>
                <w:szCs w:val="24"/>
              </w:rPr>
              <w:t>LPS</w:t>
            </w:r>
            <w:r w:rsidRPr="00330AED">
              <w:rPr>
                <w:rFonts w:ascii="Times New Roman" w:hAnsi="Times New Roman"/>
                <w:sz w:val="24"/>
                <w:szCs w:val="24"/>
              </w:rPr>
              <w:t>. Lai vienotos par izteiktajiem iebi</w:t>
            </w:r>
            <w:r w:rsidRPr="00603A4B">
              <w:rPr>
                <w:rFonts w:ascii="Times New Roman" w:hAnsi="Times New Roman"/>
                <w:sz w:val="24"/>
                <w:szCs w:val="24"/>
              </w:rPr>
              <w:t xml:space="preserve">ldumiem, </w:t>
            </w:r>
            <w:r w:rsidR="00852CFD">
              <w:rPr>
                <w:rFonts w:ascii="Times New Roman" w:hAnsi="Times New Roman"/>
                <w:sz w:val="24"/>
                <w:szCs w:val="24"/>
              </w:rPr>
              <w:t xml:space="preserve">likumprojekts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un tā sākotnējās ietekmes novērtējuma ziņojums (anotācija) nosūtīts elektroniskai saskaņošanai </w:t>
            </w:r>
            <w:r w:rsidRPr="00845BA5">
              <w:rPr>
                <w:rFonts w:ascii="Times New Roman" w:hAnsi="Times New Roman"/>
                <w:sz w:val="24"/>
                <w:szCs w:val="24"/>
              </w:rPr>
              <w:t>20</w:t>
            </w:r>
            <w:r w:rsidR="00852CFD">
              <w:rPr>
                <w:rFonts w:ascii="Times New Roman" w:hAnsi="Times New Roman"/>
                <w:sz w:val="24"/>
                <w:szCs w:val="24"/>
              </w:rPr>
              <w:t>20</w:t>
            </w:r>
            <w:r w:rsidRPr="00845BA5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852CFD">
              <w:rPr>
                <w:rFonts w:ascii="Times New Roman" w:hAnsi="Times New Roman"/>
                <w:sz w:val="24"/>
                <w:szCs w:val="24"/>
              </w:rPr>
              <w:t>28.jūlijā</w:t>
            </w:r>
            <w:r>
              <w:rPr>
                <w:rFonts w:ascii="Times New Roman" w:hAnsi="Times New Roman"/>
                <w:sz w:val="24"/>
                <w:szCs w:val="24"/>
              </w:rPr>
              <w:t>, 20</w:t>
            </w:r>
            <w:r w:rsidR="00852CF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852CFD">
              <w:rPr>
                <w:rFonts w:ascii="Times New Roman" w:hAnsi="Times New Roman"/>
                <w:sz w:val="24"/>
                <w:szCs w:val="24"/>
              </w:rPr>
              <w:t>8.oktobrī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20</w:t>
            </w:r>
            <w:r w:rsidR="00852CFD">
              <w:rPr>
                <w:rFonts w:ascii="Times New Roman" w:hAnsi="Times New Roman"/>
                <w:sz w:val="24"/>
                <w:szCs w:val="24"/>
              </w:rPr>
              <w:t>20. gada 14.</w:t>
            </w:r>
            <w:r w:rsidR="009767C6">
              <w:rPr>
                <w:rFonts w:ascii="Times New Roman" w:hAnsi="Times New Roman"/>
                <w:sz w:val="24"/>
                <w:szCs w:val="24"/>
              </w:rPr>
              <w:t> </w:t>
            </w:r>
            <w:r w:rsidR="00852CFD">
              <w:rPr>
                <w:rFonts w:ascii="Times New Roman" w:hAnsi="Times New Roman"/>
                <w:sz w:val="24"/>
                <w:szCs w:val="24"/>
              </w:rPr>
              <w:t>decembrī</w:t>
            </w:r>
            <w:r w:rsidRPr="004941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19E6" w:rsidRPr="001A090C" w:rsidRDefault="00666E35" w:rsidP="00D22BC9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Likum</w:t>
            </w:r>
            <w:r w:rsidRPr="004941E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projekts un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 sākotnējās ietekmes novērtējuma ziņojums (</w:t>
            </w:r>
            <w:r w:rsidRPr="004941E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anotācija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  <w:r w:rsidRPr="004941E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tiek virzīts izsk</w:t>
            </w:r>
            <w:r w:rsidRPr="004941E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atīšanai Valsts sekretāru sanāksmē, lai konceptuāli vienotos par </w:t>
            </w:r>
            <w:r w:rsidRPr="001A09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Tieslietu ministrijas</w:t>
            </w:r>
            <w:r w:rsidR="001A090C" w:rsidRPr="001A09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r w:rsidRPr="001A09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LPS</w:t>
            </w:r>
            <w:r w:rsidR="001A090C" w:rsidRPr="001A09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izteiktajiem iebildumiem</w:t>
            </w:r>
            <w:r w:rsidRPr="001A09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  <w:p w:rsidR="006519E6" w:rsidRPr="000A10A7" w:rsidRDefault="00666E35" w:rsidP="004B06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90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Likum</w:t>
            </w:r>
            <w:r w:rsidR="004B061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projekts nav saskaņots</w:t>
            </w:r>
            <w:r w:rsidRPr="001A090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ar Tieslietu ministriju</w:t>
            </w:r>
            <w:r w:rsidR="001A090C" w:rsidRPr="001A090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un </w:t>
            </w:r>
            <w:r w:rsidRPr="001A090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LPS.</w:t>
            </w:r>
            <w:r w:rsidRPr="5549A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60CFB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Nav </w:t>
            </w:r>
            <w:r w:rsidRPr="00060CFB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attiecināms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iCs/>
                <w:sz w:val="24"/>
                <w:szCs w:val="24"/>
              </w:rPr>
              <w:t>Publiskās pārvaldes politika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4B0615" w:rsidRDefault="00666E35" w:rsidP="004B0615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B0615">
              <w:rPr>
                <w:rFonts w:ascii="Times New Roman" w:eastAsia="Times New Roman" w:hAnsi="Times New Roman"/>
                <w:iCs/>
                <w:sz w:val="24"/>
                <w:szCs w:val="24"/>
              </w:rPr>
              <w:t>Edvīns Kāpostiņš, Vides aizsardzības un reģionālās attīstības ministrijas Telpiskās plānošanas</w:t>
            </w:r>
            <w:r w:rsidR="00095AE4" w:rsidRPr="004B061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un zemes pārvaldības departamenta</w:t>
            </w:r>
            <w:r w:rsidRPr="004B061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Plānojumu uzraudzības un zemes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pārvaldības</w:t>
            </w:r>
            <w:r w:rsidR="00095AE4" w:rsidRPr="004B061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nodaļas vadītāja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vietnieks</w:t>
            </w:r>
            <w:r w:rsidRPr="004B0615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4B0615" w:rsidRDefault="00666E35" w:rsidP="00D22BC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 xml:space="preserve">Ingūna </w:t>
            </w:r>
            <w:r w:rsidR="00852CFD" w:rsidRPr="004B0615">
              <w:rPr>
                <w:rFonts w:ascii="Times New Roman" w:eastAsia="Times New Roman" w:hAnsi="Times New Roman"/>
                <w:sz w:val="24"/>
                <w:szCs w:val="24"/>
              </w:rPr>
              <w:t>Draudiņa</w:t>
            </w: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B0615">
              <w:t xml:space="preserve"> </w:t>
            </w: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>Vides aizsardzības un reģionālās attīstības ministrijas Telpiskās plānošanas</w:t>
            </w:r>
            <w:r w:rsidR="00095AE4" w:rsidRPr="004B0615">
              <w:rPr>
                <w:rFonts w:ascii="Times New Roman" w:eastAsia="Times New Roman" w:hAnsi="Times New Roman"/>
                <w:sz w:val="24"/>
                <w:szCs w:val="24"/>
              </w:rPr>
              <w:t xml:space="preserve"> un zemes pārvaldības</w:t>
            </w: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 xml:space="preserve"> departamenta direktore.</w:t>
            </w:r>
          </w:p>
          <w:p w:rsidR="006519E6" w:rsidRPr="004B0615" w:rsidRDefault="00666E35" w:rsidP="00D22BC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>Kristīne Kedo</w:t>
            </w: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 xml:space="preserve">, Vides aizsardzības un reģionālās attīstības ministrijas </w:t>
            </w:r>
            <w:r w:rsidR="00095AE4" w:rsidRPr="004B0615">
              <w:rPr>
                <w:rFonts w:ascii="Times New Roman" w:eastAsia="Times New Roman" w:hAnsi="Times New Roman"/>
                <w:sz w:val="24"/>
                <w:szCs w:val="24"/>
              </w:rPr>
              <w:t>Telpiskās plānošanas un zemes pārvaldības departamenta Telpiskās plānošanas politikas nodaļas vadītāja</w:t>
            </w: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B061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Likumprojektam un tā sākotnējās ietekmes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novērtējuma ziņojumam nav noteikts ierobežotas pieejamības statuss.</w:t>
            </w:r>
          </w:p>
        </w:tc>
      </w:tr>
      <w:tr w:rsidR="00D770E6" w:rsidTr="00D22BC9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FB">
              <w:rPr>
                <w:rFonts w:ascii="Times New Roman" w:eastAsia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9E6" w:rsidRPr="00060CFB" w:rsidRDefault="00666E35" w:rsidP="00D22BC9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60CFB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Nav</w:t>
            </w:r>
            <w:r w:rsidR="00C80D38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:rsidR="006519E6" w:rsidRPr="000A10A7" w:rsidRDefault="006519E6" w:rsidP="006519E6">
      <w:pPr>
        <w:widowControl/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6519E6" w:rsidRPr="00060CFB" w:rsidRDefault="00666E35" w:rsidP="006519E6">
      <w:pPr>
        <w:widowControl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P</w:t>
      </w:r>
      <w:r w:rsidRPr="00060CFB">
        <w:rPr>
          <w:rFonts w:ascii="Times New Roman" w:eastAsia="Times New Roman" w:hAnsi="Times New Roman"/>
          <w:iCs/>
          <w:sz w:val="24"/>
          <w:szCs w:val="24"/>
        </w:rPr>
        <w:t>ielikumā:</w:t>
      </w:r>
    </w:p>
    <w:p w:rsidR="006519E6" w:rsidRPr="00060CFB" w:rsidRDefault="00666E35" w:rsidP="00852CFD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Likum</w:t>
      </w:r>
      <w:r w:rsidRPr="5549A7C1">
        <w:rPr>
          <w:rFonts w:ascii="Times New Roman" w:eastAsia="Times New Roman" w:hAnsi="Times New Roman"/>
          <w:sz w:val="24"/>
          <w:szCs w:val="24"/>
        </w:rPr>
        <w:t>projekts uz divām lapām (datne:</w:t>
      </w:r>
      <w:r>
        <w:rPr>
          <w:rFonts w:ascii="Times New Roman" w:eastAsia="Times New Roman" w:hAnsi="Times New Roman"/>
          <w:sz w:val="24"/>
          <w:szCs w:val="24"/>
        </w:rPr>
        <w:t> VARAM</w:t>
      </w:r>
      <w:r w:rsidR="00A01B76">
        <w:rPr>
          <w:rFonts w:ascii="Times New Roman" w:eastAsia="Times New Roman" w:hAnsi="Times New Roman"/>
          <w:sz w:val="24"/>
          <w:szCs w:val="24"/>
        </w:rPr>
        <w:t>L</w:t>
      </w:r>
      <w:r w:rsidR="00B542EB">
        <w:rPr>
          <w:rFonts w:ascii="Times New Roman" w:eastAsia="Times New Roman" w:hAnsi="Times New Roman"/>
          <w:sz w:val="24"/>
          <w:szCs w:val="24"/>
        </w:rPr>
        <w:t>ik_29</w:t>
      </w:r>
      <w:r>
        <w:rPr>
          <w:rFonts w:ascii="Times New Roman" w:eastAsia="Times New Roman" w:hAnsi="Times New Roman"/>
          <w:sz w:val="24"/>
          <w:szCs w:val="24"/>
        </w:rPr>
        <w:t>1220</w:t>
      </w:r>
      <w:r w:rsidRPr="5549A7C1">
        <w:rPr>
          <w:rFonts w:ascii="Times New Roman" w:eastAsia="Times New Roman" w:hAnsi="Times New Roman"/>
          <w:sz w:val="24"/>
          <w:szCs w:val="24"/>
        </w:rPr>
        <w:t>_</w:t>
      </w:r>
      <w:r w:rsidR="0087269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JVAPL</w:t>
      </w:r>
      <w:r w:rsidR="00872693">
        <w:rPr>
          <w:rFonts w:ascii="Times New Roman" w:eastAsia="Times New Roman" w:hAnsi="Times New Roman"/>
          <w:sz w:val="24"/>
          <w:szCs w:val="24"/>
        </w:rPr>
        <w:t>_473</w:t>
      </w:r>
      <w:r w:rsidRPr="5549A7C1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Default="00666E35" w:rsidP="00852CFD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Likum</w:t>
      </w:r>
      <w:r w:rsidRPr="5549A7C1">
        <w:rPr>
          <w:rFonts w:ascii="Times New Roman" w:eastAsia="Times New Roman" w:hAnsi="Times New Roman"/>
          <w:sz w:val="24"/>
          <w:szCs w:val="24"/>
        </w:rPr>
        <w:t xml:space="preserve">projekta sākotnējās ietekmes novērtējuma ziņojums (anotācija) uz </w:t>
      </w:r>
      <w:r w:rsidR="00481BBD">
        <w:rPr>
          <w:rFonts w:ascii="Times New Roman" w:eastAsia="Times New Roman" w:hAnsi="Times New Roman"/>
          <w:sz w:val="24"/>
          <w:szCs w:val="24"/>
        </w:rPr>
        <w:t>astoņām</w:t>
      </w:r>
      <w:r w:rsidRPr="5549A7C1">
        <w:rPr>
          <w:rFonts w:ascii="Times New Roman" w:eastAsia="Times New Roman" w:hAnsi="Times New Roman"/>
          <w:sz w:val="24"/>
          <w:szCs w:val="24"/>
        </w:rPr>
        <w:t xml:space="preserve"> lapām (datne:</w:t>
      </w:r>
      <w:r>
        <w:rPr>
          <w:rFonts w:ascii="Times New Roman" w:eastAsia="Times New Roman" w:hAnsi="Times New Roman"/>
          <w:sz w:val="24"/>
          <w:szCs w:val="24"/>
        </w:rPr>
        <w:t> VARAM</w:t>
      </w:r>
      <w:r w:rsidR="00A01B76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not_</w:t>
      </w:r>
      <w:r w:rsidR="00B542EB">
        <w:rPr>
          <w:rFonts w:ascii="Times New Roman" w:eastAsia="Times New Roman" w:hAnsi="Times New Roman"/>
          <w:sz w:val="24"/>
          <w:szCs w:val="24"/>
        </w:rPr>
        <w:t>29</w:t>
      </w:r>
      <w:r>
        <w:rPr>
          <w:rFonts w:ascii="Times New Roman" w:eastAsia="Times New Roman" w:hAnsi="Times New Roman"/>
          <w:sz w:val="24"/>
          <w:szCs w:val="24"/>
        </w:rPr>
        <w:t>1220</w:t>
      </w:r>
      <w:r w:rsidRPr="5549A7C1">
        <w:rPr>
          <w:rFonts w:ascii="Times New Roman" w:eastAsia="Times New Roman" w:hAnsi="Times New Roman"/>
          <w:sz w:val="24"/>
          <w:szCs w:val="24"/>
        </w:rPr>
        <w:t>_</w:t>
      </w:r>
      <w:r>
        <w:rPr>
          <w:rFonts w:ascii="Times New Roman" w:eastAsia="Times New Roman" w:hAnsi="Times New Roman"/>
          <w:sz w:val="24"/>
          <w:szCs w:val="24"/>
        </w:rPr>
        <w:t>JVAPL</w:t>
      </w:r>
      <w:r w:rsidR="00872693">
        <w:rPr>
          <w:rFonts w:ascii="Times New Roman" w:eastAsia="Times New Roman" w:hAnsi="Times New Roman"/>
          <w:sz w:val="24"/>
          <w:szCs w:val="24"/>
        </w:rPr>
        <w:t>_473</w:t>
      </w:r>
      <w:r w:rsidRPr="5549A7C1">
        <w:rPr>
          <w:rFonts w:ascii="Times New Roman" w:eastAsia="Times New Roman" w:hAnsi="Times New Roman"/>
          <w:sz w:val="24"/>
          <w:szCs w:val="24"/>
        </w:rPr>
        <w:t>);</w:t>
      </w:r>
    </w:p>
    <w:p w:rsidR="00CF2A65" w:rsidRPr="00060CFB" w:rsidRDefault="00666E35" w:rsidP="00852CFD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Ministru kabineta sēdes protokollēmuma projekts uz vienas lapas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VARAM</w:t>
      </w:r>
      <w:r w:rsidR="00A01B76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rot_291220_JVAPL);</w:t>
      </w:r>
    </w:p>
    <w:p w:rsidR="006519E6" w:rsidRDefault="00666E35" w:rsidP="00852CFD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5549A7C1">
        <w:rPr>
          <w:rFonts w:ascii="Times New Roman" w:eastAsia="Times New Roman" w:hAnsi="Times New Roman"/>
          <w:sz w:val="24"/>
          <w:szCs w:val="24"/>
        </w:rPr>
        <w:t>Izziņa par atzinumos sniegtajiem iebildumiem</w:t>
      </w:r>
      <w:r>
        <w:rPr>
          <w:rFonts w:ascii="Times New Roman" w:eastAsia="Times New Roman" w:hAnsi="Times New Roman"/>
          <w:sz w:val="24"/>
          <w:szCs w:val="24"/>
        </w:rPr>
        <w:t xml:space="preserve"> uz </w:t>
      </w:r>
      <w:r w:rsidR="00481BBD">
        <w:rPr>
          <w:rFonts w:ascii="Times New Roman" w:eastAsia="Times New Roman" w:hAnsi="Times New Roman"/>
          <w:sz w:val="24"/>
          <w:szCs w:val="24"/>
        </w:rPr>
        <w:t>4</w:t>
      </w:r>
      <w:r w:rsidR="00B542EB">
        <w:rPr>
          <w:rFonts w:ascii="Times New Roman" w:eastAsia="Times New Roman" w:hAnsi="Times New Roman"/>
          <w:sz w:val="24"/>
          <w:szCs w:val="24"/>
        </w:rPr>
        <w:t>3</w:t>
      </w:r>
      <w:r w:rsidRPr="5549A7C1">
        <w:rPr>
          <w:rFonts w:ascii="Times New Roman" w:eastAsia="Times New Roman" w:hAnsi="Times New Roman"/>
          <w:sz w:val="24"/>
          <w:szCs w:val="24"/>
        </w:rPr>
        <w:t xml:space="preserve"> lapām (datne: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872693">
        <w:rPr>
          <w:rFonts w:ascii="Times New Roman" w:eastAsia="Times New Roman" w:hAnsi="Times New Roman"/>
          <w:sz w:val="24"/>
          <w:szCs w:val="24"/>
        </w:rPr>
        <w:t>VARAM</w:t>
      </w:r>
      <w:r w:rsidR="00A01B76">
        <w:rPr>
          <w:rFonts w:ascii="Times New Roman" w:eastAsia="Times New Roman" w:hAnsi="Times New Roman"/>
          <w:sz w:val="24"/>
          <w:szCs w:val="24"/>
        </w:rPr>
        <w:t>I</w:t>
      </w:r>
      <w:r w:rsidRPr="5549A7C1">
        <w:rPr>
          <w:rFonts w:ascii="Times New Roman" w:eastAsia="Times New Roman" w:hAnsi="Times New Roman"/>
          <w:sz w:val="24"/>
          <w:szCs w:val="24"/>
        </w:rPr>
        <w:t>zz</w:t>
      </w:r>
      <w:r w:rsidR="00A01B76">
        <w:rPr>
          <w:rFonts w:ascii="Times New Roman" w:eastAsia="Times New Roman" w:hAnsi="Times New Roman"/>
          <w:sz w:val="24"/>
          <w:szCs w:val="24"/>
        </w:rPr>
        <w:t>ina</w:t>
      </w:r>
      <w:r w:rsidRPr="5549A7C1">
        <w:rPr>
          <w:rFonts w:ascii="Times New Roman" w:eastAsia="Times New Roman" w:hAnsi="Times New Roman"/>
          <w:sz w:val="24"/>
          <w:szCs w:val="24"/>
        </w:rPr>
        <w:t>_</w:t>
      </w:r>
      <w:r w:rsidR="00095AE4">
        <w:rPr>
          <w:rFonts w:ascii="Times New Roman" w:eastAsia="Times New Roman" w:hAnsi="Times New Roman"/>
          <w:sz w:val="24"/>
          <w:szCs w:val="24"/>
        </w:rPr>
        <w:t>2</w:t>
      </w:r>
      <w:r w:rsidR="00CF2A65">
        <w:rPr>
          <w:rFonts w:ascii="Times New Roman" w:eastAsia="Times New Roman" w:hAnsi="Times New Roman"/>
          <w:sz w:val="24"/>
          <w:szCs w:val="24"/>
        </w:rPr>
        <w:t>9</w:t>
      </w:r>
      <w:r w:rsidR="00095AE4">
        <w:rPr>
          <w:rFonts w:ascii="Times New Roman" w:eastAsia="Times New Roman" w:hAnsi="Times New Roman"/>
          <w:sz w:val="24"/>
          <w:szCs w:val="24"/>
        </w:rPr>
        <w:t>1220</w:t>
      </w:r>
      <w:r w:rsidRPr="5549A7C1">
        <w:rPr>
          <w:rFonts w:ascii="Times New Roman" w:eastAsia="Times New Roman" w:hAnsi="Times New Roman"/>
          <w:sz w:val="24"/>
          <w:szCs w:val="24"/>
        </w:rPr>
        <w:t>_</w:t>
      </w:r>
      <w:r w:rsidR="00095AE4">
        <w:rPr>
          <w:rFonts w:ascii="Times New Roman" w:eastAsia="Times New Roman" w:hAnsi="Times New Roman"/>
          <w:sz w:val="24"/>
          <w:szCs w:val="24"/>
        </w:rPr>
        <w:t>JVAPL</w:t>
      </w:r>
      <w:r w:rsidR="00872693">
        <w:rPr>
          <w:rFonts w:ascii="Times New Roman" w:eastAsia="Times New Roman" w:hAnsi="Times New Roman"/>
          <w:sz w:val="24"/>
          <w:szCs w:val="24"/>
        </w:rPr>
        <w:t>_473</w:t>
      </w:r>
      <w:r w:rsidR="00481BBD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060CFB" w:rsidRDefault="006519E6" w:rsidP="006519E6">
      <w:pPr>
        <w:widowControl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519E6" w:rsidRPr="004D6913" w:rsidRDefault="00666E35" w:rsidP="006519E6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6913">
        <w:rPr>
          <w:rFonts w:ascii="Times New Roman" w:eastAsia="Times New Roman" w:hAnsi="Times New Roman"/>
          <w:sz w:val="24"/>
          <w:szCs w:val="24"/>
        </w:rPr>
        <w:t xml:space="preserve">Institūciju </w:t>
      </w:r>
      <w:r w:rsidRPr="004D6913">
        <w:rPr>
          <w:rFonts w:ascii="Times New Roman" w:eastAsia="Times New Roman" w:hAnsi="Times New Roman"/>
          <w:sz w:val="24"/>
          <w:szCs w:val="24"/>
        </w:rPr>
        <w:t>atzinumi pēc izsludināšan</w:t>
      </w:r>
      <w:r w:rsidR="00095AE4" w:rsidRPr="004D6913">
        <w:rPr>
          <w:rFonts w:ascii="Times New Roman" w:eastAsia="Times New Roman" w:hAnsi="Times New Roman"/>
          <w:sz w:val="24"/>
          <w:szCs w:val="24"/>
        </w:rPr>
        <w:t>as Valsts sekretāru sanāksmē 2020</w:t>
      </w:r>
      <w:r w:rsidR="009767C6">
        <w:rPr>
          <w:rFonts w:ascii="Times New Roman" w:eastAsia="Times New Roman" w:hAnsi="Times New Roman"/>
          <w:sz w:val="24"/>
          <w:szCs w:val="24"/>
        </w:rPr>
        <w:t>. </w:t>
      </w:r>
      <w:r w:rsidRPr="004D6913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095AE4" w:rsidRPr="004D6913">
        <w:rPr>
          <w:rFonts w:ascii="Times New Roman" w:eastAsia="Times New Roman" w:hAnsi="Times New Roman"/>
          <w:sz w:val="24"/>
          <w:szCs w:val="24"/>
        </w:rPr>
        <w:t>11</w:t>
      </w:r>
      <w:r w:rsidRPr="004D6913">
        <w:rPr>
          <w:rFonts w:ascii="Times New Roman" w:eastAsia="Times New Roman" w:hAnsi="Times New Roman"/>
          <w:sz w:val="24"/>
          <w:szCs w:val="24"/>
        </w:rPr>
        <w:t>.</w:t>
      </w:r>
      <w:r w:rsidR="009767C6">
        <w:rPr>
          <w:rFonts w:ascii="Times New Roman" w:eastAsia="Times New Roman" w:hAnsi="Times New Roman"/>
          <w:sz w:val="24"/>
          <w:szCs w:val="24"/>
        </w:rPr>
        <w:t> </w:t>
      </w:r>
      <w:r w:rsidR="00095AE4" w:rsidRPr="004D6913">
        <w:rPr>
          <w:rFonts w:ascii="Times New Roman" w:eastAsia="Times New Roman" w:hAnsi="Times New Roman"/>
          <w:sz w:val="24"/>
          <w:szCs w:val="24"/>
        </w:rPr>
        <w:t>jūnijā</w:t>
      </w:r>
      <w:r w:rsidRPr="004D6913">
        <w:rPr>
          <w:rFonts w:ascii="Times New Roman" w:eastAsia="Times New Roman" w:hAnsi="Times New Roman"/>
          <w:sz w:val="24"/>
          <w:szCs w:val="24"/>
        </w:rPr>
        <w:t>:</w:t>
      </w:r>
    </w:p>
    <w:p w:rsidR="004D6913" w:rsidRPr="004D6913" w:rsidRDefault="004D6913" w:rsidP="006519E6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>Ārlietu ministrijas 2020.</w:t>
      </w:r>
      <w:r w:rsidR="009767C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gada </w:t>
      </w:r>
      <w:r>
        <w:rPr>
          <w:rFonts w:ascii="Times New Roman" w:eastAsia="Times New Roman" w:hAnsi="Times New Roman"/>
          <w:sz w:val="24"/>
          <w:szCs w:val="24"/>
        </w:rPr>
        <w:t>6.</w:t>
      </w:r>
      <w:r w:rsidR="009767C6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jūlija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atzinums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41-11649 uz </w:t>
      </w:r>
      <w:r>
        <w:rPr>
          <w:rFonts w:ascii="Times New Roman" w:eastAsia="Times New Roman" w:hAnsi="Times New Roman"/>
          <w:sz w:val="24"/>
          <w:szCs w:val="24"/>
        </w:rPr>
        <w:t>divām lapām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AMatz_</w:t>
      </w:r>
      <w:r w:rsidR="00A01B76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60720</w:t>
      </w:r>
      <w:r w:rsidRPr="007233EB">
        <w:rPr>
          <w:rFonts w:ascii="Times New Roman" w:eastAsia="Times New Roman" w:hAnsi="Times New Roman"/>
          <w:sz w:val="24"/>
          <w:szCs w:val="24"/>
        </w:rPr>
        <w:t>);</w:t>
      </w:r>
    </w:p>
    <w:p w:rsid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>Aizsardzības ministrijas 2020.</w:t>
      </w:r>
      <w:r w:rsidR="009767C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4D6913">
        <w:rPr>
          <w:rFonts w:ascii="Times New Roman" w:eastAsia="Times New Roman" w:hAnsi="Times New Roman"/>
          <w:sz w:val="24"/>
          <w:szCs w:val="24"/>
        </w:rPr>
        <w:t>6.</w:t>
      </w:r>
      <w:r w:rsidR="009767C6">
        <w:rPr>
          <w:rFonts w:ascii="Times New Roman" w:eastAsia="Times New Roman" w:hAnsi="Times New Roman"/>
          <w:sz w:val="24"/>
          <w:szCs w:val="24"/>
        </w:rPr>
        <w:t> </w:t>
      </w:r>
      <w:r w:rsidR="004D6913">
        <w:rPr>
          <w:rFonts w:ascii="Times New Roman" w:eastAsia="Times New Roman" w:hAnsi="Times New Roman"/>
          <w:sz w:val="24"/>
          <w:szCs w:val="24"/>
        </w:rPr>
        <w:t xml:space="preserve">jūlija </w:t>
      </w:r>
      <w:r w:rsidRPr="007233EB">
        <w:rPr>
          <w:rFonts w:ascii="Times New Roman" w:eastAsia="Times New Roman" w:hAnsi="Times New Roman"/>
          <w:sz w:val="24"/>
          <w:szCs w:val="24"/>
        </w:rPr>
        <w:t>atzinums</w:t>
      </w:r>
      <w:r w:rsidR="004D6913">
        <w:rPr>
          <w:rFonts w:ascii="Times New Roman" w:eastAsia="Times New Roman" w:hAnsi="Times New Roman"/>
          <w:sz w:val="24"/>
          <w:szCs w:val="24"/>
        </w:rPr>
        <w:t xml:space="preserve">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4D6913" w:rsidRPr="004D6913">
        <w:rPr>
          <w:rFonts w:ascii="Times New Roman" w:eastAsia="Times New Roman" w:hAnsi="Times New Roman"/>
          <w:sz w:val="24"/>
          <w:szCs w:val="24"/>
        </w:rPr>
        <w:t>MV-N/1434</w:t>
      </w:r>
      <w:r w:rsidR="009767C6">
        <w:rPr>
          <w:rFonts w:ascii="Times New Roman" w:eastAsia="Times New Roman" w:hAnsi="Times New Roman"/>
          <w:sz w:val="24"/>
          <w:szCs w:val="24"/>
        </w:rPr>
        <w:t xml:space="preserve"> uz vienas lapas (datne: </w:t>
      </w:r>
      <w:r w:rsidRPr="007233EB">
        <w:rPr>
          <w:rFonts w:ascii="Times New Roman" w:eastAsia="Times New Roman" w:hAnsi="Times New Roman"/>
          <w:sz w:val="24"/>
          <w:szCs w:val="24"/>
        </w:rPr>
        <w:t>AiMatz_</w:t>
      </w:r>
      <w:r w:rsidR="004D6913">
        <w:rPr>
          <w:rFonts w:ascii="Times New Roman" w:eastAsia="Times New Roman" w:hAnsi="Times New Roman"/>
          <w:sz w:val="24"/>
          <w:szCs w:val="24"/>
        </w:rPr>
        <w:t>0607</w:t>
      </w:r>
      <w:r w:rsidRPr="007233EB">
        <w:rPr>
          <w:rFonts w:ascii="Times New Roman" w:eastAsia="Times New Roman" w:hAnsi="Times New Roman"/>
          <w:sz w:val="24"/>
          <w:szCs w:val="24"/>
        </w:rPr>
        <w:t>20);</w:t>
      </w: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Ek</w:t>
      </w:r>
      <w:r w:rsidR="004D6913">
        <w:rPr>
          <w:rFonts w:ascii="Times New Roman" w:eastAsia="Times New Roman" w:hAnsi="Times New Roman"/>
          <w:sz w:val="24"/>
          <w:szCs w:val="24"/>
        </w:rPr>
        <w:t>o</w:t>
      </w:r>
      <w:r>
        <w:rPr>
          <w:rFonts w:ascii="Times New Roman" w:eastAsia="Times New Roman" w:hAnsi="Times New Roman"/>
          <w:sz w:val="24"/>
          <w:szCs w:val="24"/>
        </w:rPr>
        <w:t>nomikas ministrijas 2020.gada 20.jūnija atzinums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3.3-8/2020/4038N</w:t>
      </w:r>
      <w:r>
        <w:rPr>
          <w:rFonts w:ascii="Times New Roman" w:eastAsia="Times New Roman" w:hAnsi="Times New Roman"/>
          <w:sz w:val="24"/>
          <w:szCs w:val="24"/>
        </w:rPr>
        <w:t xml:space="preserve"> uz vienas lapas (datne: EMatz_200620);</w:t>
      </w: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lastRenderedPageBreak/>
        <w:t xml:space="preserve">Finanšu ministrijas 2020.gada </w:t>
      </w:r>
      <w:r w:rsidR="004D6913">
        <w:rPr>
          <w:rFonts w:ascii="Times New Roman" w:eastAsia="Times New Roman" w:hAnsi="Times New Roman"/>
          <w:sz w:val="24"/>
          <w:szCs w:val="24"/>
        </w:rPr>
        <w:t>19.jūnija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atzinums</w:t>
      </w:r>
      <w:r w:rsidR="004D6913">
        <w:rPr>
          <w:rFonts w:ascii="Times New Roman" w:eastAsia="Times New Roman" w:hAnsi="Times New Roman"/>
          <w:sz w:val="24"/>
          <w:szCs w:val="24"/>
        </w:rPr>
        <w:t xml:space="preserve">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4D6913" w:rsidRPr="004D6913">
        <w:rPr>
          <w:rFonts w:ascii="Times New Roman" w:eastAsia="Times New Roman" w:hAnsi="Times New Roman"/>
          <w:sz w:val="24"/>
          <w:szCs w:val="24"/>
        </w:rPr>
        <w:t>12/A-7/3397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uz vienas lapas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FMatz_</w:t>
      </w:r>
      <w:r w:rsidR="004D6913">
        <w:rPr>
          <w:rFonts w:ascii="Times New Roman" w:eastAsia="Times New Roman" w:hAnsi="Times New Roman"/>
          <w:sz w:val="24"/>
          <w:szCs w:val="24"/>
        </w:rPr>
        <w:t>1906</w:t>
      </w:r>
      <w:r w:rsidRPr="007233EB">
        <w:rPr>
          <w:rFonts w:ascii="Times New Roman" w:eastAsia="Times New Roman" w:hAnsi="Times New Roman"/>
          <w:sz w:val="24"/>
          <w:szCs w:val="24"/>
        </w:rPr>
        <w:t>20);</w:t>
      </w: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 xml:space="preserve">Latvijas pašvaldību savienības 2020.gada </w:t>
      </w:r>
      <w:r>
        <w:rPr>
          <w:rFonts w:ascii="Times New Roman" w:eastAsia="Times New Roman" w:hAnsi="Times New Roman"/>
          <w:sz w:val="24"/>
          <w:szCs w:val="24"/>
        </w:rPr>
        <w:t xml:space="preserve">26.jūnija atzinums 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Nr.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202006/SAN2285/NOS398</w:t>
      </w:r>
      <w:r>
        <w:rPr>
          <w:rFonts w:ascii="Times New Roman" w:eastAsia="Times New Roman" w:hAnsi="Times New Roman"/>
          <w:sz w:val="24"/>
          <w:szCs w:val="24"/>
        </w:rPr>
        <w:t xml:space="preserve"> uz vienas lapas</w:t>
      </w:r>
      <w:r w:rsidR="004D6913">
        <w:rPr>
          <w:rFonts w:ascii="Times New Roman" w:eastAsia="Times New Roman" w:hAnsi="Times New Roman"/>
          <w:sz w:val="24"/>
          <w:szCs w:val="24"/>
        </w:rPr>
        <w:t xml:space="preserve"> (datne: LPSatz_260620</w:t>
      </w:r>
      <w:r w:rsidRPr="007233EB">
        <w:rPr>
          <w:rFonts w:ascii="Times New Roman" w:eastAsia="Times New Roman" w:hAnsi="Times New Roman"/>
          <w:sz w:val="24"/>
          <w:szCs w:val="24"/>
        </w:rPr>
        <w:t>);</w:t>
      </w: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 xml:space="preserve">Satiksmes ministrijas 2020.gada </w:t>
      </w:r>
      <w:r>
        <w:rPr>
          <w:rFonts w:ascii="Times New Roman" w:eastAsia="Times New Roman" w:hAnsi="Times New Roman"/>
          <w:sz w:val="24"/>
          <w:szCs w:val="24"/>
        </w:rPr>
        <w:t>30.jūnija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atzinums</w:t>
      </w:r>
      <w:r>
        <w:rPr>
          <w:rFonts w:ascii="Times New Roman" w:eastAsia="Times New Roman" w:hAnsi="Times New Roman"/>
          <w:sz w:val="24"/>
          <w:szCs w:val="24"/>
        </w:rPr>
        <w:t xml:space="preserve">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03-03/96 uz vienas lapas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SMatz_</w:t>
      </w:r>
      <w:r>
        <w:rPr>
          <w:rFonts w:ascii="Times New Roman" w:eastAsia="Times New Roman" w:hAnsi="Times New Roman"/>
          <w:sz w:val="24"/>
          <w:szCs w:val="24"/>
        </w:rPr>
        <w:t>30620_VSS473</w:t>
      </w:r>
      <w:r w:rsidRPr="007233EB">
        <w:rPr>
          <w:rFonts w:ascii="Times New Roman" w:eastAsia="Times New Roman" w:hAnsi="Times New Roman"/>
          <w:sz w:val="24"/>
          <w:szCs w:val="24"/>
        </w:rPr>
        <w:t>);</w:t>
      </w: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 xml:space="preserve">Tieslietu ministrijas 2020.gada </w:t>
      </w:r>
      <w:r w:rsidR="00C97804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.jū</w:t>
      </w:r>
      <w:r w:rsidR="00C97804">
        <w:rPr>
          <w:rFonts w:ascii="Times New Roman" w:eastAsia="Times New Roman" w:hAnsi="Times New Roman"/>
          <w:sz w:val="24"/>
          <w:szCs w:val="24"/>
        </w:rPr>
        <w:t>l</w:t>
      </w:r>
      <w:r>
        <w:rPr>
          <w:rFonts w:ascii="Times New Roman" w:eastAsia="Times New Roman" w:hAnsi="Times New Roman"/>
          <w:sz w:val="24"/>
          <w:szCs w:val="24"/>
        </w:rPr>
        <w:t xml:space="preserve">ija 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atzinums </w:t>
      </w:r>
      <w:r w:rsidR="00C97804">
        <w:rPr>
          <w:rFonts w:ascii="Times New Roman" w:eastAsia="Times New Roman" w:hAnsi="Times New Roman"/>
          <w:sz w:val="24"/>
          <w:szCs w:val="24"/>
        </w:rPr>
        <w:t>Nr. </w:t>
      </w:r>
      <w:r w:rsidR="00C97804" w:rsidRPr="00C97804">
        <w:rPr>
          <w:rFonts w:ascii="Times New Roman" w:eastAsia="Times New Roman" w:hAnsi="Times New Roman"/>
          <w:sz w:val="24"/>
          <w:szCs w:val="24"/>
        </w:rPr>
        <w:t>1-9.1/698</w:t>
      </w:r>
      <w:r w:rsidR="00C978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uz </w:t>
      </w:r>
      <w:r>
        <w:rPr>
          <w:rFonts w:ascii="Times New Roman" w:eastAsia="Times New Roman" w:hAnsi="Times New Roman"/>
          <w:sz w:val="24"/>
          <w:szCs w:val="24"/>
        </w:rPr>
        <w:t>trim lapām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TMatz_</w:t>
      </w:r>
      <w:r w:rsidR="001359EF">
        <w:rPr>
          <w:rFonts w:ascii="Times New Roman" w:eastAsia="Times New Roman" w:hAnsi="Times New Roman"/>
          <w:sz w:val="24"/>
          <w:szCs w:val="24"/>
        </w:rPr>
        <w:t>0207</w:t>
      </w:r>
      <w:bookmarkStart w:id="0" w:name="_GoBack"/>
      <w:bookmarkEnd w:id="0"/>
      <w:r w:rsidRPr="007233EB">
        <w:rPr>
          <w:rFonts w:ascii="Times New Roman" w:eastAsia="Times New Roman" w:hAnsi="Times New Roman"/>
          <w:sz w:val="24"/>
          <w:szCs w:val="24"/>
        </w:rPr>
        <w:t>20_</w:t>
      </w:r>
      <w:r>
        <w:rPr>
          <w:rFonts w:ascii="Times New Roman" w:eastAsia="Times New Roman" w:hAnsi="Times New Roman"/>
          <w:sz w:val="24"/>
          <w:szCs w:val="24"/>
        </w:rPr>
        <w:t>VSS473</w:t>
      </w:r>
      <w:r w:rsidRPr="007233EB">
        <w:rPr>
          <w:rFonts w:ascii="Times New Roman" w:eastAsia="Times New Roman" w:hAnsi="Times New Roman"/>
          <w:sz w:val="24"/>
          <w:szCs w:val="24"/>
        </w:rPr>
        <w:t>);</w:t>
      </w:r>
    </w:p>
    <w:p w:rsidR="007233EB" w:rsidRPr="007233EB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 xml:space="preserve">Zemkopības ministrijas 2020.gada </w:t>
      </w:r>
      <w:r>
        <w:rPr>
          <w:rFonts w:ascii="Times New Roman" w:eastAsia="Times New Roman" w:hAnsi="Times New Roman"/>
          <w:sz w:val="24"/>
          <w:szCs w:val="24"/>
        </w:rPr>
        <w:t>15.jūnija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atzinums uz vienas lapas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Pr="007233EB">
        <w:rPr>
          <w:rFonts w:ascii="Times New Roman" w:eastAsia="Times New Roman" w:hAnsi="Times New Roman"/>
          <w:sz w:val="24"/>
          <w:szCs w:val="24"/>
        </w:rPr>
        <w:t>ZMatz_</w:t>
      </w:r>
      <w:r>
        <w:rPr>
          <w:rFonts w:ascii="Times New Roman" w:eastAsia="Times New Roman" w:hAnsi="Times New Roman"/>
          <w:sz w:val="24"/>
          <w:szCs w:val="24"/>
        </w:rPr>
        <w:t>150620</w:t>
      </w:r>
      <w:r w:rsidRPr="007233EB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13270A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33EB">
        <w:rPr>
          <w:rFonts w:ascii="Times New Roman" w:eastAsia="Times New Roman" w:hAnsi="Times New Roman"/>
          <w:sz w:val="24"/>
          <w:szCs w:val="24"/>
        </w:rPr>
        <w:t xml:space="preserve">Latvijas Lielo pilsētu asociācijas 2020.gada </w:t>
      </w:r>
      <w:r w:rsidR="004D6913">
        <w:rPr>
          <w:rFonts w:ascii="Times New Roman" w:eastAsia="Times New Roman" w:hAnsi="Times New Roman"/>
          <w:sz w:val="24"/>
          <w:szCs w:val="24"/>
        </w:rPr>
        <w:t>26.jūnija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 at</w:t>
      </w:r>
      <w:r w:rsidRPr="007233EB">
        <w:rPr>
          <w:rFonts w:ascii="Times New Roman" w:eastAsia="Times New Roman" w:hAnsi="Times New Roman"/>
          <w:sz w:val="24"/>
          <w:szCs w:val="24"/>
        </w:rPr>
        <w:t xml:space="preserve">zinums uz </w:t>
      </w:r>
      <w:r w:rsidR="004D6913">
        <w:rPr>
          <w:rFonts w:ascii="Times New Roman" w:eastAsia="Times New Roman" w:hAnsi="Times New Roman"/>
          <w:sz w:val="24"/>
          <w:szCs w:val="24"/>
        </w:rPr>
        <w:t>divām lapām (datne:</w:t>
      </w:r>
      <w:r w:rsidR="00A01B76">
        <w:rPr>
          <w:rFonts w:ascii="Times New Roman" w:eastAsia="Times New Roman" w:hAnsi="Times New Roman"/>
          <w:sz w:val="24"/>
          <w:szCs w:val="24"/>
        </w:rPr>
        <w:t> </w:t>
      </w:r>
      <w:r w:rsidR="004D6913">
        <w:rPr>
          <w:rFonts w:ascii="Times New Roman" w:eastAsia="Times New Roman" w:hAnsi="Times New Roman"/>
          <w:sz w:val="24"/>
          <w:szCs w:val="24"/>
        </w:rPr>
        <w:t>LLPAatz_2620</w:t>
      </w:r>
      <w:r w:rsidRPr="007233EB">
        <w:rPr>
          <w:rFonts w:ascii="Times New Roman" w:eastAsia="Times New Roman" w:hAnsi="Times New Roman"/>
          <w:sz w:val="24"/>
          <w:szCs w:val="24"/>
        </w:rPr>
        <w:t>20).</w:t>
      </w:r>
    </w:p>
    <w:p w:rsidR="006519E6" w:rsidRPr="00CF2A65" w:rsidRDefault="006519E6" w:rsidP="006519E6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6519E6" w:rsidRPr="004B0615" w:rsidRDefault="00666E35" w:rsidP="006519E6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615">
        <w:rPr>
          <w:rFonts w:ascii="Times New Roman" w:hAnsi="Times New Roman"/>
          <w:sz w:val="24"/>
          <w:szCs w:val="24"/>
        </w:rPr>
        <w:t xml:space="preserve">Institūciju atzinumi pēc </w:t>
      </w:r>
      <w:r w:rsidR="00095AE4" w:rsidRPr="004B0615">
        <w:rPr>
          <w:rFonts w:ascii="Times New Roman" w:hAnsi="Times New Roman"/>
          <w:sz w:val="24"/>
          <w:szCs w:val="24"/>
        </w:rPr>
        <w:t>elektroniskās saskaņošanas</w:t>
      </w:r>
      <w:r w:rsidRPr="004B0615">
        <w:rPr>
          <w:rFonts w:ascii="Times New Roman" w:hAnsi="Times New Roman"/>
          <w:sz w:val="24"/>
          <w:szCs w:val="24"/>
        </w:rPr>
        <w:t xml:space="preserve"> </w:t>
      </w:r>
      <w:r w:rsidR="00095AE4" w:rsidRPr="004B0615">
        <w:rPr>
          <w:rFonts w:ascii="Times New Roman" w:hAnsi="Times New Roman"/>
          <w:sz w:val="24"/>
          <w:szCs w:val="24"/>
        </w:rPr>
        <w:t>2020</w:t>
      </w:r>
      <w:r w:rsidRPr="004B0615">
        <w:rPr>
          <w:rFonts w:ascii="Times New Roman" w:hAnsi="Times New Roman"/>
          <w:sz w:val="24"/>
          <w:szCs w:val="24"/>
        </w:rPr>
        <w:t xml:space="preserve">.gada </w:t>
      </w:r>
      <w:r w:rsidR="00095AE4" w:rsidRPr="004B0615">
        <w:rPr>
          <w:rFonts w:ascii="Times New Roman" w:hAnsi="Times New Roman"/>
          <w:sz w:val="24"/>
          <w:szCs w:val="24"/>
        </w:rPr>
        <w:t>28.jūlijā</w:t>
      </w:r>
      <w:r w:rsidRPr="004B0615">
        <w:rPr>
          <w:rFonts w:ascii="Times New Roman" w:hAnsi="Times New Roman"/>
          <w:sz w:val="24"/>
          <w:szCs w:val="24"/>
        </w:rPr>
        <w:t>:</w:t>
      </w:r>
    </w:p>
    <w:p w:rsidR="004D6913" w:rsidRPr="00CF2A65" w:rsidRDefault="004D6913" w:rsidP="006519E6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3270A">
        <w:rPr>
          <w:rFonts w:ascii="Times New Roman" w:eastAsia="Times New Roman" w:hAnsi="Times New Roman"/>
          <w:sz w:val="24"/>
          <w:szCs w:val="24"/>
        </w:rPr>
        <w:t>Ārlietu ministrijas 2020.gada 31.jūlija atzinums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Pr="0013270A">
        <w:rPr>
          <w:rFonts w:ascii="Times New Roman" w:eastAsia="Times New Roman" w:hAnsi="Times New Roman"/>
          <w:sz w:val="24"/>
          <w:szCs w:val="24"/>
        </w:rPr>
        <w:t xml:space="preserve">41-14237 uz vienas lapas </w:t>
      </w:r>
      <w:r w:rsidRPr="00005942">
        <w:rPr>
          <w:rFonts w:ascii="Times New Roman" w:eastAsia="Times New Roman" w:hAnsi="Times New Roman"/>
          <w:sz w:val="24"/>
          <w:szCs w:val="24"/>
        </w:rPr>
        <w:t>(datne: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Pr="00005942">
        <w:rPr>
          <w:rFonts w:ascii="Times New Roman" w:eastAsia="Times New Roman" w:hAnsi="Times New Roman"/>
          <w:sz w:val="24"/>
          <w:szCs w:val="24"/>
        </w:rPr>
        <w:t>AMatz_310720);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Aizsardzības ministrijas </w:t>
      </w:r>
      <w:r w:rsidRPr="00005942">
        <w:rPr>
          <w:rFonts w:ascii="Times New Roman" w:eastAsia="Times New Roman" w:hAnsi="Times New Roman"/>
          <w:sz w:val="24"/>
          <w:szCs w:val="24"/>
        </w:rPr>
        <w:t>2020.gada 3.augusta elektronisks atzinums uz vienas lapas (datne: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Pr="00005942">
        <w:rPr>
          <w:rFonts w:ascii="Times New Roman" w:eastAsia="Times New Roman" w:hAnsi="Times New Roman"/>
          <w:sz w:val="24"/>
          <w:szCs w:val="24"/>
        </w:rPr>
        <w:t>AiMatz_030820);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Ekonomikas ministrijas 2020.gada 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6.augusta elektronisks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atzinums</w:t>
      </w:r>
      <w:r w:rsidR="001A25DC">
        <w:rPr>
          <w:rFonts w:ascii="Times New Roman" w:eastAsia="Times New Roman" w:hAnsi="Times New Roman"/>
          <w:sz w:val="24"/>
          <w:szCs w:val="24"/>
        </w:rPr>
        <w:t xml:space="preserve"> 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3.3-8/2020/4854N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uz vienas lapas (datne: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Pr="00005942">
        <w:rPr>
          <w:rFonts w:ascii="Times New Roman" w:eastAsia="Times New Roman" w:hAnsi="Times New Roman"/>
          <w:sz w:val="24"/>
          <w:szCs w:val="24"/>
        </w:rPr>
        <w:t>EMatz_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0608</w:t>
      </w:r>
      <w:r w:rsidRPr="00005942">
        <w:rPr>
          <w:rFonts w:ascii="Times New Roman" w:eastAsia="Times New Roman" w:hAnsi="Times New Roman"/>
          <w:sz w:val="24"/>
          <w:szCs w:val="24"/>
        </w:rPr>
        <w:t>20);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Finanšu ministrijas 2020.gada 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4.augusta elektronisks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atzinums 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10.1-6/7-1/710</w:t>
      </w:r>
      <w:r w:rsidR="001A25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005942">
        <w:rPr>
          <w:rFonts w:ascii="Times New Roman" w:eastAsia="Times New Roman" w:hAnsi="Times New Roman"/>
          <w:sz w:val="24"/>
          <w:szCs w:val="24"/>
        </w:rPr>
        <w:t>uz vienas lapas (datne: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Pr="00005942">
        <w:rPr>
          <w:rFonts w:ascii="Times New Roman" w:eastAsia="Times New Roman" w:hAnsi="Times New Roman"/>
          <w:sz w:val="24"/>
          <w:szCs w:val="24"/>
        </w:rPr>
        <w:t>FMatz_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0408</w:t>
      </w:r>
      <w:r w:rsidRPr="00005942">
        <w:rPr>
          <w:rFonts w:ascii="Times New Roman" w:eastAsia="Times New Roman" w:hAnsi="Times New Roman"/>
          <w:sz w:val="24"/>
          <w:szCs w:val="24"/>
        </w:rPr>
        <w:t>20);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Latvijas pašvaldību savienības 2020.gada 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3.augusta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atzinums  Nr.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202006/SAN2285/SP1116/NOS506 uz trim lapām (datne: LPSatz_0308</w:t>
      </w:r>
      <w:r w:rsidRPr="00005942">
        <w:rPr>
          <w:rFonts w:ascii="Times New Roman" w:eastAsia="Times New Roman" w:hAnsi="Times New Roman"/>
          <w:sz w:val="24"/>
          <w:szCs w:val="24"/>
        </w:rPr>
        <w:t>20);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Satiksmes ministrijas 2020.gada 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4.augusta elektronisks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atzinums uz vienas lapas (datne: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Pr="00005942">
        <w:rPr>
          <w:rFonts w:ascii="Times New Roman" w:eastAsia="Times New Roman" w:hAnsi="Times New Roman"/>
          <w:sz w:val="24"/>
          <w:szCs w:val="24"/>
        </w:rPr>
        <w:t>SMatz_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040820</w:t>
      </w:r>
      <w:r w:rsidRPr="00005942">
        <w:rPr>
          <w:rFonts w:ascii="Times New Roman" w:eastAsia="Times New Roman" w:hAnsi="Times New Roman"/>
          <w:sz w:val="24"/>
          <w:szCs w:val="24"/>
        </w:rPr>
        <w:t>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Tieslietu ministrijas 2020.gada </w:t>
      </w:r>
      <w:r w:rsidR="009F4EDD" w:rsidRPr="00005942">
        <w:rPr>
          <w:rFonts w:ascii="Times New Roman" w:eastAsia="Times New Roman" w:hAnsi="Times New Roman"/>
          <w:sz w:val="24"/>
          <w:szCs w:val="24"/>
        </w:rPr>
        <w:t>7.augusta elektronisks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atzinums uz trim lapām (datne:</w:t>
      </w:r>
      <w:r w:rsidR="00A01B76" w:rsidRPr="00005942">
        <w:rPr>
          <w:rFonts w:ascii="Times New Roman" w:eastAsia="Times New Roman" w:hAnsi="Times New Roman"/>
          <w:sz w:val="24"/>
          <w:szCs w:val="24"/>
        </w:rPr>
        <w:t> </w:t>
      </w:r>
      <w:r w:rsidRPr="00005942">
        <w:rPr>
          <w:rFonts w:ascii="Times New Roman" w:eastAsia="Times New Roman" w:hAnsi="Times New Roman"/>
          <w:sz w:val="24"/>
          <w:szCs w:val="24"/>
        </w:rPr>
        <w:t>TMatz_</w:t>
      </w:r>
      <w:r w:rsidR="009F4EDD" w:rsidRPr="00005942">
        <w:rPr>
          <w:rFonts w:ascii="Times New Roman" w:eastAsia="Times New Roman" w:hAnsi="Times New Roman"/>
          <w:sz w:val="24"/>
          <w:szCs w:val="24"/>
        </w:rPr>
        <w:t>070820</w:t>
      </w:r>
      <w:r w:rsidRPr="00005942">
        <w:rPr>
          <w:rFonts w:ascii="Times New Roman" w:eastAsia="Times New Roman" w:hAnsi="Times New Roman"/>
          <w:sz w:val="24"/>
          <w:szCs w:val="24"/>
        </w:rPr>
        <w:t>);</w:t>
      </w:r>
    </w:p>
    <w:p w:rsidR="004D6913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>Zemkopības ministrijas</w:t>
      </w:r>
      <w:r w:rsidRPr="00005942">
        <w:rPr>
          <w:rFonts w:ascii="Times New Roman" w:hAnsi="Times New Roman"/>
          <w:sz w:val="24"/>
          <w:szCs w:val="24"/>
        </w:rPr>
        <w:t xml:space="preserve"> 2020.gada </w:t>
      </w:r>
      <w:r w:rsidR="009F4EDD" w:rsidRPr="00005942">
        <w:rPr>
          <w:rFonts w:ascii="Times New Roman" w:hAnsi="Times New Roman"/>
          <w:sz w:val="24"/>
          <w:szCs w:val="24"/>
        </w:rPr>
        <w:t>31.jūlija elektronisks</w:t>
      </w:r>
      <w:r w:rsidRPr="00005942">
        <w:rPr>
          <w:rFonts w:ascii="Times New Roman" w:hAnsi="Times New Roman"/>
          <w:sz w:val="24"/>
          <w:szCs w:val="24"/>
        </w:rPr>
        <w:t xml:space="preserve"> atzinums uz</w:t>
      </w:r>
      <w:r w:rsidR="009F4EDD" w:rsidRPr="00005942">
        <w:rPr>
          <w:rFonts w:ascii="Times New Roman" w:hAnsi="Times New Roman"/>
          <w:sz w:val="24"/>
          <w:szCs w:val="24"/>
        </w:rPr>
        <w:t xml:space="preserve"> vienas lapas (datne:</w:t>
      </w:r>
      <w:r w:rsidR="00A01B76" w:rsidRPr="00005942">
        <w:rPr>
          <w:rFonts w:ascii="Times New Roman" w:hAnsi="Times New Roman"/>
          <w:sz w:val="24"/>
          <w:szCs w:val="24"/>
        </w:rPr>
        <w:t> </w:t>
      </w:r>
      <w:r w:rsidR="009F4EDD" w:rsidRPr="00005942">
        <w:rPr>
          <w:rFonts w:ascii="Times New Roman" w:hAnsi="Times New Roman"/>
          <w:sz w:val="24"/>
          <w:szCs w:val="24"/>
        </w:rPr>
        <w:t>ZMatz_3107</w:t>
      </w:r>
      <w:r w:rsidRPr="00005942">
        <w:rPr>
          <w:rFonts w:ascii="Times New Roman" w:hAnsi="Times New Roman"/>
          <w:sz w:val="24"/>
          <w:szCs w:val="24"/>
        </w:rPr>
        <w:t>20);</w:t>
      </w:r>
    </w:p>
    <w:p w:rsidR="006519E6" w:rsidRPr="00005942" w:rsidRDefault="00666E35" w:rsidP="0013270A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5942">
        <w:rPr>
          <w:rFonts w:ascii="Times New Roman" w:eastAsia="Times New Roman" w:hAnsi="Times New Roman"/>
          <w:sz w:val="24"/>
          <w:szCs w:val="24"/>
        </w:rPr>
        <w:t xml:space="preserve">Latvijas Lielo pilsētu asociācijas 2020.gada 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4.augusta elektronisks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atzinums uz 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vienas lapas</w:t>
      </w:r>
      <w:r w:rsidRPr="00005942">
        <w:rPr>
          <w:rFonts w:ascii="Times New Roman" w:eastAsia="Times New Roman" w:hAnsi="Times New Roman"/>
          <w:sz w:val="24"/>
          <w:szCs w:val="24"/>
        </w:rPr>
        <w:t xml:space="preserve"> (datne: LLPAat</w:t>
      </w:r>
      <w:r w:rsidR="00C5270B" w:rsidRPr="00005942">
        <w:rPr>
          <w:rFonts w:ascii="Times New Roman" w:eastAsia="Times New Roman" w:hAnsi="Times New Roman"/>
          <w:sz w:val="24"/>
          <w:szCs w:val="24"/>
        </w:rPr>
        <w:t>z_0408</w:t>
      </w:r>
      <w:r w:rsidRPr="00005942">
        <w:rPr>
          <w:rFonts w:ascii="Times New Roman" w:eastAsia="Times New Roman" w:hAnsi="Times New Roman"/>
          <w:sz w:val="24"/>
          <w:szCs w:val="24"/>
        </w:rPr>
        <w:t>20).</w:t>
      </w:r>
    </w:p>
    <w:p w:rsidR="006519E6" w:rsidRPr="00CF2A65" w:rsidRDefault="006519E6" w:rsidP="006519E6">
      <w:pPr>
        <w:pStyle w:val="ListParagraph"/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19E6" w:rsidRPr="004B0615" w:rsidRDefault="00666E35" w:rsidP="006519E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0615">
        <w:rPr>
          <w:rFonts w:ascii="Times New Roman" w:eastAsia="Times New Roman" w:hAnsi="Times New Roman"/>
          <w:sz w:val="24"/>
          <w:szCs w:val="24"/>
        </w:rPr>
        <w:t>Inst</w:t>
      </w:r>
      <w:r w:rsidR="00CF2A65" w:rsidRPr="004B0615">
        <w:rPr>
          <w:rFonts w:ascii="Times New Roman" w:eastAsia="Times New Roman" w:hAnsi="Times New Roman"/>
          <w:sz w:val="24"/>
          <w:szCs w:val="24"/>
        </w:rPr>
        <w:t>itūciju atzinumi pēc elektroniskās saskaņošanas</w:t>
      </w:r>
      <w:r w:rsidRPr="004B0615">
        <w:rPr>
          <w:rFonts w:ascii="Times New Roman" w:eastAsia="Times New Roman" w:hAnsi="Times New Roman"/>
          <w:sz w:val="24"/>
          <w:szCs w:val="24"/>
        </w:rPr>
        <w:t xml:space="preserve"> 20</w:t>
      </w:r>
      <w:r w:rsidR="00095AE4" w:rsidRPr="004B0615">
        <w:rPr>
          <w:rFonts w:ascii="Times New Roman" w:eastAsia="Times New Roman" w:hAnsi="Times New Roman"/>
          <w:sz w:val="24"/>
          <w:szCs w:val="24"/>
        </w:rPr>
        <w:t>20</w:t>
      </w:r>
      <w:r w:rsidRPr="004B0615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095AE4" w:rsidRPr="004B0615">
        <w:rPr>
          <w:rFonts w:ascii="Times New Roman" w:eastAsia="Times New Roman" w:hAnsi="Times New Roman"/>
          <w:sz w:val="24"/>
          <w:szCs w:val="24"/>
        </w:rPr>
        <w:t>8.oktobrī</w:t>
      </w:r>
      <w:r w:rsidRPr="004B0615">
        <w:rPr>
          <w:rFonts w:ascii="Times New Roman" w:eastAsia="Times New Roman" w:hAnsi="Times New Roman"/>
          <w:sz w:val="24"/>
          <w:szCs w:val="24"/>
        </w:rPr>
        <w:t>:</w:t>
      </w:r>
    </w:p>
    <w:p w:rsidR="006519E6" w:rsidRPr="00CF2A65" w:rsidRDefault="006519E6" w:rsidP="006519E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 xml:space="preserve">Ārlietu ministrijas 2020.gada 13.oktobra </w:t>
      </w:r>
      <w:r w:rsidRPr="00A01B76">
        <w:rPr>
          <w:rFonts w:ascii="Times New Roman" w:eastAsia="Times New Roman" w:hAnsi="Times New Roman"/>
          <w:sz w:val="24"/>
          <w:szCs w:val="24"/>
        </w:rPr>
        <w:t>atzinums uz vienas lapas (</w:t>
      </w:r>
      <w:r w:rsidRPr="00005942">
        <w:rPr>
          <w:rFonts w:ascii="Times New Roman" w:eastAsia="Times New Roman" w:hAnsi="Times New Roman"/>
          <w:sz w:val="24"/>
          <w:szCs w:val="24"/>
        </w:rPr>
        <w:t>datne: AMatz_131020);</w:t>
      </w: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 xml:space="preserve">Aizsardzības ministrijas 2020.gada 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14.oktobra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elektronisks atzinums uz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vienas lapas (datne: AiMatz_1410</w:t>
      </w:r>
      <w:r w:rsidRPr="00A01B76">
        <w:rPr>
          <w:rFonts w:ascii="Times New Roman" w:eastAsia="Times New Roman" w:hAnsi="Times New Roman"/>
          <w:sz w:val="24"/>
          <w:szCs w:val="24"/>
        </w:rPr>
        <w:t>20);</w:t>
      </w: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 xml:space="preserve">Ekonomikas ministrijas 2020.gada 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14.oktobra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elektronisks atzinums</w:t>
      </w:r>
      <w:r w:rsidR="001A25DC">
        <w:rPr>
          <w:rFonts w:ascii="Times New Roman" w:eastAsia="Times New Roman" w:hAnsi="Times New Roman"/>
          <w:sz w:val="24"/>
          <w:szCs w:val="24"/>
        </w:rPr>
        <w:t xml:space="preserve"> 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3.3</w:t>
      </w:r>
      <w:r w:rsidR="001A25DC">
        <w:rPr>
          <w:rFonts w:ascii="Times New Roman" w:eastAsia="Times New Roman" w:hAnsi="Times New Roman"/>
          <w:sz w:val="24"/>
          <w:szCs w:val="24"/>
        </w:rPr>
        <w:noBreakHyphen/>
      </w:r>
      <w:r w:rsidR="001A25DC" w:rsidRPr="001A25DC">
        <w:rPr>
          <w:rFonts w:ascii="Times New Roman" w:eastAsia="Times New Roman" w:hAnsi="Times New Roman"/>
          <w:sz w:val="24"/>
          <w:szCs w:val="24"/>
        </w:rPr>
        <w:t>8/2020/6260N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uz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vienas lapas (datne: EMatz_1410</w:t>
      </w:r>
      <w:r w:rsidRPr="00A01B76">
        <w:rPr>
          <w:rFonts w:ascii="Times New Roman" w:eastAsia="Times New Roman" w:hAnsi="Times New Roman"/>
          <w:sz w:val="24"/>
          <w:szCs w:val="24"/>
        </w:rPr>
        <w:t>20);</w:t>
      </w: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 xml:space="preserve">Finanšu ministrijas 2020.gada 15.oktobra elektronisks atzinums 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10.1-6/7-1/965</w:t>
      </w:r>
      <w:r w:rsidR="001A25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A01B76">
        <w:rPr>
          <w:rFonts w:ascii="Times New Roman" w:eastAsia="Times New Roman" w:hAnsi="Times New Roman"/>
          <w:sz w:val="24"/>
          <w:szCs w:val="24"/>
        </w:rPr>
        <w:t>uz vienas lapas (datne:</w:t>
      </w:r>
      <w:r w:rsidR="00005942">
        <w:rPr>
          <w:rFonts w:ascii="Times New Roman" w:eastAsia="Times New Roman" w:hAnsi="Times New Roman"/>
          <w:sz w:val="24"/>
          <w:szCs w:val="24"/>
        </w:rPr>
        <w:t> </w:t>
      </w:r>
      <w:r w:rsidRPr="00A01B76">
        <w:rPr>
          <w:rFonts w:ascii="Times New Roman" w:eastAsia="Times New Roman" w:hAnsi="Times New Roman"/>
          <w:sz w:val="24"/>
          <w:szCs w:val="24"/>
        </w:rPr>
        <w:t>FMatz_151020);</w:t>
      </w: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Latvijas pašvaldību savienības 2020.gada 15.oktobra atzinums  Nr.</w:t>
      </w:r>
      <w:r w:rsidR="00005942">
        <w:rPr>
          <w:rFonts w:ascii="Times New Roman" w:eastAsia="Times New Roman" w:hAnsi="Times New Roman"/>
          <w:sz w:val="24"/>
          <w:szCs w:val="24"/>
        </w:rPr>
        <w:t> </w:t>
      </w:r>
      <w:r w:rsidRPr="00A01B76">
        <w:rPr>
          <w:rFonts w:ascii="Times New Roman" w:eastAsia="Times New Roman" w:hAnsi="Times New Roman"/>
          <w:sz w:val="24"/>
          <w:szCs w:val="24"/>
        </w:rPr>
        <w:t>202006/SAN2285/SP1412/NOS716 uz četrām lapā</w:t>
      </w:r>
      <w:r w:rsidRPr="00A01B76">
        <w:rPr>
          <w:rFonts w:ascii="Times New Roman" w:eastAsia="Times New Roman" w:hAnsi="Times New Roman"/>
          <w:sz w:val="24"/>
          <w:szCs w:val="24"/>
        </w:rPr>
        <w:t>m (datne: LPSatz_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1510</w:t>
      </w:r>
      <w:r w:rsidRPr="00A01B76">
        <w:rPr>
          <w:rFonts w:ascii="Times New Roman" w:eastAsia="Times New Roman" w:hAnsi="Times New Roman"/>
          <w:sz w:val="24"/>
          <w:szCs w:val="24"/>
        </w:rPr>
        <w:t>20);</w:t>
      </w: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 xml:space="preserve">Satiksmes ministrijas 2020.gada 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16.oktobra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elektronisks atzinums uz vienas lapas (datne:</w:t>
      </w:r>
      <w:r w:rsidR="00005942">
        <w:rPr>
          <w:rFonts w:ascii="Times New Roman" w:eastAsia="Times New Roman" w:hAnsi="Times New Roman"/>
          <w:sz w:val="24"/>
          <w:szCs w:val="24"/>
        </w:rPr>
        <w:t> </w:t>
      </w:r>
      <w:r w:rsidRPr="00A01B76">
        <w:rPr>
          <w:rFonts w:ascii="Times New Roman" w:eastAsia="Times New Roman" w:hAnsi="Times New Roman"/>
          <w:sz w:val="24"/>
          <w:szCs w:val="24"/>
        </w:rPr>
        <w:t>SMatz_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1610</w:t>
      </w:r>
      <w:r w:rsidRPr="00A01B76">
        <w:rPr>
          <w:rFonts w:ascii="Times New Roman" w:eastAsia="Times New Roman" w:hAnsi="Times New Roman"/>
          <w:sz w:val="24"/>
          <w:szCs w:val="24"/>
        </w:rPr>
        <w:t>20);</w:t>
      </w:r>
    </w:p>
    <w:p w:rsidR="009F4EDD" w:rsidRPr="00A01B7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 xml:space="preserve">Tieslietu ministrijas 2020.gada 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19.oktobra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elektronisks atzinu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ms uz trim lapām (datne:</w:t>
      </w:r>
      <w:r w:rsidR="00005942">
        <w:rPr>
          <w:rFonts w:ascii="Times New Roman" w:eastAsia="Times New Roman" w:hAnsi="Times New Roman"/>
          <w:sz w:val="24"/>
          <w:szCs w:val="24"/>
        </w:rPr>
        <w:t> 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TMatz_1910</w:t>
      </w:r>
      <w:r w:rsidRPr="00A01B76">
        <w:rPr>
          <w:rFonts w:ascii="Times New Roman" w:eastAsia="Times New Roman" w:hAnsi="Times New Roman"/>
          <w:sz w:val="24"/>
          <w:szCs w:val="24"/>
        </w:rPr>
        <w:t>20);</w:t>
      </w:r>
    </w:p>
    <w:p w:rsidR="006519E6" w:rsidRDefault="00666E35" w:rsidP="00A01B76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Latvijas Lielo pilsētu 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sociācijas 2020.gada 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15.oktobra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elektronisks atzinums uz v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>ienas lapas (datne:</w:t>
      </w:r>
      <w:r w:rsidR="00B31CA3">
        <w:rPr>
          <w:rFonts w:ascii="Times New Roman" w:hAnsi="Times New Roman"/>
          <w:sz w:val="24"/>
          <w:szCs w:val="24"/>
        </w:rPr>
        <w:t xml:space="preserve"> LLPAatz_1510</w:t>
      </w:r>
      <w:r w:rsidRPr="009F4EDD">
        <w:rPr>
          <w:rFonts w:ascii="Times New Roman" w:hAnsi="Times New Roman"/>
          <w:sz w:val="24"/>
          <w:szCs w:val="24"/>
        </w:rPr>
        <w:t>20).</w:t>
      </w:r>
    </w:p>
    <w:p w:rsidR="00B31CA3" w:rsidRPr="002A64F9" w:rsidRDefault="00B31CA3" w:rsidP="009F4ED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19E6" w:rsidRPr="00B31CA3" w:rsidRDefault="00666E35" w:rsidP="006519E6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31CA3">
        <w:rPr>
          <w:rFonts w:ascii="Times New Roman" w:hAnsi="Times New Roman"/>
          <w:sz w:val="24"/>
          <w:szCs w:val="24"/>
        </w:rPr>
        <w:t>Insti</w:t>
      </w:r>
      <w:r w:rsidR="00CF2A65" w:rsidRPr="00B31CA3">
        <w:rPr>
          <w:rFonts w:ascii="Times New Roman" w:hAnsi="Times New Roman"/>
          <w:sz w:val="24"/>
          <w:szCs w:val="24"/>
        </w:rPr>
        <w:t xml:space="preserve">tūciju atzinumi pēc </w:t>
      </w:r>
      <w:r w:rsidR="001A090C" w:rsidRPr="00B31CA3">
        <w:rPr>
          <w:rFonts w:ascii="Times New Roman" w:hAnsi="Times New Roman"/>
          <w:sz w:val="24"/>
          <w:szCs w:val="24"/>
        </w:rPr>
        <w:t>elektroniskās saskaņošanas</w:t>
      </w:r>
      <w:r w:rsidRPr="00B31CA3">
        <w:rPr>
          <w:rFonts w:ascii="Times New Roman" w:hAnsi="Times New Roman"/>
          <w:sz w:val="24"/>
          <w:szCs w:val="24"/>
        </w:rPr>
        <w:t xml:space="preserve"> 2020.gada 14.decembrī</w:t>
      </w:r>
      <w:r w:rsidRPr="00B31CA3">
        <w:rPr>
          <w:rFonts w:ascii="Times New Roman" w:eastAsia="Times New Roman" w:hAnsi="Times New Roman"/>
          <w:sz w:val="24"/>
          <w:szCs w:val="24"/>
        </w:rPr>
        <w:t>:</w:t>
      </w:r>
    </w:p>
    <w:p w:rsidR="006519E6" w:rsidRPr="002A64F9" w:rsidRDefault="006519E6" w:rsidP="006519E6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F0091" w:rsidRPr="00A01B76" w:rsidRDefault="00666E35" w:rsidP="00A01B76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Ārlietu ministrijas 2020.gada 17.decembra atzinums 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41-25254 uz vienas lapas </w:t>
      </w:r>
      <w:r w:rsidRPr="00A01B76">
        <w:rPr>
          <w:rFonts w:ascii="Times New Roman" w:eastAsia="Times New Roman" w:hAnsi="Times New Roman"/>
          <w:sz w:val="24"/>
          <w:szCs w:val="24"/>
        </w:rPr>
        <w:t>(datne:</w:t>
      </w:r>
      <w:r w:rsidR="00005942">
        <w:rPr>
          <w:rFonts w:ascii="Times New Roman" w:eastAsia="Times New Roman" w:hAnsi="Times New Roman"/>
          <w:sz w:val="24"/>
          <w:szCs w:val="24"/>
        </w:rPr>
        <w:t> </w:t>
      </w:r>
      <w:r w:rsidRPr="00A01B76">
        <w:rPr>
          <w:rFonts w:ascii="Times New Roman" w:eastAsia="Times New Roman" w:hAnsi="Times New Roman"/>
          <w:sz w:val="24"/>
          <w:szCs w:val="24"/>
        </w:rPr>
        <w:t>AMatz_171220_JVAPL);</w:t>
      </w:r>
    </w:p>
    <w:p w:rsidR="006519E6" w:rsidRPr="00A01B76" w:rsidRDefault="00666E35" w:rsidP="0013270A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Aizsardzības ministrijas 20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20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481BBD" w:rsidRPr="00A01B76">
        <w:rPr>
          <w:rFonts w:ascii="Times New Roman" w:eastAsia="Times New Roman" w:hAnsi="Times New Roman"/>
          <w:sz w:val="24"/>
          <w:szCs w:val="24"/>
        </w:rPr>
        <w:t>16.decembra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elektronisks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atzinums uz vienas lapas (datne: </w:t>
      </w:r>
      <w:r w:rsidR="00481BBD" w:rsidRPr="00A01B76">
        <w:rPr>
          <w:rFonts w:ascii="Times New Roman" w:eastAsia="Times New Roman" w:hAnsi="Times New Roman"/>
          <w:sz w:val="24"/>
          <w:szCs w:val="24"/>
        </w:rPr>
        <w:t>AiMatz_161220</w:t>
      </w:r>
      <w:r w:rsidRPr="00A01B76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A01B76" w:rsidRDefault="00666E35" w:rsidP="0013270A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Finanšu ministrijas 20</w:t>
      </w:r>
      <w:r w:rsidR="00481BBD" w:rsidRPr="00A01B76">
        <w:rPr>
          <w:rFonts w:ascii="Times New Roman" w:eastAsia="Times New Roman" w:hAnsi="Times New Roman"/>
          <w:sz w:val="24"/>
          <w:szCs w:val="24"/>
        </w:rPr>
        <w:t>20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481BBD" w:rsidRPr="00A01B76">
        <w:rPr>
          <w:rFonts w:ascii="Times New Roman" w:eastAsia="Times New Roman" w:hAnsi="Times New Roman"/>
          <w:sz w:val="24"/>
          <w:szCs w:val="24"/>
        </w:rPr>
        <w:t>18.decembra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elektronisks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atzinums</w:t>
      </w:r>
      <w:r w:rsidR="001A25DC">
        <w:rPr>
          <w:rFonts w:ascii="Times New Roman" w:eastAsia="Times New Roman" w:hAnsi="Times New Roman"/>
          <w:sz w:val="24"/>
          <w:szCs w:val="24"/>
        </w:rPr>
        <w:t xml:space="preserve"> 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Nr.</w:t>
      </w:r>
      <w:r w:rsidR="001A25DC">
        <w:rPr>
          <w:rFonts w:ascii="Times New Roman" w:eastAsia="Times New Roman" w:hAnsi="Times New Roman"/>
          <w:sz w:val="24"/>
          <w:szCs w:val="24"/>
        </w:rPr>
        <w:t> </w:t>
      </w:r>
      <w:r w:rsidR="001A25DC" w:rsidRPr="001A25DC">
        <w:rPr>
          <w:rFonts w:ascii="Times New Roman" w:eastAsia="Times New Roman" w:hAnsi="Times New Roman"/>
          <w:sz w:val="24"/>
          <w:szCs w:val="24"/>
        </w:rPr>
        <w:t>10.1-6/7-1/1247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uz vienas lapas (datne: </w:t>
      </w:r>
      <w:r w:rsidR="00481BBD" w:rsidRPr="00A01B76">
        <w:rPr>
          <w:rFonts w:ascii="Times New Roman" w:eastAsia="Times New Roman" w:hAnsi="Times New Roman"/>
          <w:sz w:val="24"/>
          <w:szCs w:val="24"/>
        </w:rPr>
        <w:t>FMatz_181220</w:t>
      </w:r>
      <w:r w:rsidRPr="00A01B76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A01B76" w:rsidRDefault="00666E35" w:rsidP="0013270A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Latvijas P</w:t>
      </w:r>
      <w:r w:rsidRPr="00A01B76">
        <w:rPr>
          <w:rFonts w:ascii="Times New Roman" w:eastAsia="Times New Roman" w:hAnsi="Times New Roman"/>
          <w:sz w:val="24"/>
          <w:szCs w:val="24"/>
        </w:rPr>
        <w:t>ašvaldību savienības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 xml:space="preserve"> 2020.gada 18.decembra </w:t>
      </w:r>
      <w:r w:rsidR="00872693" w:rsidRPr="00A01B76">
        <w:rPr>
          <w:rFonts w:ascii="Times New Roman" w:eastAsia="Times New Roman" w:hAnsi="Times New Roman"/>
          <w:sz w:val="24"/>
          <w:szCs w:val="24"/>
        </w:rPr>
        <w:t>Nr.</w:t>
      </w:r>
      <w:r w:rsidR="00C97804">
        <w:rPr>
          <w:rFonts w:ascii="Times New Roman" w:eastAsia="Times New Roman" w:hAnsi="Times New Roman"/>
          <w:sz w:val="24"/>
          <w:szCs w:val="24"/>
        </w:rPr>
        <w:t> </w:t>
      </w:r>
      <w:r w:rsidR="00872693" w:rsidRPr="00A01B76">
        <w:rPr>
          <w:rFonts w:ascii="Times New Roman" w:eastAsia="Times New Roman" w:hAnsi="Times New Roman"/>
          <w:sz w:val="24"/>
          <w:szCs w:val="24"/>
        </w:rPr>
        <w:t>202006/SAN2285/SP1719/NOS878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 xml:space="preserve"> uz divām lapām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(datne: 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LPS_IDI5221_NES</w:t>
      </w:r>
      <w:r w:rsidRPr="00A01B76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A01B76" w:rsidRDefault="00666E35" w:rsidP="0013270A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Satiksmes ministrijas 20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20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21.decembra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elektronisks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atzinums uz vienas lapas (datne: 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SMatz_211220</w:t>
      </w:r>
      <w:r w:rsidRPr="00A01B76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A01B76" w:rsidRDefault="00666E35" w:rsidP="0013270A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Tieslietu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ministrijas 20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20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23.decembra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elektronisks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atzinums uz vienas lapas (datne: 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TMatz_231220_JVAPL</w:t>
      </w:r>
      <w:r w:rsidRPr="00A01B76">
        <w:rPr>
          <w:rFonts w:ascii="Times New Roman" w:eastAsia="Times New Roman" w:hAnsi="Times New Roman"/>
          <w:sz w:val="24"/>
          <w:szCs w:val="24"/>
        </w:rPr>
        <w:t>);</w:t>
      </w:r>
    </w:p>
    <w:p w:rsidR="006519E6" w:rsidRPr="00A01B76" w:rsidRDefault="00666E35" w:rsidP="0013270A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Zemkopības ministrijas 20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20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21.decembra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elektronisks </w:t>
      </w:r>
      <w:r w:rsidRPr="00A01B76">
        <w:rPr>
          <w:rFonts w:ascii="Times New Roman" w:eastAsia="Times New Roman" w:hAnsi="Times New Roman"/>
          <w:sz w:val="24"/>
          <w:szCs w:val="24"/>
        </w:rPr>
        <w:t>atzinums uz vienas lapas (datne: </w:t>
      </w:r>
      <w:r w:rsidR="001F0091" w:rsidRPr="00A01B76">
        <w:rPr>
          <w:rFonts w:ascii="Times New Roman" w:eastAsia="Times New Roman" w:hAnsi="Times New Roman"/>
          <w:sz w:val="24"/>
          <w:szCs w:val="24"/>
        </w:rPr>
        <w:t>ZMatz_211220);</w:t>
      </w:r>
    </w:p>
    <w:p w:rsidR="001F0091" w:rsidRPr="009767C6" w:rsidRDefault="00666E35" w:rsidP="009767C6">
      <w:pPr>
        <w:pStyle w:val="ListParagraph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1B76">
        <w:rPr>
          <w:rFonts w:ascii="Times New Roman" w:eastAsia="Times New Roman" w:hAnsi="Times New Roman"/>
          <w:sz w:val="24"/>
          <w:szCs w:val="24"/>
        </w:rPr>
        <w:t>Latvijas Lielo pilsētu asociācijas 2020.gada 18.</w:t>
      </w:r>
      <w:r w:rsidRPr="00A01B76">
        <w:rPr>
          <w:rFonts w:ascii="Times New Roman" w:eastAsia="Times New Roman" w:hAnsi="Times New Roman"/>
          <w:sz w:val="24"/>
          <w:szCs w:val="24"/>
        </w:rPr>
        <w:t>decembra</w:t>
      </w:r>
      <w:r w:rsidR="00B31CA3" w:rsidRPr="00A01B76">
        <w:rPr>
          <w:rFonts w:ascii="Times New Roman" w:eastAsia="Times New Roman" w:hAnsi="Times New Roman"/>
          <w:sz w:val="24"/>
          <w:szCs w:val="24"/>
        </w:rPr>
        <w:t xml:space="preserve"> elektronisks</w:t>
      </w:r>
      <w:r w:rsidRPr="00A01B76">
        <w:rPr>
          <w:rFonts w:ascii="Times New Roman" w:eastAsia="Times New Roman" w:hAnsi="Times New Roman"/>
          <w:sz w:val="24"/>
          <w:szCs w:val="24"/>
        </w:rPr>
        <w:t xml:space="preserve"> atzinums uz vienas lapas (datne: LLPA_atz_181220).</w:t>
      </w:r>
    </w:p>
    <w:p w:rsidR="006519E6" w:rsidRPr="00080D87" w:rsidRDefault="006519E6" w:rsidP="006519E6">
      <w:pPr>
        <w:rPr>
          <w:rFonts w:ascii="Times New Roman" w:eastAsia="Times New Roman" w:hAnsi="Times New Roman"/>
          <w:iCs/>
          <w:color w:val="FF0000"/>
          <w:sz w:val="24"/>
          <w:szCs w:val="24"/>
        </w:rPr>
      </w:pPr>
    </w:p>
    <w:p w:rsidR="006519E6" w:rsidRPr="000A10A7" w:rsidRDefault="00666E35" w:rsidP="006519E6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10A7">
        <w:rPr>
          <w:rFonts w:ascii="Times New Roman" w:eastAsia="Times New Roman" w:hAnsi="Times New Roman"/>
          <w:sz w:val="24"/>
          <w:szCs w:val="24"/>
        </w:rPr>
        <w:t xml:space="preserve">Valsts sekretārs </w:t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 w:rsidRPr="000A10A7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Edvīns Balševics</w:t>
      </w:r>
    </w:p>
    <w:p w:rsidR="006519E6" w:rsidRPr="000A10A7" w:rsidRDefault="006519E6" w:rsidP="006519E6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31CA3" w:rsidRDefault="00B31CA3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B31CA3" w:rsidRDefault="00B31CA3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B31CA3" w:rsidRDefault="00B31CA3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B31CA3" w:rsidRDefault="00B31CA3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B31CA3" w:rsidRDefault="00B31CA3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B31CA3" w:rsidRDefault="00B31CA3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:rsidR="006519E6" w:rsidRPr="00330AED" w:rsidRDefault="00666E35" w:rsidP="006519E6">
      <w:pPr>
        <w:pStyle w:val="naisf"/>
        <w:spacing w:before="0" w:after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Kāpostiņš 67026565</w:t>
      </w:r>
    </w:p>
    <w:p w:rsidR="006519E6" w:rsidRPr="00330AED" w:rsidRDefault="00666E35" w:rsidP="006519E6">
      <w:pPr>
        <w:pStyle w:val="naisf"/>
        <w:spacing w:before="0" w:after="0"/>
        <w:ind w:firstLine="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Edvins.kapostins</w:t>
      </w:r>
      <w:r w:rsidRPr="00330AED">
        <w:rPr>
          <w:sz w:val="20"/>
          <w:szCs w:val="20"/>
          <w:u w:val="single"/>
        </w:rPr>
        <w:t>@varam.gov.lv</w:t>
      </w:r>
    </w:p>
    <w:p w:rsidR="006519E6" w:rsidRPr="00330AED" w:rsidRDefault="006519E6" w:rsidP="006519E6">
      <w:pPr>
        <w:tabs>
          <w:tab w:val="left" w:pos="1052"/>
        </w:tabs>
        <w:rPr>
          <w:sz w:val="20"/>
          <w:szCs w:val="20"/>
        </w:rPr>
      </w:pPr>
    </w:p>
    <w:p w:rsidR="009E6F04" w:rsidRPr="009767C6" w:rsidRDefault="00666E35" w:rsidP="009767C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</w:t>
      </w:r>
      <w:r w:rsidR="006519E6" w:rsidRPr="00330AED">
        <w:rPr>
          <w:rFonts w:ascii="Times New Roman" w:hAnsi="Times New Roman"/>
        </w:rPr>
        <w:t>IS DOKUMENTS IR ELEKTRONISKI PARAKSTĪTS AR DROŠU ELEKTRONISKO PARAKSTU UN SATUR LAIKA ZĪMOGU</w:t>
      </w:r>
    </w:p>
    <w:sectPr w:rsidR="009E6F04" w:rsidRPr="009767C6" w:rsidSect="00A01B7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46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E35" w:rsidRDefault="00666E35">
      <w:pPr>
        <w:spacing w:after="0" w:line="240" w:lineRule="auto"/>
      </w:pPr>
      <w:r>
        <w:separator/>
      </w:r>
    </w:p>
  </w:endnote>
  <w:endnote w:type="continuationSeparator" w:id="0">
    <w:p w:rsidR="00666E35" w:rsidRDefault="0066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7C6" w:rsidRPr="009767C6" w:rsidRDefault="00666E35">
    <w:pPr>
      <w:pStyle w:val="Footer"/>
      <w:rPr>
        <w:rFonts w:ascii="Times New Roman" w:hAnsi="Times New Roman"/>
        <w:sz w:val="20"/>
        <w:szCs w:val="20"/>
      </w:rPr>
    </w:pPr>
    <w:r w:rsidRPr="00A01B76">
      <w:rPr>
        <w:rFonts w:ascii="Times New Roman" w:hAnsi="Times New Roman"/>
        <w:sz w:val="20"/>
        <w:szCs w:val="20"/>
      </w:rPr>
      <w:t>VARAMpav_291220_VK_groz_JVAPL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7C6" w:rsidRDefault="009767C6">
    <w:pPr>
      <w:pStyle w:val="Footer"/>
      <w:rPr>
        <w:rFonts w:ascii="Times New Roman" w:hAnsi="Times New Roman"/>
      </w:rPr>
    </w:pPr>
  </w:p>
  <w:p w:rsidR="009767C6" w:rsidRPr="009767C6" w:rsidRDefault="00666E35" w:rsidP="009767C6">
    <w:pPr>
      <w:pStyle w:val="Footer"/>
      <w:rPr>
        <w:rFonts w:ascii="Times New Roman" w:hAnsi="Times New Roman"/>
      </w:rPr>
    </w:pPr>
    <w:r w:rsidRPr="00D22BC9">
      <w:rPr>
        <w:rFonts w:ascii="Times New Roman" w:hAnsi="Times New Roman"/>
      </w:rPr>
      <w:t>VARAMPav_291220_VK_groz_JVAPL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E35" w:rsidRDefault="00666E35">
      <w:pPr>
        <w:spacing w:after="0" w:line="240" w:lineRule="auto"/>
      </w:pPr>
      <w:r>
        <w:separator/>
      </w:r>
    </w:p>
  </w:footnote>
  <w:footnote w:type="continuationSeparator" w:id="0">
    <w:p w:rsidR="00666E35" w:rsidRDefault="00666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365078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9767C6" w:rsidRPr="00005942" w:rsidRDefault="00666E35">
        <w:pPr>
          <w:pStyle w:val="Header"/>
          <w:jc w:val="center"/>
          <w:rPr>
            <w:rFonts w:ascii="Times New Roman" w:hAnsi="Times New Roman"/>
          </w:rPr>
        </w:pPr>
        <w:r w:rsidRPr="00005942">
          <w:rPr>
            <w:rFonts w:ascii="Times New Roman" w:hAnsi="Times New Roman"/>
          </w:rPr>
          <w:fldChar w:fldCharType="begin"/>
        </w:r>
        <w:r w:rsidRPr="00005942">
          <w:rPr>
            <w:rFonts w:ascii="Times New Roman" w:hAnsi="Times New Roman"/>
          </w:rPr>
          <w:instrText xml:space="preserve"> PAGE   \* MERGEFORMAT </w:instrText>
        </w:r>
        <w:r w:rsidRPr="00005942">
          <w:rPr>
            <w:rFonts w:ascii="Times New Roman" w:hAnsi="Times New Roman"/>
          </w:rPr>
          <w:fldChar w:fldCharType="separate"/>
        </w:r>
        <w:r w:rsidR="001359EF">
          <w:rPr>
            <w:rFonts w:ascii="Times New Roman" w:hAnsi="Times New Roman"/>
            <w:noProof/>
          </w:rPr>
          <w:t>2</w:t>
        </w:r>
        <w:r w:rsidRPr="00005942">
          <w:rPr>
            <w:rFonts w:ascii="Times New Roman" w:hAnsi="Times New Roman"/>
            <w:noProof/>
          </w:rPr>
          <w:fldChar w:fldCharType="end"/>
        </w:r>
      </w:p>
    </w:sdtContent>
  </w:sdt>
  <w:p w:rsidR="009767C6" w:rsidRDefault="009767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Default="009767C6" w:rsidP="00F843D0">
    <w:pPr>
      <w:pStyle w:val="Header"/>
      <w:rPr>
        <w:rFonts w:ascii="Times New Roman" w:hAnsi="Times New Roman"/>
      </w:rPr>
    </w:pPr>
  </w:p>
  <w:p w:rsidR="009767C6" w:rsidRPr="00815277" w:rsidRDefault="00666E35" w:rsidP="00F843D0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7C6" w:rsidRDefault="00666E35" w:rsidP="00F843D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9767C6" w:rsidRDefault="00666E35" w:rsidP="00F843D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2746A5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9767C6" w:rsidRDefault="009767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68F2EF7"/>
    <w:multiLevelType w:val="hybridMultilevel"/>
    <w:tmpl w:val="9120F326"/>
    <w:lvl w:ilvl="0" w:tplc="6908E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9ECA80" w:tentative="1">
      <w:start w:val="1"/>
      <w:numFmt w:val="lowerLetter"/>
      <w:lvlText w:val="%2."/>
      <w:lvlJc w:val="left"/>
      <w:pPr>
        <w:ind w:left="1440" w:hanging="360"/>
      </w:pPr>
    </w:lvl>
    <w:lvl w:ilvl="2" w:tplc="174E572C" w:tentative="1">
      <w:start w:val="1"/>
      <w:numFmt w:val="lowerRoman"/>
      <w:lvlText w:val="%3."/>
      <w:lvlJc w:val="right"/>
      <w:pPr>
        <w:ind w:left="2160" w:hanging="180"/>
      </w:pPr>
    </w:lvl>
    <w:lvl w:ilvl="3" w:tplc="A01CCDC6" w:tentative="1">
      <w:start w:val="1"/>
      <w:numFmt w:val="decimal"/>
      <w:lvlText w:val="%4."/>
      <w:lvlJc w:val="left"/>
      <w:pPr>
        <w:ind w:left="2880" w:hanging="360"/>
      </w:pPr>
    </w:lvl>
    <w:lvl w:ilvl="4" w:tplc="E0769DB8" w:tentative="1">
      <w:start w:val="1"/>
      <w:numFmt w:val="lowerLetter"/>
      <w:lvlText w:val="%5."/>
      <w:lvlJc w:val="left"/>
      <w:pPr>
        <w:ind w:left="3600" w:hanging="360"/>
      </w:pPr>
    </w:lvl>
    <w:lvl w:ilvl="5" w:tplc="1C287E50" w:tentative="1">
      <w:start w:val="1"/>
      <w:numFmt w:val="lowerRoman"/>
      <w:lvlText w:val="%6."/>
      <w:lvlJc w:val="right"/>
      <w:pPr>
        <w:ind w:left="4320" w:hanging="180"/>
      </w:pPr>
    </w:lvl>
    <w:lvl w:ilvl="6" w:tplc="433E1254" w:tentative="1">
      <w:start w:val="1"/>
      <w:numFmt w:val="decimal"/>
      <w:lvlText w:val="%7."/>
      <w:lvlJc w:val="left"/>
      <w:pPr>
        <w:ind w:left="5040" w:hanging="360"/>
      </w:pPr>
    </w:lvl>
    <w:lvl w:ilvl="7" w:tplc="75A8505C" w:tentative="1">
      <w:start w:val="1"/>
      <w:numFmt w:val="lowerLetter"/>
      <w:lvlText w:val="%8."/>
      <w:lvlJc w:val="left"/>
      <w:pPr>
        <w:ind w:left="5760" w:hanging="360"/>
      </w:pPr>
    </w:lvl>
    <w:lvl w:ilvl="8" w:tplc="39A02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B6076C0"/>
    <w:multiLevelType w:val="hybridMultilevel"/>
    <w:tmpl w:val="B5BEF0C6"/>
    <w:lvl w:ilvl="0" w:tplc="BDC609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CA3A8D20" w:tentative="1">
      <w:start w:val="1"/>
      <w:numFmt w:val="lowerLetter"/>
      <w:lvlText w:val="%2."/>
      <w:lvlJc w:val="left"/>
      <w:pPr>
        <w:ind w:left="1222" w:hanging="360"/>
      </w:pPr>
    </w:lvl>
    <w:lvl w:ilvl="2" w:tplc="92F8CD92" w:tentative="1">
      <w:start w:val="1"/>
      <w:numFmt w:val="lowerRoman"/>
      <w:lvlText w:val="%3."/>
      <w:lvlJc w:val="right"/>
      <w:pPr>
        <w:ind w:left="1942" w:hanging="180"/>
      </w:pPr>
    </w:lvl>
    <w:lvl w:ilvl="3" w:tplc="172C78DA" w:tentative="1">
      <w:start w:val="1"/>
      <w:numFmt w:val="decimal"/>
      <w:lvlText w:val="%4."/>
      <w:lvlJc w:val="left"/>
      <w:pPr>
        <w:ind w:left="2662" w:hanging="360"/>
      </w:pPr>
    </w:lvl>
    <w:lvl w:ilvl="4" w:tplc="C35AF5F0" w:tentative="1">
      <w:start w:val="1"/>
      <w:numFmt w:val="lowerLetter"/>
      <w:lvlText w:val="%5."/>
      <w:lvlJc w:val="left"/>
      <w:pPr>
        <w:ind w:left="3382" w:hanging="360"/>
      </w:pPr>
    </w:lvl>
    <w:lvl w:ilvl="5" w:tplc="9F1802D4" w:tentative="1">
      <w:start w:val="1"/>
      <w:numFmt w:val="lowerRoman"/>
      <w:lvlText w:val="%6."/>
      <w:lvlJc w:val="right"/>
      <w:pPr>
        <w:ind w:left="4102" w:hanging="180"/>
      </w:pPr>
    </w:lvl>
    <w:lvl w:ilvl="6" w:tplc="C2827B0E" w:tentative="1">
      <w:start w:val="1"/>
      <w:numFmt w:val="decimal"/>
      <w:lvlText w:val="%7."/>
      <w:lvlJc w:val="left"/>
      <w:pPr>
        <w:ind w:left="4822" w:hanging="360"/>
      </w:pPr>
    </w:lvl>
    <w:lvl w:ilvl="7" w:tplc="64DCAD6C" w:tentative="1">
      <w:start w:val="1"/>
      <w:numFmt w:val="lowerLetter"/>
      <w:lvlText w:val="%8."/>
      <w:lvlJc w:val="left"/>
      <w:pPr>
        <w:ind w:left="5542" w:hanging="360"/>
      </w:pPr>
    </w:lvl>
    <w:lvl w:ilvl="8" w:tplc="9330158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1">
    <w:nsid w:val="241D3450"/>
    <w:multiLevelType w:val="hybridMultilevel"/>
    <w:tmpl w:val="43744548"/>
    <w:lvl w:ilvl="0" w:tplc="281C0CE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68AE3C72" w:tentative="1">
      <w:start w:val="1"/>
      <w:numFmt w:val="lowerLetter"/>
      <w:lvlText w:val="%2."/>
      <w:lvlJc w:val="left"/>
      <w:pPr>
        <w:ind w:left="1992" w:hanging="360"/>
      </w:pPr>
    </w:lvl>
    <w:lvl w:ilvl="2" w:tplc="2CB0E1EC" w:tentative="1">
      <w:start w:val="1"/>
      <w:numFmt w:val="lowerRoman"/>
      <w:lvlText w:val="%3."/>
      <w:lvlJc w:val="right"/>
      <w:pPr>
        <w:ind w:left="2712" w:hanging="180"/>
      </w:pPr>
    </w:lvl>
    <w:lvl w:ilvl="3" w:tplc="CCFECD36" w:tentative="1">
      <w:start w:val="1"/>
      <w:numFmt w:val="decimal"/>
      <w:lvlText w:val="%4."/>
      <w:lvlJc w:val="left"/>
      <w:pPr>
        <w:ind w:left="3432" w:hanging="360"/>
      </w:pPr>
    </w:lvl>
    <w:lvl w:ilvl="4" w:tplc="48881C14" w:tentative="1">
      <w:start w:val="1"/>
      <w:numFmt w:val="lowerLetter"/>
      <w:lvlText w:val="%5."/>
      <w:lvlJc w:val="left"/>
      <w:pPr>
        <w:ind w:left="4152" w:hanging="360"/>
      </w:pPr>
    </w:lvl>
    <w:lvl w:ilvl="5" w:tplc="890CF974" w:tentative="1">
      <w:start w:val="1"/>
      <w:numFmt w:val="lowerRoman"/>
      <w:lvlText w:val="%6."/>
      <w:lvlJc w:val="right"/>
      <w:pPr>
        <w:ind w:left="4872" w:hanging="180"/>
      </w:pPr>
    </w:lvl>
    <w:lvl w:ilvl="6" w:tplc="5C7C9224" w:tentative="1">
      <w:start w:val="1"/>
      <w:numFmt w:val="decimal"/>
      <w:lvlText w:val="%7."/>
      <w:lvlJc w:val="left"/>
      <w:pPr>
        <w:ind w:left="5592" w:hanging="360"/>
      </w:pPr>
    </w:lvl>
    <w:lvl w:ilvl="7" w:tplc="12303DBA" w:tentative="1">
      <w:start w:val="1"/>
      <w:numFmt w:val="lowerLetter"/>
      <w:lvlText w:val="%8."/>
      <w:lvlJc w:val="left"/>
      <w:pPr>
        <w:ind w:left="6312" w:hanging="360"/>
      </w:pPr>
    </w:lvl>
    <w:lvl w:ilvl="8" w:tplc="9B988EC4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4" w15:restartNumberingAfterBreak="1">
    <w:nsid w:val="318E5DD6"/>
    <w:multiLevelType w:val="hybridMultilevel"/>
    <w:tmpl w:val="84D2CED6"/>
    <w:lvl w:ilvl="0" w:tplc="91865B66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86A366" w:tentative="1">
      <w:start w:val="1"/>
      <w:numFmt w:val="lowerLetter"/>
      <w:lvlText w:val="%2."/>
      <w:lvlJc w:val="left"/>
      <w:pPr>
        <w:ind w:left="1440" w:hanging="360"/>
      </w:pPr>
    </w:lvl>
    <w:lvl w:ilvl="2" w:tplc="2EA4CA18" w:tentative="1">
      <w:start w:val="1"/>
      <w:numFmt w:val="lowerRoman"/>
      <w:lvlText w:val="%3."/>
      <w:lvlJc w:val="right"/>
      <w:pPr>
        <w:ind w:left="2160" w:hanging="180"/>
      </w:pPr>
    </w:lvl>
    <w:lvl w:ilvl="3" w:tplc="9B6059EE" w:tentative="1">
      <w:start w:val="1"/>
      <w:numFmt w:val="decimal"/>
      <w:lvlText w:val="%4."/>
      <w:lvlJc w:val="left"/>
      <w:pPr>
        <w:ind w:left="2880" w:hanging="360"/>
      </w:pPr>
    </w:lvl>
    <w:lvl w:ilvl="4" w:tplc="6B34393E" w:tentative="1">
      <w:start w:val="1"/>
      <w:numFmt w:val="lowerLetter"/>
      <w:lvlText w:val="%5."/>
      <w:lvlJc w:val="left"/>
      <w:pPr>
        <w:ind w:left="3600" w:hanging="360"/>
      </w:pPr>
    </w:lvl>
    <w:lvl w:ilvl="5" w:tplc="8F7AA6D2" w:tentative="1">
      <w:start w:val="1"/>
      <w:numFmt w:val="lowerRoman"/>
      <w:lvlText w:val="%6."/>
      <w:lvlJc w:val="right"/>
      <w:pPr>
        <w:ind w:left="4320" w:hanging="180"/>
      </w:pPr>
    </w:lvl>
    <w:lvl w:ilvl="6" w:tplc="351E3220" w:tentative="1">
      <w:start w:val="1"/>
      <w:numFmt w:val="decimal"/>
      <w:lvlText w:val="%7."/>
      <w:lvlJc w:val="left"/>
      <w:pPr>
        <w:ind w:left="5040" w:hanging="360"/>
      </w:pPr>
    </w:lvl>
    <w:lvl w:ilvl="7" w:tplc="568EF652" w:tentative="1">
      <w:start w:val="1"/>
      <w:numFmt w:val="lowerLetter"/>
      <w:lvlText w:val="%8."/>
      <w:lvlJc w:val="left"/>
      <w:pPr>
        <w:ind w:left="5760" w:hanging="360"/>
      </w:pPr>
    </w:lvl>
    <w:lvl w:ilvl="8" w:tplc="6EB0C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A08134B"/>
    <w:multiLevelType w:val="hybridMultilevel"/>
    <w:tmpl w:val="909AF05E"/>
    <w:lvl w:ilvl="0" w:tplc="75AA6C9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72825D18" w:tentative="1">
      <w:start w:val="1"/>
      <w:numFmt w:val="lowerLetter"/>
      <w:lvlText w:val="%2."/>
      <w:lvlJc w:val="left"/>
      <w:pPr>
        <w:ind w:left="1360" w:hanging="360"/>
      </w:pPr>
    </w:lvl>
    <w:lvl w:ilvl="2" w:tplc="FC2AA12E" w:tentative="1">
      <w:start w:val="1"/>
      <w:numFmt w:val="lowerRoman"/>
      <w:lvlText w:val="%3."/>
      <w:lvlJc w:val="right"/>
      <w:pPr>
        <w:ind w:left="2080" w:hanging="180"/>
      </w:pPr>
    </w:lvl>
    <w:lvl w:ilvl="3" w:tplc="F6107B38" w:tentative="1">
      <w:start w:val="1"/>
      <w:numFmt w:val="decimal"/>
      <w:lvlText w:val="%4."/>
      <w:lvlJc w:val="left"/>
      <w:pPr>
        <w:ind w:left="2800" w:hanging="360"/>
      </w:pPr>
    </w:lvl>
    <w:lvl w:ilvl="4" w:tplc="73608DB4" w:tentative="1">
      <w:start w:val="1"/>
      <w:numFmt w:val="lowerLetter"/>
      <w:lvlText w:val="%5."/>
      <w:lvlJc w:val="left"/>
      <w:pPr>
        <w:ind w:left="3520" w:hanging="360"/>
      </w:pPr>
    </w:lvl>
    <w:lvl w:ilvl="5" w:tplc="C20A7A5C" w:tentative="1">
      <w:start w:val="1"/>
      <w:numFmt w:val="lowerRoman"/>
      <w:lvlText w:val="%6."/>
      <w:lvlJc w:val="right"/>
      <w:pPr>
        <w:ind w:left="4240" w:hanging="180"/>
      </w:pPr>
    </w:lvl>
    <w:lvl w:ilvl="6" w:tplc="B73AAE52" w:tentative="1">
      <w:start w:val="1"/>
      <w:numFmt w:val="decimal"/>
      <w:lvlText w:val="%7."/>
      <w:lvlJc w:val="left"/>
      <w:pPr>
        <w:ind w:left="4960" w:hanging="360"/>
      </w:pPr>
    </w:lvl>
    <w:lvl w:ilvl="7" w:tplc="20BC538E" w:tentative="1">
      <w:start w:val="1"/>
      <w:numFmt w:val="lowerLetter"/>
      <w:lvlText w:val="%8."/>
      <w:lvlJc w:val="left"/>
      <w:pPr>
        <w:ind w:left="5680" w:hanging="360"/>
      </w:pPr>
    </w:lvl>
    <w:lvl w:ilvl="8" w:tplc="0A5A7FDE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6" w15:restartNumberingAfterBreak="1">
    <w:nsid w:val="652F1B6B"/>
    <w:multiLevelType w:val="hybridMultilevel"/>
    <w:tmpl w:val="86ACFF72"/>
    <w:lvl w:ilvl="0" w:tplc="F0ACAD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DAE45E" w:tentative="1">
      <w:start w:val="1"/>
      <w:numFmt w:val="lowerLetter"/>
      <w:lvlText w:val="%2."/>
      <w:lvlJc w:val="left"/>
      <w:pPr>
        <w:ind w:left="1440" w:hanging="360"/>
      </w:pPr>
    </w:lvl>
    <w:lvl w:ilvl="2" w:tplc="8BF0E5CE" w:tentative="1">
      <w:start w:val="1"/>
      <w:numFmt w:val="lowerRoman"/>
      <w:lvlText w:val="%3."/>
      <w:lvlJc w:val="right"/>
      <w:pPr>
        <w:ind w:left="2160" w:hanging="180"/>
      </w:pPr>
    </w:lvl>
    <w:lvl w:ilvl="3" w:tplc="8ECCCD28" w:tentative="1">
      <w:start w:val="1"/>
      <w:numFmt w:val="decimal"/>
      <w:lvlText w:val="%4."/>
      <w:lvlJc w:val="left"/>
      <w:pPr>
        <w:ind w:left="2880" w:hanging="360"/>
      </w:pPr>
    </w:lvl>
    <w:lvl w:ilvl="4" w:tplc="15F23A38" w:tentative="1">
      <w:start w:val="1"/>
      <w:numFmt w:val="lowerLetter"/>
      <w:lvlText w:val="%5."/>
      <w:lvlJc w:val="left"/>
      <w:pPr>
        <w:ind w:left="3600" w:hanging="360"/>
      </w:pPr>
    </w:lvl>
    <w:lvl w:ilvl="5" w:tplc="FCB69C6C" w:tentative="1">
      <w:start w:val="1"/>
      <w:numFmt w:val="lowerRoman"/>
      <w:lvlText w:val="%6."/>
      <w:lvlJc w:val="right"/>
      <w:pPr>
        <w:ind w:left="4320" w:hanging="180"/>
      </w:pPr>
    </w:lvl>
    <w:lvl w:ilvl="6" w:tplc="4D064652" w:tentative="1">
      <w:start w:val="1"/>
      <w:numFmt w:val="decimal"/>
      <w:lvlText w:val="%7."/>
      <w:lvlJc w:val="left"/>
      <w:pPr>
        <w:ind w:left="5040" w:hanging="360"/>
      </w:pPr>
    </w:lvl>
    <w:lvl w:ilvl="7" w:tplc="335A6808" w:tentative="1">
      <w:start w:val="1"/>
      <w:numFmt w:val="lowerLetter"/>
      <w:lvlText w:val="%8."/>
      <w:lvlJc w:val="left"/>
      <w:pPr>
        <w:ind w:left="5760" w:hanging="360"/>
      </w:pPr>
    </w:lvl>
    <w:lvl w:ilvl="8" w:tplc="573E5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C396859"/>
    <w:multiLevelType w:val="hybridMultilevel"/>
    <w:tmpl w:val="067C15B0"/>
    <w:lvl w:ilvl="0" w:tplc="0D46B4C4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942B44" w:tentative="1">
      <w:start w:val="1"/>
      <w:numFmt w:val="lowerLetter"/>
      <w:lvlText w:val="%2."/>
      <w:lvlJc w:val="left"/>
      <w:pPr>
        <w:ind w:left="1440" w:hanging="360"/>
      </w:pPr>
    </w:lvl>
    <w:lvl w:ilvl="2" w:tplc="47CE38A8" w:tentative="1">
      <w:start w:val="1"/>
      <w:numFmt w:val="lowerRoman"/>
      <w:lvlText w:val="%3."/>
      <w:lvlJc w:val="right"/>
      <w:pPr>
        <w:ind w:left="2160" w:hanging="180"/>
      </w:pPr>
    </w:lvl>
    <w:lvl w:ilvl="3" w:tplc="00D682AE" w:tentative="1">
      <w:start w:val="1"/>
      <w:numFmt w:val="decimal"/>
      <w:lvlText w:val="%4."/>
      <w:lvlJc w:val="left"/>
      <w:pPr>
        <w:ind w:left="2880" w:hanging="360"/>
      </w:pPr>
    </w:lvl>
    <w:lvl w:ilvl="4" w:tplc="E010434E" w:tentative="1">
      <w:start w:val="1"/>
      <w:numFmt w:val="lowerLetter"/>
      <w:lvlText w:val="%5."/>
      <w:lvlJc w:val="left"/>
      <w:pPr>
        <w:ind w:left="3600" w:hanging="360"/>
      </w:pPr>
    </w:lvl>
    <w:lvl w:ilvl="5" w:tplc="8CDA17EE" w:tentative="1">
      <w:start w:val="1"/>
      <w:numFmt w:val="lowerRoman"/>
      <w:lvlText w:val="%6."/>
      <w:lvlJc w:val="right"/>
      <w:pPr>
        <w:ind w:left="4320" w:hanging="180"/>
      </w:pPr>
    </w:lvl>
    <w:lvl w:ilvl="6" w:tplc="7B5CD742" w:tentative="1">
      <w:start w:val="1"/>
      <w:numFmt w:val="decimal"/>
      <w:lvlText w:val="%7."/>
      <w:lvlJc w:val="left"/>
      <w:pPr>
        <w:ind w:left="5040" w:hanging="360"/>
      </w:pPr>
    </w:lvl>
    <w:lvl w:ilvl="7" w:tplc="7F64A058" w:tentative="1">
      <w:start w:val="1"/>
      <w:numFmt w:val="lowerLetter"/>
      <w:lvlText w:val="%8."/>
      <w:lvlJc w:val="left"/>
      <w:pPr>
        <w:ind w:left="5760" w:hanging="360"/>
      </w:pPr>
    </w:lvl>
    <w:lvl w:ilvl="8" w:tplc="C066C3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1E33"/>
    <w:rsid w:val="00005942"/>
    <w:rsid w:val="00005A76"/>
    <w:rsid w:val="00023601"/>
    <w:rsid w:val="000243DD"/>
    <w:rsid w:val="00031753"/>
    <w:rsid w:val="00043225"/>
    <w:rsid w:val="00045586"/>
    <w:rsid w:val="000518A7"/>
    <w:rsid w:val="00060CFB"/>
    <w:rsid w:val="00060E94"/>
    <w:rsid w:val="00071FA0"/>
    <w:rsid w:val="00080D87"/>
    <w:rsid w:val="0008659C"/>
    <w:rsid w:val="00091BF7"/>
    <w:rsid w:val="00095AE4"/>
    <w:rsid w:val="000961BD"/>
    <w:rsid w:val="00096A0F"/>
    <w:rsid w:val="000973E1"/>
    <w:rsid w:val="000A10A7"/>
    <w:rsid w:val="000C32DB"/>
    <w:rsid w:val="000C4F05"/>
    <w:rsid w:val="000C572B"/>
    <w:rsid w:val="000D05B3"/>
    <w:rsid w:val="000D6FD8"/>
    <w:rsid w:val="000F7D30"/>
    <w:rsid w:val="00113361"/>
    <w:rsid w:val="001170DA"/>
    <w:rsid w:val="00123E96"/>
    <w:rsid w:val="00131B4F"/>
    <w:rsid w:val="0013270A"/>
    <w:rsid w:val="00132890"/>
    <w:rsid w:val="00132E84"/>
    <w:rsid w:val="001359EF"/>
    <w:rsid w:val="00146BD5"/>
    <w:rsid w:val="001501B6"/>
    <w:rsid w:val="00150349"/>
    <w:rsid w:val="00161BBA"/>
    <w:rsid w:val="00166C6F"/>
    <w:rsid w:val="001708AA"/>
    <w:rsid w:val="00180AF3"/>
    <w:rsid w:val="00182037"/>
    <w:rsid w:val="00182C76"/>
    <w:rsid w:val="00192C7B"/>
    <w:rsid w:val="00193A75"/>
    <w:rsid w:val="00193CD2"/>
    <w:rsid w:val="00193D54"/>
    <w:rsid w:val="00196C0F"/>
    <w:rsid w:val="001A090C"/>
    <w:rsid w:val="001A16B7"/>
    <w:rsid w:val="001A25DC"/>
    <w:rsid w:val="001C0EB3"/>
    <w:rsid w:val="001C1EFD"/>
    <w:rsid w:val="001D2E7C"/>
    <w:rsid w:val="001E6E5C"/>
    <w:rsid w:val="001E7097"/>
    <w:rsid w:val="001F0091"/>
    <w:rsid w:val="001F06FF"/>
    <w:rsid w:val="001F1783"/>
    <w:rsid w:val="00202BD0"/>
    <w:rsid w:val="00210121"/>
    <w:rsid w:val="00210E5E"/>
    <w:rsid w:val="002164A6"/>
    <w:rsid w:val="00222A7A"/>
    <w:rsid w:val="00230562"/>
    <w:rsid w:val="002308C2"/>
    <w:rsid w:val="00234422"/>
    <w:rsid w:val="00235416"/>
    <w:rsid w:val="00236F1A"/>
    <w:rsid w:val="00241D15"/>
    <w:rsid w:val="00243963"/>
    <w:rsid w:val="0024412F"/>
    <w:rsid w:val="00250669"/>
    <w:rsid w:val="00253662"/>
    <w:rsid w:val="0026538F"/>
    <w:rsid w:val="00272B0E"/>
    <w:rsid w:val="00276FCC"/>
    <w:rsid w:val="00282E0E"/>
    <w:rsid w:val="00290291"/>
    <w:rsid w:val="00295D89"/>
    <w:rsid w:val="002A64F9"/>
    <w:rsid w:val="002A7C55"/>
    <w:rsid w:val="002C4D98"/>
    <w:rsid w:val="002C779A"/>
    <w:rsid w:val="002D555D"/>
    <w:rsid w:val="002D6D21"/>
    <w:rsid w:val="002D72A9"/>
    <w:rsid w:val="002E03A5"/>
    <w:rsid w:val="002E5FFA"/>
    <w:rsid w:val="002E722E"/>
    <w:rsid w:val="002F4027"/>
    <w:rsid w:val="002F5EDE"/>
    <w:rsid w:val="0030089A"/>
    <w:rsid w:val="00304056"/>
    <w:rsid w:val="00304E27"/>
    <w:rsid w:val="00310F8A"/>
    <w:rsid w:val="00311467"/>
    <w:rsid w:val="00330AED"/>
    <w:rsid w:val="00334669"/>
    <w:rsid w:val="00335647"/>
    <w:rsid w:val="00340B80"/>
    <w:rsid w:val="00341335"/>
    <w:rsid w:val="003538C0"/>
    <w:rsid w:val="00355E45"/>
    <w:rsid w:val="003561BD"/>
    <w:rsid w:val="003634A1"/>
    <w:rsid w:val="00365C8F"/>
    <w:rsid w:val="00372FD9"/>
    <w:rsid w:val="00374B35"/>
    <w:rsid w:val="00375959"/>
    <w:rsid w:val="00392233"/>
    <w:rsid w:val="0039481E"/>
    <w:rsid w:val="003959F6"/>
    <w:rsid w:val="003A27BE"/>
    <w:rsid w:val="003B3339"/>
    <w:rsid w:val="003B5B44"/>
    <w:rsid w:val="003C0300"/>
    <w:rsid w:val="003C0CE6"/>
    <w:rsid w:val="003C507E"/>
    <w:rsid w:val="003C752C"/>
    <w:rsid w:val="003C7A55"/>
    <w:rsid w:val="003D3C90"/>
    <w:rsid w:val="003E6B3F"/>
    <w:rsid w:val="003F4007"/>
    <w:rsid w:val="004032A3"/>
    <w:rsid w:val="00403D96"/>
    <w:rsid w:val="00430562"/>
    <w:rsid w:val="00433A1E"/>
    <w:rsid w:val="004553C5"/>
    <w:rsid w:val="00456C40"/>
    <w:rsid w:val="004639F4"/>
    <w:rsid w:val="0046437E"/>
    <w:rsid w:val="00473411"/>
    <w:rsid w:val="00481BBD"/>
    <w:rsid w:val="0049132F"/>
    <w:rsid w:val="00493A8D"/>
    <w:rsid w:val="004941E4"/>
    <w:rsid w:val="004A403E"/>
    <w:rsid w:val="004A7292"/>
    <w:rsid w:val="004B0615"/>
    <w:rsid w:val="004B1033"/>
    <w:rsid w:val="004B50F2"/>
    <w:rsid w:val="004C0880"/>
    <w:rsid w:val="004C5A5A"/>
    <w:rsid w:val="004C5EC4"/>
    <w:rsid w:val="004D1025"/>
    <w:rsid w:val="004D6913"/>
    <w:rsid w:val="004E10C3"/>
    <w:rsid w:val="004E1D7C"/>
    <w:rsid w:val="004E34BE"/>
    <w:rsid w:val="004E486C"/>
    <w:rsid w:val="004F1BFA"/>
    <w:rsid w:val="005028E6"/>
    <w:rsid w:val="00506C38"/>
    <w:rsid w:val="00512C73"/>
    <w:rsid w:val="00520CA4"/>
    <w:rsid w:val="00526E57"/>
    <w:rsid w:val="00532D68"/>
    <w:rsid w:val="005365FB"/>
    <w:rsid w:val="00540850"/>
    <w:rsid w:val="005421E4"/>
    <w:rsid w:val="005426BA"/>
    <w:rsid w:val="00550013"/>
    <w:rsid w:val="00563CBF"/>
    <w:rsid w:val="00566FF7"/>
    <w:rsid w:val="00572CC7"/>
    <w:rsid w:val="00576B8A"/>
    <w:rsid w:val="0057774F"/>
    <w:rsid w:val="00582344"/>
    <w:rsid w:val="00585052"/>
    <w:rsid w:val="00591400"/>
    <w:rsid w:val="00591BD1"/>
    <w:rsid w:val="00592B7B"/>
    <w:rsid w:val="005A5876"/>
    <w:rsid w:val="005B197E"/>
    <w:rsid w:val="005C643D"/>
    <w:rsid w:val="005D04E5"/>
    <w:rsid w:val="005D2CFC"/>
    <w:rsid w:val="005D2E39"/>
    <w:rsid w:val="005D43D1"/>
    <w:rsid w:val="005E293B"/>
    <w:rsid w:val="005E2F34"/>
    <w:rsid w:val="005E438B"/>
    <w:rsid w:val="005F3903"/>
    <w:rsid w:val="005F5B8C"/>
    <w:rsid w:val="00603A4B"/>
    <w:rsid w:val="00615269"/>
    <w:rsid w:val="0061584B"/>
    <w:rsid w:val="00617C99"/>
    <w:rsid w:val="00621762"/>
    <w:rsid w:val="006220A6"/>
    <w:rsid w:val="006245CB"/>
    <w:rsid w:val="00625A5A"/>
    <w:rsid w:val="006262D7"/>
    <w:rsid w:val="006279D5"/>
    <w:rsid w:val="00627E72"/>
    <w:rsid w:val="00637AB2"/>
    <w:rsid w:val="00646320"/>
    <w:rsid w:val="00650F84"/>
    <w:rsid w:val="006510B5"/>
    <w:rsid w:val="006519E6"/>
    <w:rsid w:val="00652EDF"/>
    <w:rsid w:val="00655319"/>
    <w:rsid w:val="00662D79"/>
    <w:rsid w:val="006631C6"/>
    <w:rsid w:val="00666C1E"/>
    <w:rsid w:val="00666E35"/>
    <w:rsid w:val="006758A6"/>
    <w:rsid w:val="00675D91"/>
    <w:rsid w:val="00677708"/>
    <w:rsid w:val="006806E8"/>
    <w:rsid w:val="00686549"/>
    <w:rsid w:val="006A6DA1"/>
    <w:rsid w:val="006B4B43"/>
    <w:rsid w:val="006B5082"/>
    <w:rsid w:val="006C24CD"/>
    <w:rsid w:val="006D14EE"/>
    <w:rsid w:val="006D4BB5"/>
    <w:rsid w:val="006D4F1F"/>
    <w:rsid w:val="006E1219"/>
    <w:rsid w:val="006F159D"/>
    <w:rsid w:val="00705E88"/>
    <w:rsid w:val="007137F4"/>
    <w:rsid w:val="00722171"/>
    <w:rsid w:val="007233EB"/>
    <w:rsid w:val="007507C5"/>
    <w:rsid w:val="007557CE"/>
    <w:rsid w:val="00761B77"/>
    <w:rsid w:val="00763324"/>
    <w:rsid w:val="00774828"/>
    <w:rsid w:val="007841C6"/>
    <w:rsid w:val="00786492"/>
    <w:rsid w:val="00792D83"/>
    <w:rsid w:val="00794351"/>
    <w:rsid w:val="007A15A5"/>
    <w:rsid w:val="007A4C31"/>
    <w:rsid w:val="007A7A8D"/>
    <w:rsid w:val="007C40AC"/>
    <w:rsid w:val="007D17E4"/>
    <w:rsid w:val="007D2438"/>
    <w:rsid w:val="007D50F2"/>
    <w:rsid w:val="007E513F"/>
    <w:rsid w:val="007F47E8"/>
    <w:rsid w:val="007F49B2"/>
    <w:rsid w:val="007F4E25"/>
    <w:rsid w:val="008047BA"/>
    <w:rsid w:val="00811233"/>
    <w:rsid w:val="00815277"/>
    <w:rsid w:val="008169B7"/>
    <w:rsid w:val="0082050D"/>
    <w:rsid w:val="00824497"/>
    <w:rsid w:val="008332D0"/>
    <w:rsid w:val="008361E2"/>
    <w:rsid w:val="00841EEA"/>
    <w:rsid w:val="00845BA5"/>
    <w:rsid w:val="00846E58"/>
    <w:rsid w:val="00852CFD"/>
    <w:rsid w:val="008562C7"/>
    <w:rsid w:val="0085768F"/>
    <w:rsid w:val="00862873"/>
    <w:rsid w:val="008635A9"/>
    <w:rsid w:val="00870ECC"/>
    <w:rsid w:val="0087209B"/>
    <w:rsid w:val="00872693"/>
    <w:rsid w:val="008775AE"/>
    <w:rsid w:val="008836D0"/>
    <w:rsid w:val="00891AC8"/>
    <w:rsid w:val="00892417"/>
    <w:rsid w:val="0089388D"/>
    <w:rsid w:val="00893DDE"/>
    <w:rsid w:val="00897014"/>
    <w:rsid w:val="008A14D6"/>
    <w:rsid w:val="008A27D1"/>
    <w:rsid w:val="008A2989"/>
    <w:rsid w:val="008A48EC"/>
    <w:rsid w:val="008A7007"/>
    <w:rsid w:val="008B4E37"/>
    <w:rsid w:val="008B783D"/>
    <w:rsid w:val="008C5C4D"/>
    <w:rsid w:val="008C7C99"/>
    <w:rsid w:val="008D1C59"/>
    <w:rsid w:val="008E2ADA"/>
    <w:rsid w:val="008E7D21"/>
    <w:rsid w:val="00900E01"/>
    <w:rsid w:val="009068A6"/>
    <w:rsid w:val="009122E2"/>
    <w:rsid w:val="0092687C"/>
    <w:rsid w:val="00950051"/>
    <w:rsid w:val="009532A6"/>
    <w:rsid w:val="009601A6"/>
    <w:rsid w:val="00966A3D"/>
    <w:rsid w:val="00973934"/>
    <w:rsid w:val="009767C6"/>
    <w:rsid w:val="0098442E"/>
    <w:rsid w:val="00987FAB"/>
    <w:rsid w:val="00990362"/>
    <w:rsid w:val="00992A6D"/>
    <w:rsid w:val="009A014E"/>
    <w:rsid w:val="009A2674"/>
    <w:rsid w:val="009A3209"/>
    <w:rsid w:val="009A48FC"/>
    <w:rsid w:val="009B5707"/>
    <w:rsid w:val="009C0C7F"/>
    <w:rsid w:val="009C214F"/>
    <w:rsid w:val="009C29EC"/>
    <w:rsid w:val="009D0556"/>
    <w:rsid w:val="009E2646"/>
    <w:rsid w:val="009E4095"/>
    <w:rsid w:val="009E44E1"/>
    <w:rsid w:val="009E6F04"/>
    <w:rsid w:val="009F4EDD"/>
    <w:rsid w:val="009F6B4C"/>
    <w:rsid w:val="00A01B76"/>
    <w:rsid w:val="00A23C01"/>
    <w:rsid w:val="00A25B9D"/>
    <w:rsid w:val="00A4633C"/>
    <w:rsid w:val="00A529CC"/>
    <w:rsid w:val="00A641D8"/>
    <w:rsid w:val="00A66F71"/>
    <w:rsid w:val="00A6799C"/>
    <w:rsid w:val="00A776BA"/>
    <w:rsid w:val="00A810D9"/>
    <w:rsid w:val="00A82134"/>
    <w:rsid w:val="00A9066D"/>
    <w:rsid w:val="00A91E95"/>
    <w:rsid w:val="00AA3199"/>
    <w:rsid w:val="00AB0AEE"/>
    <w:rsid w:val="00AE0D8D"/>
    <w:rsid w:val="00AE2533"/>
    <w:rsid w:val="00AE5708"/>
    <w:rsid w:val="00AE69A1"/>
    <w:rsid w:val="00B01D0E"/>
    <w:rsid w:val="00B0461A"/>
    <w:rsid w:val="00B11973"/>
    <w:rsid w:val="00B12746"/>
    <w:rsid w:val="00B142F8"/>
    <w:rsid w:val="00B15D40"/>
    <w:rsid w:val="00B26A50"/>
    <w:rsid w:val="00B31CA3"/>
    <w:rsid w:val="00B378F7"/>
    <w:rsid w:val="00B40DE2"/>
    <w:rsid w:val="00B41650"/>
    <w:rsid w:val="00B41DE4"/>
    <w:rsid w:val="00B46D2C"/>
    <w:rsid w:val="00B54042"/>
    <w:rsid w:val="00B542EB"/>
    <w:rsid w:val="00B60433"/>
    <w:rsid w:val="00B6061F"/>
    <w:rsid w:val="00B730C0"/>
    <w:rsid w:val="00B77A8D"/>
    <w:rsid w:val="00B94DDB"/>
    <w:rsid w:val="00BA0741"/>
    <w:rsid w:val="00BB1198"/>
    <w:rsid w:val="00BC1ABD"/>
    <w:rsid w:val="00BC395B"/>
    <w:rsid w:val="00BC568E"/>
    <w:rsid w:val="00BC73BD"/>
    <w:rsid w:val="00BD4A6A"/>
    <w:rsid w:val="00BF1A96"/>
    <w:rsid w:val="00BF25DF"/>
    <w:rsid w:val="00BF3BCA"/>
    <w:rsid w:val="00BF4E06"/>
    <w:rsid w:val="00C06A07"/>
    <w:rsid w:val="00C11573"/>
    <w:rsid w:val="00C2375C"/>
    <w:rsid w:val="00C250B2"/>
    <w:rsid w:val="00C27521"/>
    <w:rsid w:val="00C36E15"/>
    <w:rsid w:val="00C3750F"/>
    <w:rsid w:val="00C5270B"/>
    <w:rsid w:val="00C56935"/>
    <w:rsid w:val="00C628CD"/>
    <w:rsid w:val="00C679DC"/>
    <w:rsid w:val="00C67E75"/>
    <w:rsid w:val="00C721E5"/>
    <w:rsid w:val="00C75EC5"/>
    <w:rsid w:val="00C80D38"/>
    <w:rsid w:val="00C97804"/>
    <w:rsid w:val="00CA32D2"/>
    <w:rsid w:val="00CB24E5"/>
    <w:rsid w:val="00CF043A"/>
    <w:rsid w:val="00CF1DCE"/>
    <w:rsid w:val="00CF2A65"/>
    <w:rsid w:val="00D074AD"/>
    <w:rsid w:val="00D102F9"/>
    <w:rsid w:val="00D22BC9"/>
    <w:rsid w:val="00D261FE"/>
    <w:rsid w:val="00D41B7A"/>
    <w:rsid w:val="00D67071"/>
    <w:rsid w:val="00D75A2E"/>
    <w:rsid w:val="00D770E6"/>
    <w:rsid w:val="00D80885"/>
    <w:rsid w:val="00D84857"/>
    <w:rsid w:val="00D87011"/>
    <w:rsid w:val="00D92A72"/>
    <w:rsid w:val="00D9710C"/>
    <w:rsid w:val="00DA3474"/>
    <w:rsid w:val="00DA360A"/>
    <w:rsid w:val="00DA7526"/>
    <w:rsid w:val="00DB13D2"/>
    <w:rsid w:val="00DB2895"/>
    <w:rsid w:val="00DC0F1C"/>
    <w:rsid w:val="00DC145A"/>
    <w:rsid w:val="00DC39F3"/>
    <w:rsid w:val="00DD5335"/>
    <w:rsid w:val="00DD7173"/>
    <w:rsid w:val="00DE1D2E"/>
    <w:rsid w:val="00E139D6"/>
    <w:rsid w:val="00E20117"/>
    <w:rsid w:val="00E3194D"/>
    <w:rsid w:val="00E36809"/>
    <w:rsid w:val="00E37A6F"/>
    <w:rsid w:val="00E43BCA"/>
    <w:rsid w:val="00E43DC9"/>
    <w:rsid w:val="00E47E70"/>
    <w:rsid w:val="00E52E8C"/>
    <w:rsid w:val="00E54891"/>
    <w:rsid w:val="00E556EB"/>
    <w:rsid w:val="00E56BF2"/>
    <w:rsid w:val="00E6044F"/>
    <w:rsid w:val="00E80A25"/>
    <w:rsid w:val="00E82F3D"/>
    <w:rsid w:val="00E928E8"/>
    <w:rsid w:val="00E961C0"/>
    <w:rsid w:val="00EB0243"/>
    <w:rsid w:val="00EB14AE"/>
    <w:rsid w:val="00EB2ED6"/>
    <w:rsid w:val="00EB4ABA"/>
    <w:rsid w:val="00EB5312"/>
    <w:rsid w:val="00EB6BB7"/>
    <w:rsid w:val="00ED0D3D"/>
    <w:rsid w:val="00ED6121"/>
    <w:rsid w:val="00EE7D30"/>
    <w:rsid w:val="00EF56CC"/>
    <w:rsid w:val="00F05861"/>
    <w:rsid w:val="00F15726"/>
    <w:rsid w:val="00F36694"/>
    <w:rsid w:val="00F41647"/>
    <w:rsid w:val="00F60399"/>
    <w:rsid w:val="00F6080B"/>
    <w:rsid w:val="00F62F79"/>
    <w:rsid w:val="00F66955"/>
    <w:rsid w:val="00F70526"/>
    <w:rsid w:val="00F7215C"/>
    <w:rsid w:val="00F754CA"/>
    <w:rsid w:val="00F76558"/>
    <w:rsid w:val="00F768A0"/>
    <w:rsid w:val="00F80B5D"/>
    <w:rsid w:val="00F843D0"/>
    <w:rsid w:val="00F85556"/>
    <w:rsid w:val="00F87723"/>
    <w:rsid w:val="00F950F2"/>
    <w:rsid w:val="00FA4D92"/>
    <w:rsid w:val="00FB0C9E"/>
    <w:rsid w:val="00FB1EF6"/>
    <w:rsid w:val="00FB2954"/>
    <w:rsid w:val="00FB5694"/>
    <w:rsid w:val="00FC2038"/>
    <w:rsid w:val="00FC2C3D"/>
    <w:rsid w:val="00FD0663"/>
    <w:rsid w:val="00FD6222"/>
    <w:rsid w:val="00FD793B"/>
    <w:rsid w:val="00FE0DDF"/>
    <w:rsid w:val="00FE1019"/>
    <w:rsid w:val="00FE444E"/>
    <w:rsid w:val="00FE78FF"/>
    <w:rsid w:val="00FF1A0E"/>
    <w:rsid w:val="00FF4000"/>
    <w:rsid w:val="00FF712E"/>
    <w:rsid w:val="021F5AD2"/>
    <w:rsid w:val="02B34011"/>
    <w:rsid w:val="0836AC28"/>
    <w:rsid w:val="0F876E2F"/>
    <w:rsid w:val="15EDEE55"/>
    <w:rsid w:val="23B39882"/>
    <w:rsid w:val="2605ED90"/>
    <w:rsid w:val="29441A17"/>
    <w:rsid w:val="357403EC"/>
    <w:rsid w:val="38927C51"/>
    <w:rsid w:val="39195F29"/>
    <w:rsid w:val="416D4C01"/>
    <w:rsid w:val="419DF892"/>
    <w:rsid w:val="52576FE7"/>
    <w:rsid w:val="53D64F34"/>
    <w:rsid w:val="5549A7C1"/>
    <w:rsid w:val="5CF31B35"/>
    <w:rsid w:val="64E3FEA8"/>
    <w:rsid w:val="67DE6330"/>
    <w:rsid w:val="710831D2"/>
    <w:rsid w:val="7E963C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FDB54-0352-4F2D-8E06-50D3250E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7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A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A8D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D50F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1A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1A9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F1A96"/>
    <w:rPr>
      <w:vertAlign w:val="superscript"/>
    </w:rPr>
  </w:style>
  <w:style w:type="paragraph" w:styleId="Revision">
    <w:name w:val="Revision"/>
    <w:hidden/>
    <w:uiPriority w:val="99"/>
    <w:semiHidden/>
    <w:rsid w:val="00131B4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8169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628C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400"/>
    <w:rPr>
      <w:color w:val="605E5C"/>
      <w:shd w:val="clear" w:color="auto" w:fill="E1DFDD"/>
    </w:rPr>
  </w:style>
  <w:style w:type="paragraph" w:customStyle="1" w:styleId="Default">
    <w:name w:val="Default"/>
    <w:rsid w:val="00AE0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naisf">
    <w:name w:val="naisf"/>
    <w:basedOn w:val="Normal"/>
    <w:rsid w:val="006519E6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C1355-0F85-4819-AE1B-F97AEC5E84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49A3BA-9771-450C-8D43-D97B20A07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A61A2-D1B8-4D77-A03B-777B3741B8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795546-3EE4-497C-9BB6-78315680E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4908</Words>
  <Characters>2799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Jūras vides aizsardzības un pārvaldības likumā</vt:lpstr>
    </vt:vector>
  </TitlesOfParts>
  <Company>VARAM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Jūras vides aizsardzības un pārvaldības likumā</dc:title>
  <dc:subject>Pavadvēstule iesniegšanai VSS</dc:subject>
  <dc:creator>Edvīns Kāpostiņš</dc:creator>
  <dc:description>67026565; edvins.kapostins@varam.gov.lv</dc:description>
  <cp:lastModifiedBy>Larisa Titkoviča</cp:lastModifiedBy>
  <cp:revision>14</cp:revision>
  <cp:lastPrinted>2020-11-11T23:50:00Z</cp:lastPrinted>
  <dcterms:created xsi:type="dcterms:W3CDTF">2020-12-29T08:30:00Z</dcterms:created>
  <dcterms:modified xsi:type="dcterms:W3CDTF">2021-01-08T10:04:00Z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