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FA3C6B" w14:textId="77777777" w:rsidR="00B304D2" w:rsidRDefault="006869A7" w:rsidP="00B304D2">
      <w:pPr>
        <w:spacing w:after="0" w:line="240" w:lineRule="auto"/>
        <w:jc w:val="center"/>
        <w:rPr>
          <w:rFonts w:ascii="Times New Roman" w:hAnsi="Times New Roman"/>
          <w:sz w:val="28"/>
          <w:szCs w:val="28"/>
          <w:lang w:val="lv-LV"/>
        </w:rPr>
      </w:pPr>
      <w:r>
        <w:rPr>
          <w:rFonts w:ascii="Times New Roman" w:hAnsi="Times New Roman"/>
          <w:sz w:val="28"/>
          <w:szCs w:val="28"/>
          <w:lang w:val="lv-LV"/>
        </w:rPr>
        <w:t>Rīgā</w:t>
      </w:r>
    </w:p>
    <w:p w14:paraId="2EFA3C6C" w14:textId="77777777" w:rsidR="006116AD" w:rsidRDefault="006116AD" w:rsidP="00B304D2">
      <w:pPr>
        <w:spacing w:after="0" w:line="240" w:lineRule="auto"/>
        <w:rPr>
          <w:rFonts w:ascii="Times New Roman" w:hAnsi="Times New Roman"/>
          <w:sz w:val="28"/>
          <w:szCs w:val="28"/>
          <w:lang w:val="lv-LV"/>
        </w:rPr>
      </w:pPr>
    </w:p>
    <w:p w14:paraId="2EFA3C6D" w14:textId="6F763784" w:rsidR="00517616" w:rsidRPr="00784FFA" w:rsidRDefault="00F80DCA" w:rsidP="00F338FB">
      <w:pPr>
        <w:spacing w:after="0" w:line="240" w:lineRule="auto"/>
        <w:rPr>
          <w:rFonts w:ascii="Times New Roman" w:hAnsi="Times New Roman"/>
          <w:sz w:val="28"/>
          <w:szCs w:val="28"/>
          <w:lang w:val="lv-LV"/>
        </w:rPr>
      </w:pPr>
      <w:r>
        <w:rPr>
          <w:rFonts w:ascii="Times New Roman" w:hAnsi="Times New Roman"/>
          <w:sz w:val="28"/>
          <w:szCs w:val="28"/>
          <w:lang w:val="lv-LV"/>
        </w:rPr>
        <w:t xml:space="preserve">08.09.2020 </w:t>
      </w:r>
      <w:bookmarkStart w:id="0" w:name="_GoBack"/>
      <w:bookmarkEnd w:id="0"/>
      <w:r w:rsidR="006869A7" w:rsidRPr="00784FFA">
        <w:rPr>
          <w:rFonts w:ascii="Times New Roman" w:hAnsi="Times New Roman"/>
          <w:sz w:val="28"/>
          <w:szCs w:val="28"/>
          <w:lang w:val="lv-LV"/>
        </w:rPr>
        <w:t>Nr. </w:t>
      </w:r>
      <w:r w:rsidR="006869A7" w:rsidRPr="00784FFA">
        <w:rPr>
          <w:rFonts w:ascii="Times New Roman" w:hAnsi="Times New Roman"/>
          <w:noProof/>
          <w:sz w:val="28"/>
          <w:szCs w:val="28"/>
          <w:lang w:val="lv-LV"/>
        </w:rPr>
        <w:t>3.1-13/2020/2407</w:t>
      </w:r>
    </w:p>
    <w:p w14:paraId="2EFA3C6E" w14:textId="77777777" w:rsidR="00F338FB" w:rsidRDefault="00F338FB" w:rsidP="00F338FB">
      <w:pPr>
        <w:spacing w:after="0" w:line="240" w:lineRule="auto"/>
        <w:jc w:val="right"/>
        <w:rPr>
          <w:rFonts w:ascii="Times New Roman" w:hAnsi="Times New Roman"/>
          <w:sz w:val="28"/>
          <w:szCs w:val="28"/>
          <w:lang w:val="lv-LV"/>
        </w:rPr>
      </w:pPr>
    </w:p>
    <w:p w14:paraId="125D3917" w14:textId="77777777" w:rsidR="00542C29" w:rsidRPr="00542C29" w:rsidRDefault="006869A7" w:rsidP="00542C29">
      <w:pPr>
        <w:spacing w:before="120" w:after="120" w:line="240" w:lineRule="auto"/>
        <w:jc w:val="right"/>
        <w:rPr>
          <w:rFonts w:ascii="Times New Roman" w:hAnsi="Times New Roman"/>
          <w:b/>
          <w:bCs/>
          <w:sz w:val="26"/>
          <w:szCs w:val="26"/>
          <w:lang w:val="lv-LV"/>
        </w:rPr>
      </w:pPr>
      <w:r w:rsidRPr="00542C29">
        <w:rPr>
          <w:rFonts w:ascii="Times New Roman" w:hAnsi="Times New Roman"/>
          <w:b/>
          <w:bCs/>
          <w:sz w:val="26"/>
          <w:szCs w:val="26"/>
          <w:lang w:val="lv-LV"/>
        </w:rPr>
        <w:t>Valsts kancelejai</w:t>
      </w:r>
    </w:p>
    <w:p w14:paraId="1D63EA0B" w14:textId="77777777" w:rsidR="00542C29" w:rsidRPr="00542C29" w:rsidRDefault="00542C29" w:rsidP="00542C29">
      <w:pPr>
        <w:spacing w:before="120" w:after="120" w:line="240" w:lineRule="auto"/>
        <w:rPr>
          <w:rFonts w:ascii="Times New Roman" w:hAnsi="Times New Roman"/>
          <w:sz w:val="26"/>
          <w:szCs w:val="26"/>
          <w:lang w:val="lv-LV"/>
        </w:rPr>
      </w:pPr>
    </w:p>
    <w:p w14:paraId="1D1674CD" w14:textId="77777777" w:rsidR="00542C29" w:rsidRPr="00542C29" w:rsidRDefault="006869A7" w:rsidP="00542C29">
      <w:pPr>
        <w:spacing w:before="120" w:after="120" w:line="240" w:lineRule="auto"/>
        <w:ind w:right="12"/>
        <w:rPr>
          <w:rFonts w:ascii="Times New Roman" w:hAnsi="Times New Roman"/>
          <w:b/>
          <w:bCs/>
          <w:noProof/>
          <w:sz w:val="26"/>
          <w:szCs w:val="26"/>
          <w:lang w:val="lv-LV"/>
        </w:rPr>
      </w:pPr>
      <w:bookmarkStart w:id="1" w:name="_Hlk16497937"/>
      <w:r w:rsidRPr="00542C29">
        <w:rPr>
          <w:rFonts w:ascii="Times New Roman" w:hAnsi="Times New Roman"/>
          <w:b/>
          <w:bCs/>
          <w:noProof/>
          <w:sz w:val="26"/>
          <w:szCs w:val="26"/>
          <w:lang w:val="lv-LV"/>
        </w:rPr>
        <w:t>Par Ministru kabineta rīkojuma projektu (VSS-395)</w:t>
      </w:r>
      <w:bookmarkEnd w:id="1"/>
    </w:p>
    <w:p w14:paraId="018B96EC" w14:textId="1CA63F58" w:rsidR="00542C29" w:rsidRPr="00542C29" w:rsidRDefault="006869A7" w:rsidP="00542C29">
      <w:pPr>
        <w:spacing w:before="120" w:after="120" w:line="240" w:lineRule="auto"/>
        <w:ind w:firstLine="851"/>
        <w:jc w:val="both"/>
        <w:rPr>
          <w:rFonts w:ascii="Times New Roman" w:hAnsi="Times New Roman"/>
          <w:bCs/>
          <w:sz w:val="26"/>
          <w:szCs w:val="26"/>
          <w:lang w:val="lv-LV"/>
        </w:rPr>
      </w:pPr>
      <w:r w:rsidRPr="00542C29">
        <w:rPr>
          <w:rFonts w:ascii="Times New Roman" w:hAnsi="Times New Roman"/>
          <w:sz w:val="26"/>
          <w:szCs w:val="26"/>
          <w:lang w:val="lv-LV"/>
        </w:rPr>
        <w:t>Pamatojoties uz Ministru kabineta 2009. gada 7. aprīļa noteikumu Nr. 300 "Ministru kabineta kārtības rullis" 65.5. apakšpunktu, iesniedzu izskatīšanai Valsts sekretāru sanāksmē Ministru kabineta rīkojuma "Par valsts īpašuma objekta Sila ielā 7, Babītē, Bab</w:t>
      </w:r>
      <w:r w:rsidRPr="00542C29">
        <w:rPr>
          <w:rFonts w:ascii="Times New Roman" w:hAnsi="Times New Roman"/>
          <w:sz w:val="26"/>
          <w:szCs w:val="26"/>
          <w:lang w:val="lv-LV"/>
        </w:rPr>
        <w:t xml:space="preserve">ītes pagastā, Babītes novadā, nodošanu privatizācijai" (VSS-395) projektu (turpmāk – projekts) un tā </w:t>
      </w:r>
      <w:r w:rsidRPr="00542C29">
        <w:rPr>
          <w:rFonts w:ascii="Times New Roman" w:hAnsi="Times New Roman"/>
          <w:bCs/>
          <w:sz w:val="26"/>
          <w:szCs w:val="26"/>
          <w:lang w:val="lv-LV"/>
        </w:rPr>
        <w:t>sākotnējās ietekmes novērtējuma ziņojumu (anotāciju)</w:t>
      </w:r>
      <w:r w:rsidRPr="00542C29">
        <w:rPr>
          <w:rFonts w:ascii="Times New Roman" w:hAnsi="Times New Roman"/>
          <w:bCs/>
          <w:color w:val="000000"/>
          <w:sz w:val="26"/>
          <w:szCs w:val="26"/>
          <w:lang w:val="lv-LV"/>
        </w:rPr>
        <w:t>.</w:t>
      </w:r>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
        <w:gridCol w:w="2545"/>
        <w:gridCol w:w="6628"/>
      </w:tblGrid>
      <w:tr w:rsidR="00C9359F" w:rsidRPr="00F80DCA" w14:paraId="3435A29E" w14:textId="77777777" w:rsidTr="0055286A">
        <w:tc>
          <w:tcPr>
            <w:tcW w:w="396" w:type="dxa"/>
          </w:tcPr>
          <w:p w14:paraId="632982EC" w14:textId="77777777" w:rsidR="00542C29" w:rsidRPr="00542C29" w:rsidRDefault="006869A7" w:rsidP="00542C29">
            <w:pPr>
              <w:spacing w:after="0" w:line="240" w:lineRule="auto"/>
              <w:rPr>
                <w:rFonts w:ascii="Times New Roman" w:hAnsi="Times New Roman"/>
                <w:color w:val="000000"/>
                <w:sz w:val="26"/>
                <w:szCs w:val="26"/>
                <w:lang w:val="lv-LV"/>
              </w:rPr>
            </w:pPr>
            <w:r w:rsidRPr="00542C29">
              <w:rPr>
                <w:rFonts w:ascii="Times New Roman" w:hAnsi="Times New Roman"/>
                <w:color w:val="000000"/>
                <w:sz w:val="26"/>
                <w:szCs w:val="26"/>
                <w:lang w:val="lv-LV"/>
              </w:rPr>
              <w:t>1.</w:t>
            </w:r>
          </w:p>
        </w:tc>
        <w:tc>
          <w:tcPr>
            <w:tcW w:w="2547" w:type="dxa"/>
          </w:tcPr>
          <w:p w14:paraId="4A907180" w14:textId="77777777" w:rsidR="00542C29" w:rsidRPr="00542C29" w:rsidRDefault="006869A7" w:rsidP="00542C29">
            <w:pPr>
              <w:spacing w:after="0" w:line="240" w:lineRule="auto"/>
              <w:rPr>
                <w:rFonts w:ascii="Times New Roman" w:hAnsi="Times New Roman"/>
                <w:color w:val="000000"/>
                <w:sz w:val="26"/>
                <w:szCs w:val="26"/>
                <w:lang w:val="lv-LV"/>
              </w:rPr>
            </w:pPr>
            <w:r w:rsidRPr="00542C29">
              <w:rPr>
                <w:rFonts w:ascii="Times New Roman" w:hAnsi="Times New Roman"/>
                <w:color w:val="000000"/>
                <w:sz w:val="26"/>
                <w:szCs w:val="26"/>
                <w:lang w:val="lv-LV"/>
              </w:rPr>
              <w:t>Iesniegšanas pamatojums</w:t>
            </w:r>
          </w:p>
        </w:tc>
        <w:tc>
          <w:tcPr>
            <w:tcW w:w="6641" w:type="dxa"/>
          </w:tcPr>
          <w:p w14:paraId="225F11AB" w14:textId="77777777" w:rsidR="00542C29" w:rsidRPr="00542C29" w:rsidRDefault="006869A7" w:rsidP="00542C29">
            <w:pPr>
              <w:spacing w:after="0" w:line="240" w:lineRule="auto"/>
              <w:ind w:right="57"/>
              <w:jc w:val="both"/>
              <w:rPr>
                <w:rFonts w:ascii="Times New Roman" w:hAnsi="Times New Roman"/>
                <w:sz w:val="26"/>
                <w:szCs w:val="26"/>
                <w:lang w:val="lv-LV"/>
              </w:rPr>
            </w:pPr>
            <w:r w:rsidRPr="00542C29">
              <w:rPr>
                <w:rFonts w:ascii="Times New Roman" w:hAnsi="Times New Roman"/>
                <w:sz w:val="26"/>
                <w:szCs w:val="26"/>
                <w:lang w:val="lv-LV"/>
              </w:rPr>
              <w:t>Rīkojuma projekts izstrādāts, pamatojoties uz Valsts un pašvaldību īpašuma</w:t>
            </w:r>
            <w:r w:rsidRPr="00542C29">
              <w:rPr>
                <w:rFonts w:ascii="Times New Roman" w:hAnsi="Times New Roman"/>
                <w:sz w:val="26"/>
                <w:szCs w:val="26"/>
                <w:lang w:val="lv-LV"/>
              </w:rPr>
              <w:t xml:space="preserve"> privatizācijas un privatizācijas sertifikātu izmantošanas pabeigšanas likuma (turpmāk – Pabeigšanas likums) 5. panta pirmo daļu, 6. panta pirmo, otro un trešo daļu, Privatizācijas likuma 12. panta pirmo, otro, trešo, ceturto un sesto daļu, 66. panta pirmo</w:t>
            </w:r>
            <w:r w:rsidRPr="00542C29">
              <w:rPr>
                <w:rFonts w:ascii="Times New Roman" w:hAnsi="Times New Roman"/>
                <w:sz w:val="26"/>
                <w:szCs w:val="26"/>
                <w:lang w:val="lv-LV"/>
              </w:rPr>
              <w:t xml:space="preserve"> daļu, likuma „Par valsts un pašvaldību zemes īpašuma tiesībām un to nostiprināšanu zemesgrāmatās” 2. panta otrās daļas 1. punktu un 8. panta septīto daļu, likuma „Par nekustamā īpašuma ierakstīšanu zemesgrāmatās” 36. panta otro daļu.</w:t>
            </w:r>
          </w:p>
        </w:tc>
      </w:tr>
      <w:tr w:rsidR="00C9359F" w14:paraId="3F9DCC22" w14:textId="77777777" w:rsidTr="0055286A">
        <w:tc>
          <w:tcPr>
            <w:tcW w:w="396" w:type="dxa"/>
          </w:tcPr>
          <w:p w14:paraId="08AC448B" w14:textId="77777777" w:rsidR="00542C29" w:rsidRPr="00542C29" w:rsidRDefault="006869A7" w:rsidP="00542C29">
            <w:pPr>
              <w:spacing w:after="0" w:line="240" w:lineRule="auto"/>
              <w:rPr>
                <w:rFonts w:ascii="Times New Roman" w:eastAsia="Times New Roman" w:hAnsi="Times New Roman"/>
                <w:sz w:val="26"/>
                <w:szCs w:val="26"/>
                <w:lang w:val="lv-LV" w:eastAsia="lv-LV"/>
              </w:rPr>
            </w:pPr>
            <w:r w:rsidRPr="00542C29">
              <w:rPr>
                <w:rFonts w:ascii="Times New Roman" w:eastAsia="Times New Roman" w:hAnsi="Times New Roman"/>
                <w:sz w:val="26"/>
                <w:szCs w:val="26"/>
                <w:lang w:val="lv-LV" w:eastAsia="lv-LV"/>
              </w:rPr>
              <w:t>2.</w:t>
            </w:r>
          </w:p>
        </w:tc>
        <w:tc>
          <w:tcPr>
            <w:tcW w:w="2547" w:type="dxa"/>
          </w:tcPr>
          <w:p w14:paraId="53CE445D" w14:textId="77777777" w:rsidR="00542C29" w:rsidRPr="00542C29" w:rsidRDefault="006869A7" w:rsidP="00542C29">
            <w:pPr>
              <w:spacing w:after="0" w:line="240" w:lineRule="auto"/>
              <w:rPr>
                <w:rFonts w:ascii="Times New Roman" w:hAnsi="Times New Roman"/>
                <w:sz w:val="26"/>
                <w:szCs w:val="26"/>
                <w:lang w:val="lv-LV"/>
              </w:rPr>
            </w:pPr>
            <w:r w:rsidRPr="00542C29">
              <w:rPr>
                <w:rFonts w:ascii="Times New Roman" w:eastAsia="Times New Roman" w:hAnsi="Times New Roman"/>
                <w:sz w:val="26"/>
                <w:szCs w:val="26"/>
                <w:lang w:val="lv-LV" w:eastAsia="lv-LV"/>
              </w:rPr>
              <w:t xml:space="preserve">Valsts </w:t>
            </w:r>
            <w:r w:rsidRPr="00542C29">
              <w:rPr>
                <w:rFonts w:ascii="Times New Roman" w:eastAsia="Times New Roman" w:hAnsi="Times New Roman"/>
                <w:sz w:val="26"/>
                <w:szCs w:val="26"/>
                <w:lang w:val="lv-LV" w:eastAsia="lv-LV"/>
              </w:rPr>
              <w:t>sekretāru sanāksmes datums un numurs</w:t>
            </w:r>
          </w:p>
        </w:tc>
        <w:tc>
          <w:tcPr>
            <w:tcW w:w="6641" w:type="dxa"/>
          </w:tcPr>
          <w:p w14:paraId="2B2182A5" w14:textId="77777777" w:rsidR="00542C29" w:rsidRPr="00542C29" w:rsidRDefault="006869A7" w:rsidP="00542C29">
            <w:pPr>
              <w:spacing w:after="0" w:line="240" w:lineRule="auto"/>
              <w:jc w:val="both"/>
              <w:rPr>
                <w:rFonts w:ascii="Times New Roman" w:hAnsi="Times New Roman"/>
                <w:sz w:val="26"/>
                <w:szCs w:val="26"/>
                <w:lang w:val="lv-LV"/>
              </w:rPr>
            </w:pPr>
            <w:r w:rsidRPr="00542C29">
              <w:rPr>
                <w:rFonts w:ascii="Times New Roman" w:hAnsi="Times New Roman"/>
                <w:sz w:val="26"/>
                <w:szCs w:val="26"/>
                <w:lang w:val="lv-LV"/>
              </w:rPr>
              <w:t>Projekts izsludināts Valsts sekretāru 2019.gada 9.maija sanāksmē (prot. Nr. 21, 8.§), VSS-395.</w:t>
            </w:r>
          </w:p>
        </w:tc>
      </w:tr>
      <w:tr w:rsidR="00C9359F" w14:paraId="0707E3BD" w14:textId="77777777" w:rsidTr="0055286A">
        <w:tc>
          <w:tcPr>
            <w:tcW w:w="396" w:type="dxa"/>
          </w:tcPr>
          <w:p w14:paraId="23AD062D" w14:textId="77777777" w:rsidR="00542C29" w:rsidRPr="00542C29" w:rsidRDefault="006869A7" w:rsidP="00542C29">
            <w:pPr>
              <w:spacing w:after="0" w:line="240" w:lineRule="auto"/>
              <w:rPr>
                <w:rFonts w:ascii="Times New Roman" w:eastAsia="Times New Roman" w:hAnsi="Times New Roman"/>
                <w:sz w:val="26"/>
                <w:szCs w:val="26"/>
                <w:lang w:val="lv-LV" w:eastAsia="lv-LV"/>
              </w:rPr>
            </w:pPr>
            <w:r w:rsidRPr="00542C29">
              <w:rPr>
                <w:rFonts w:ascii="Times New Roman" w:eastAsia="Times New Roman" w:hAnsi="Times New Roman"/>
                <w:sz w:val="26"/>
                <w:szCs w:val="26"/>
                <w:lang w:val="lv-LV" w:eastAsia="lv-LV"/>
              </w:rPr>
              <w:t>3.</w:t>
            </w:r>
          </w:p>
        </w:tc>
        <w:tc>
          <w:tcPr>
            <w:tcW w:w="2547" w:type="dxa"/>
          </w:tcPr>
          <w:p w14:paraId="3FD2AD50" w14:textId="77777777" w:rsidR="00542C29" w:rsidRPr="00542C29" w:rsidRDefault="006869A7" w:rsidP="00542C29">
            <w:pPr>
              <w:spacing w:after="0" w:line="240" w:lineRule="auto"/>
              <w:rPr>
                <w:rFonts w:ascii="Times New Roman" w:hAnsi="Times New Roman"/>
                <w:sz w:val="26"/>
                <w:szCs w:val="26"/>
                <w:lang w:val="lv-LV"/>
              </w:rPr>
            </w:pPr>
            <w:r w:rsidRPr="00542C29">
              <w:rPr>
                <w:rFonts w:ascii="Times New Roman" w:eastAsia="Times New Roman" w:hAnsi="Times New Roman"/>
                <w:sz w:val="26"/>
                <w:szCs w:val="26"/>
                <w:lang w:val="lv-LV" w:eastAsia="lv-LV"/>
              </w:rPr>
              <w:t>Informācija par saskaņojumiem</w:t>
            </w:r>
          </w:p>
        </w:tc>
        <w:tc>
          <w:tcPr>
            <w:tcW w:w="6641" w:type="dxa"/>
          </w:tcPr>
          <w:p w14:paraId="104F9C0C" w14:textId="77777777" w:rsidR="00542C29" w:rsidRPr="00542C29" w:rsidRDefault="006869A7" w:rsidP="00542C29">
            <w:pPr>
              <w:spacing w:after="0" w:line="240" w:lineRule="auto"/>
              <w:jc w:val="both"/>
              <w:rPr>
                <w:rFonts w:ascii="Times New Roman" w:hAnsi="Times New Roman"/>
                <w:sz w:val="26"/>
                <w:szCs w:val="26"/>
                <w:lang w:val="lv-LV"/>
              </w:rPr>
            </w:pPr>
            <w:r w:rsidRPr="00542C29">
              <w:rPr>
                <w:rFonts w:ascii="Times New Roman" w:hAnsi="Times New Roman"/>
                <w:sz w:val="26"/>
                <w:szCs w:val="26"/>
                <w:lang w:val="lv-LV"/>
              </w:rPr>
              <w:t>Ekonomikas ministrijai projektu jāsaskaņo ar Tieslietu ministriju, Finanšu ministriju, Vid</w:t>
            </w:r>
            <w:r w:rsidRPr="00542C29">
              <w:rPr>
                <w:rFonts w:ascii="Times New Roman" w:hAnsi="Times New Roman"/>
                <w:sz w:val="26"/>
                <w:szCs w:val="26"/>
                <w:lang w:val="lv-LV"/>
              </w:rPr>
              <w:t>es aizsardzības un reģionālās attīstības ministriju un Latvijas pašvaldību savienību.</w:t>
            </w:r>
          </w:p>
          <w:p w14:paraId="592244DC" w14:textId="77777777" w:rsidR="00542C29" w:rsidRPr="00542C29" w:rsidRDefault="006869A7" w:rsidP="00542C29">
            <w:pPr>
              <w:spacing w:after="0" w:line="240" w:lineRule="auto"/>
              <w:jc w:val="both"/>
              <w:rPr>
                <w:rFonts w:ascii="Times New Roman" w:hAnsi="Times New Roman"/>
                <w:sz w:val="26"/>
                <w:szCs w:val="26"/>
                <w:lang w:val="lv-LV"/>
              </w:rPr>
            </w:pPr>
            <w:r w:rsidRPr="00542C29">
              <w:rPr>
                <w:rFonts w:ascii="Times New Roman" w:hAnsi="Times New Roman"/>
                <w:sz w:val="26"/>
                <w:szCs w:val="26"/>
                <w:lang w:val="lv-LV"/>
              </w:rPr>
              <w:t>Latvijas pašvaldību savienība un Vides aizsardzības un reģionālās attīstības ministrija projektu saskaņoja bez iebildumiem. Tika saņemti iebildumi Tieslietu ministrijas u</w:t>
            </w:r>
            <w:r w:rsidRPr="00542C29">
              <w:rPr>
                <w:rFonts w:ascii="Times New Roman" w:hAnsi="Times New Roman"/>
                <w:sz w:val="26"/>
                <w:szCs w:val="26"/>
                <w:lang w:val="lv-LV"/>
              </w:rPr>
              <w:t>n Finanšu ministrijas.</w:t>
            </w:r>
          </w:p>
          <w:p w14:paraId="12B89739" w14:textId="77777777" w:rsidR="00542C29" w:rsidRPr="00542C29" w:rsidRDefault="006869A7" w:rsidP="00542C29">
            <w:pPr>
              <w:suppressAutoHyphens/>
              <w:spacing w:after="0" w:line="240" w:lineRule="auto"/>
              <w:jc w:val="both"/>
              <w:rPr>
                <w:rFonts w:ascii="Times New Roman" w:eastAsia="Times New Roman" w:hAnsi="Times New Roman"/>
                <w:sz w:val="26"/>
                <w:szCs w:val="26"/>
                <w:lang w:val="lv-LV"/>
              </w:rPr>
            </w:pPr>
            <w:r w:rsidRPr="00542C29">
              <w:rPr>
                <w:rFonts w:ascii="Times New Roman" w:eastAsia="Times New Roman" w:hAnsi="Times New Roman"/>
                <w:sz w:val="26"/>
                <w:szCs w:val="26"/>
                <w:lang w:val="lv-LV"/>
              </w:rPr>
              <w:t xml:space="preserve">Ar Ekonomikas ministrijas 2020. gada 25. maija vēstuli Nr. 3.1-14/2020/1363 precizētais projekts tika nosūtīts piecu darba dienu elektroniskai saskaņošanai Tieslietu ministrijai, Finanšu ministrijai, Vides aizsardzības un reģionālās attīstības ministrijai </w:t>
            </w:r>
            <w:r w:rsidRPr="00542C29">
              <w:rPr>
                <w:rFonts w:ascii="Times New Roman" w:eastAsia="Times New Roman" w:hAnsi="Times New Roman"/>
                <w:sz w:val="26"/>
                <w:szCs w:val="26"/>
                <w:lang w:val="lv-LV"/>
              </w:rPr>
              <w:t xml:space="preserve">un Latvijas pašvaldību savienībai. </w:t>
            </w:r>
          </w:p>
          <w:p w14:paraId="4E8E1D61" w14:textId="77777777" w:rsidR="00542C29" w:rsidRPr="00542C29" w:rsidRDefault="006869A7" w:rsidP="00542C29">
            <w:pPr>
              <w:spacing w:after="0" w:line="240" w:lineRule="auto"/>
              <w:jc w:val="both"/>
              <w:rPr>
                <w:rFonts w:ascii="Times New Roman" w:hAnsi="Times New Roman"/>
                <w:sz w:val="26"/>
                <w:szCs w:val="26"/>
                <w:lang w:val="lv-LV"/>
              </w:rPr>
            </w:pPr>
            <w:r w:rsidRPr="00542C29">
              <w:rPr>
                <w:rFonts w:ascii="Times New Roman" w:hAnsi="Times New Roman"/>
                <w:sz w:val="26"/>
                <w:szCs w:val="26"/>
                <w:lang w:val="lv-LV"/>
              </w:rPr>
              <w:lastRenderedPageBreak/>
              <w:t>Latvijas pašvaldību savienība un Vides aizsardzības un reģionālās attīstības ministrija projektu saskaņoja bez iebildumiem. Tika saņemti iebildumi Tieslietu ministrijas un Finanšu ministrijas.</w:t>
            </w:r>
          </w:p>
          <w:p w14:paraId="3D09EA81" w14:textId="77777777" w:rsidR="00542C29" w:rsidRPr="00542C29" w:rsidRDefault="006869A7" w:rsidP="00542C29">
            <w:pPr>
              <w:spacing w:after="0" w:line="240" w:lineRule="auto"/>
              <w:jc w:val="both"/>
              <w:rPr>
                <w:rFonts w:ascii="Times New Roman" w:hAnsi="Times New Roman"/>
                <w:sz w:val="26"/>
                <w:szCs w:val="26"/>
                <w:lang w:val="lv-LV"/>
              </w:rPr>
            </w:pPr>
            <w:r w:rsidRPr="00542C29">
              <w:rPr>
                <w:rFonts w:ascii="Times New Roman" w:hAnsi="Times New Roman"/>
                <w:sz w:val="26"/>
                <w:szCs w:val="26"/>
                <w:lang w:val="lv-LV"/>
              </w:rPr>
              <w:t>Ar Ekonomikas ministrijas 2</w:t>
            </w:r>
            <w:r w:rsidRPr="00542C29">
              <w:rPr>
                <w:rFonts w:ascii="Times New Roman" w:hAnsi="Times New Roman"/>
                <w:sz w:val="26"/>
                <w:szCs w:val="26"/>
                <w:lang w:val="lv-LV"/>
              </w:rPr>
              <w:t>020. gada 14. jūlija vēstuli Nr. 3.1-14/2020/1870 atkārtoti precizētais projekts tika nosūtīts piecu darba dienu elektroniskai saskaņošanai Tieslietu ministrijai, Finanšu ministrijai, Vides aizsardzības un reģionālās attīstības ministrijai un Latvijas pašv</w:t>
            </w:r>
            <w:r w:rsidRPr="00542C29">
              <w:rPr>
                <w:rFonts w:ascii="Times New Roman" w:hAnsi="Times New Roman"/>
                <w:sz w:val="26"/>
                <w:szCs w:val="26"/>
                <w:lang w:val="lv-LV"/>
              </w:rPr>
              <w:t xml:space="preserve">aldību savienībai.  </w:t>
            </w:r>
          </w:p>
          <w:p w14:paraId="40762FA7" w14:textId="77777777" w:rsidR="00542C29" w:rsidRPr="00542C29" w:rsidRDefault="006869A7" w:rsidP="00542C29">
            <w:pPr>
              <w:spacing w:after="0" w:line="240" w:lineRule="auto"/>
              <w:jc w:val="both"/>
              <w:rPr>
                <w:rFonts w:ascii="Times New Roman" w:hAnsi="Times New Roman"/>
                <w:sz w:val="26"/>
                <w:szCs w:val="26"/>
                <w:lang w:val="lv-LV"/>
              </w:rPr>
            </w:pPr>
            <w:r w:rsidRPr="00542C29">
              <w:rPr>
                <w:rFonts w:ascii="Times New Roman" w:hAnsi="Times New Roman"/>
                <w:sz w:val="26"/>
                <w:szCs w:val="26"/>
                <w:lang w:val="lv-LV"/>
              </w:rPr>
              <w:t>Latvijas pašvaldību savienība un Finanšu ministrija projektu saskaņoja bez iebildumiem, Vides aizsardzības un reģionālās attīstības ministrija ar noklusējumu. Tika uzturēts iebildums no Tieslietu ministrijas.</w:t>
            </w:r>
          </w:p>
          <w:p w14:paraId="110EFCE0" w14:textId="68D709F7" w:rsidR="00542C29" w:rsidRPr="00542C29" w:rsidRDefault="00542C29" w:rsidP="00542C29">
            <w:pPr>
              <w:spacing w:after="0" w:line="240" w:lineRule="auto"/>
              <w:jc w:val="both"/>
              <w:rPr>
                <w:rFonts w:ascii="Times New Roman" w:hAnsi="Times New Roman"/>
                <w:sz w:val="26"/>
                <w:szCs w:val="26"/>
                <w:lang w:val="lv-LV"/>
              </w:rPr>
            </w:pPr>
          </w:p>
        </w:tc>
      </w:tr>
      <w:tr w:rsidR="00C9359F" w14:paraId="015187AA" w14:textId="77777777" w:rsidTr="0055286A">
        <w:tc>
          <w:tcPr>
            <w:tcW w:w="396" w:type="dxa"/>
          </w:tcPr>
          <w:p w14:paraId="54B86C47" w14:textId="77777777" w:rsidR="00542C29" w:rsidRPr="00542C29" w:rsidRDefault="006869A7" w:rsidP="00542C29">
            <w:pPr>
              <w:spacing w:after="0" w:line="240" w:lineRule="auto"/>
              <w:rPr>
                <w:rFonts w:ascii="Times New Roman" w:eastAsia="Times New Roman" w:hAnsi="Times New Roman"/>
                <w:sz w:val="26"/>
                <w:szCs w:val="26"/>
                <w:lang w:val="lv-LV" w:eastAsia="lv-LV"/>
              </w:rPr>
            </w:pPr>
            <w:r w:rsidRPr="00542C29">
              <w:rPr>
                <w:rFonts w:ascii="Times New Roman" w:eastAsia="Times New Roman" w:hAnsi="Times New Roman"/>
                <w:sz w:val="26"/>
                <w:szCs w:val="26"/>
                <w:lang w:val="lv-LV" w:eastAsia="lv-LV"/>
              </w:rPr>
              <w:lastRenderedPageBreak/>
              <w:t>4.</w:t>
            </w:r>
          </w:p>
        </w:tc>
        <w:tc>
          <w:tcPr>
            <w:tcW w:w="2547" w:type="dxa"/>
          </w:tcPr>
          <w:p w14:paraId="421EB67C" w14:textId="77777777" w:rsidR="00542C29" w:rsidRPr="00542C29" w:rsidRDefault="006869A7" w:rsidP="00542C29">
            <w:pPr>
              <w:spacing w:after="0" w:line="240" w:lineRule="auto"/>
              <w:rPr>
                <w:rFonts w:ascii="Times New Roman" w:hAnsi="Times New Roman"/>
                <w:sz w:val="26"/>
                <w:szCs w:val="26"/>
                <w:lang w:val="lv-LV"/>
              </w:rPr>
            </w:pPr>
            <w:r w:rsidRPr="00542C29">
              <w:rPr>
                <w:rFonts w:ascii="Times New Roman" w:eastAsia="Times New Roman" w:hAnsi="Times New Roman"/>
                <w:sz w:val="26"/>
                <w:szCs w:val="26"/>
                <w:lang w:val="lv-LV" w:eastAsia="lv-LV"/>
              </w:rPr>
              <w:t>Informācija par saskaņojumu ar Eiropas Savienības institūcijām</w:t>
            </w:r>
          </w:p>
        </w:tc>
        <w:tc>
          <w:tcPr>
            <w:tcW w:w="6641" w:type="dxa"/>
          </w:tcPr>
          <w:p w14:paraId="2F4B92F5" w14:textId="77777777" w:rsidR="00542C29" w:rsidRPr="00542C29" w:rsidRDefault="006869A7" w:rsidP="00542C29">
            <w:pPr>
              <w:spacing w:after="0" w:line="240" w:lineRule="auto"/>
              <w:jc w:val="both"/>
              <w:rPr>
                <w:rFonts w:ascii="Times New Roman" w:hAnsi="Times New Roman"/>
                <w:sz w:val="26"/>
                <w:szCs w:val="26"/>
                <w:lang w:val="lv-LV"/>
              </w:rPr>
            </w:pPr>
            <w:r w:rsidRPr="00542C29">
              <w:rPr>
                <w:rFonts w:ascii="Times New Roman" w:hAnsi="Times New Roman"/>
                <w:sz w:val="26"/>
                <w:szCs w:val="26"/>
                <w:lang w:val="lv-LV"/>
              </w:rPr>
              <w:t>Nav attiecināms.</w:t>
            </w:r>
          </w:p>
        </w:tc>
      </w:tr>
      <w:tr w:rsidR="00C9359F" w14:paraId="71227EB9" w14:textId="77777777" w:rsidTr="0055286A">
        <w:tc>
          <w:tcPr>
            <w:tcW w:w="396" w:type="dxa"/>
          </w:tcPr>
          <w:p w14:paraId="2FCE4340" w14:textId="77777777" w:rsidR="00542C29" w:rsidRPr="00542C29" w:rsidRDefault="006869A7" w:rsidP="00542C29">
            <w:pPr>
              <w:spacing w:after="0" w:line="240" w:lineRule="auto"/>
              <w:rPr>
                <w:rFonts w:ascii="Times New Roman" w:eastAsia="Times New Roman" w:hAnsi="Times New Roman"/>
                <w:sz w:val="26"/>
                <w:szCs w:val="26"/>
                <w:lang w:val="lv-LV" w:eastAsia="lv-LV"/>
              </w:rPr>
            </w:pPr>
            <w:r w:rsidRPr="00542C29">
              <w:rPr>
                <w:rFonts w:ascii="Times New Roman" w:eastAsia="Times New Roman" w:hAnsi="Times New Roman"/>
                <w:sz w:val="26"/>
                <w:szCs w:val="26"/>
                <w:lang w:val="lv-LV" w:eastAsia="lv-LV"/>
              </w:rPr>
              <w:t>5.</w:t>
            </w:r>
          </w:p>
        </w:tc>
        <w:tc>
          <w:tcPr>
            <w:tcW w:w="2547" w:type="dxa"/>
          </w:tcPr>
          <w:p w14:paraId="16F6B476" w14:textId="77777777" w:rsidR="00542C29" w:rsidRPr="00542C29" w:rsidRDefault="006869A7" w:rsidP="00542C29">
            <w:pPr>
              <w:spacing w:after="0" w:line="240" w:lineRule="auto"/>
              <w:rPr>
                <w:rFonts w:ascii="Times New Roman" w:eastAsia="Times New Roman" w:hAnsi="Times New Roman"/>
                <w:sz w:val="26"/>
                <w:szCs w:val="26"/>
                <w:lang w:val="lv-LV" w:eastAsia="lv-LV"/>
              </w:rPr>
            </w:pPr>
            <w:r w:rsidRPr="00542C29">
              <w:rPr>
                <w:rFonts w:ascii="Times New Roman" w:eastAsia="Times New Roman" w:hAnsi="Times New Roman"/>
                <w:sz w:val="26"/>
                <w:szCs w:val="26"/>
                <w:lang w:val="lv-LV" w:eastAsia="lv-LV"/>
              </w:rPr>
              <w:t>Politikas joma</w:t>
            </w:r>
          </w:p>
        </w:tc>
        <w:tc>
          <w:tcPr>
            <w:tcW w:w="6641" w:type="dxa"/>
          </w:tcPr>
          <w:p w14:paraId="1175D96A" w14:textId="77777777" w:rsidR="00542C29" w:rsidRPr="00542C29" w:rsidRDefault="006869A7" w:rsidP="00542C29">
            <w:pPr>
              <w:spacing w:after="0" w:line="240" w:lineRule="auto"/>
              <w:jc w:val="both"/>
              <w:rPr>
                <w:rFonts w:ascii="Times New Roman" w:hAnsi="Times New Roman"/>
                <w:sz w:val="26"/>
                <w:szCs w:val="26"/>
                <w:lang w:val="lv-LV"/>
              </w:rPr>
            </w:pPr>
            <w:r w:rsidRPr="00542C29">
              <w:rPr>
                <w:rFonts w:ascii="Times New Roman" w:hAnsi="Times New Roman"/>
                <w:sz w:val="26"/>
                <w:szCs w:val="26"/>
                <w:lang w:val="lv-LV"/>
              </w:rPr>
              <w:t>Industrijas un pakalpojumu politika.</w:t>
            </w:r>
          </w:p>
        </w:tc>
      </w:tr>
      <w:tr w:rsidR="00C9359F" w14:paraId="5DA9ED1B" w14:textId="77777777" w:rsidTr="0055286A">
        <w:tc>
          <w:tcPr>
            <w:tcW w:w="396" w:type="dxa"/>
          </w:tcPr>
          <w:p w14:paraId="53648524" w14:textId="77777777" w:rsidR="00542C29" w:rsidRPr="00542C29" w:rsidRDefault="006869A7" w:rsidP="00542C29">
            <w:pPr>
              <w:spacing w:after="0" w:line="240" w:lineRule="auto"/>
              <w:rPr>
                <w:rFonts w:ascii="Times New Roman" w:eastAsia="Times New Roman" w:hAnsi="Times New Roman"/>
                <w:sz w:val="26"/>
                <w:szCs w:val="26"/>
                <w:lang w:val="lv-LV" w:eastAsia="lv-LV"/>
              </w:rPr>
            </w:pPr>
            <w:r w:rsidRPr="00542C29">
              <w:rPr>
                <w:rFonts w:ascii="Times New Roman" w:eastAsia="Times New Roman" w:hAnsi="Times New Roman"/>
                <w:sz w:val="26"/>
                <w:szCs w:val="26"/>
                <w:lang w:val="lv-LV" w:eastAsia="lv-LV"/>
              </w:rPr>
              <w:t>6.</w:t>
            </w:r>
          </w:p>
        </w:tc>
        <w:tc>
          <w:tcPr>
            <w:tcW w:w="2547" w:type="dxa"/>
          </w:tcPr>
          <w:p w14:paraId="525496F6" w14:textId="77777777" w:rsidR="00542C29" w:rsidRPr="00542C29" w:rsidRDefault="006869A7" w:rsidP="00542C29">
            <w:pPr>
              <w:spacing w:after="0" w:line="240" w:lineRule="auto"/>
              <w:rPr>
                <w:rFonts w:ascii="Times New Roman" w:eastAsia="Times New Roman" w:hAnsi="Times New Roman"/>
                <w:sz w:val="26"/>
                <w:szCs w:val="26"/>
                <w:lang w:val="lv-LV" w:eastAsia="lv-LV"/>
              </w:rPr>
            </w:pPr>
            <w:r w:rsidRPr="00542C29">
              <w:rPr>
                <w:rFonts w:ascii="Times New Roman" w:eastAsia="Times New Roman" w:hAnsi="Times New Roman"/>
                <w:sz w:val="26"/>
                <w:szCs w:val="26"/>
                <w:lang w:val="lv-LV" w:eastAsia="lv-LV"/>
              </w:rPr>
              <w:t>Atbildīgā amatpersona</w:t>
            </w:r>
          </w:p>
        </w:tc>
        <w:tc>
          <w:tcPr>
            <w:tcW w:w="6641" w:type="dxa"/>
          </w:tcPr>
          <w:p w14:paraId="12302FE4" w14:textId="77777777" w:rsidR="00542C29" w:rsidRPr="00542C29" w:rsidRDefault="006869A7" w:rsidP="00542C29">
            <w:pPr>
              <w:spacing w:after="0" w:line="240" w:lineRule="auto"/>
              <w:jc w:val="both"/>
              <w:rPr>
                <w:rFonts w:ascii="Times New Roman" w:hAnsi="Times New Roman"/>
                <w:sz w:val="26"/>
                <w:szCs w:val="26"/>
                <w:lang w:val="lv-LV"/>
              </w:rPr>
            </w:pPr>
            <w:r w:rsidRPr="00542C29">
              <w:rPr>
                <w:rFonts w:ascii="Times New Roman" w:hAnsi="Times New Roman"/>
                <w:sz w:val="26"/>
                <w:szCs w:val="26"/>
                <w:lang w:val="lv-LV"/>
              </w:rPr>
              <w:t>Kaspars Lore, Ekonomikas ministrijas Juridiskā departamenta direktors.</w:t>
            </w:r>
          </w:p>
        </w:tc>
      </w:tr>
      <w:tr w:rsidR="00C9359F" w14:paraId="25B994B7" w14:textId="77777777" w:rsidTr="0055286A">
        <w:tc>
          <w:tcPr>
            <w:tcW w:w="396" w:type="dxa"/>
          </w:tcPr>
          <w:p w14:paraId="5AFA1640" w14:textId="77777777" w:rsidR="00542C29" w:rsidRPr="00542C29" w:rsidRDefault="006869A7" w:rsidP="00542C29">
            <w:pPr>
              <w:spacing w:after="0" w:line="240" w:lineRule="auto"/>
              <w:rPr>
                <w:rFonts w:ascii="Times New Roman" w:eastAsia="Times New Roman" w:hAnsi="Times New Roman"/>
                <w:sz w:val="26"/>
                <w:szCs w:val="26"/>
                <w:lang w:val="lv-LV" w:eastAsia="lv-LV"/>
              </w:rPr>
            </w:pPr>
            <w:r w:rsidRPr="00542C29">
              <w:rPr>
                <w:rFonts w:ascii="Times New Roman" w:eastAsia="Times New Roman" w:hAnsi="Times New Roman"/>
                <w:sz w:val="26"/>
                <w:szCs w:val="26"/>
                <w:lang w:val="lv-LV" w:eastAsia="lv-LV"/>
              </w:rPr>
              <w:t>7.</w:t>
            </w:r>
          </w:p>
        </w:tc>
        <w:tc>
          <w:tcPr>
            <w:tcW w:w="2547" w:type="dxa"/>
          </w:tcPr>
          <w:p w14:paraId="47346F3D" w14:textId="77777777" w:rsidR="00542C29" w:rsidRPr="00542C29" w:rsidRDefault="006869A7" w:rsidP="00542C29">
            <w:pPr>
              <w:spacing w:after="0" w:line="240" w:lineRule="auto"/>
              <w:rPr>
                <w:rFonts w:ascii="Times New Roman" w:eastAsia="Times New Roman" w:hAnsi="Times New Roman"/>
                <w:sz w:val="26"/>
                <w:szCs w:val="26"/>
                <w:lang w:val="lv-LV" w:eastAsia="lv-LV"/>
              </w:rPr>
            </w:pPr>
            <w:r w:rsidRPr="00542C29">
              <w:rPr>
                <w:rFonts w:ascii="Times New Roman" w:eastAsia="Times New Roman" w:hAnsi="Times New Roman"/>
                <w:sz w:val="26"/>
                <w:szCs w:val="26"/>
                <w:lang w:val="lv-LV" w:eastAsia="lv-LV"/>
              </w:rPr>
              <w:t>Uzaicināmās persona</w:t>
            </w:r>
            <w:r w:rsidRPr="00542C29">
              <w:rPr>
                <w:rFonts w:ascii="Times New Roman" w:eastAsia="Times New Roman" w:hAnsi="Times New Roman"/>
                <w:sz w:val="26"/>
                <w:szCs w:val="26"/>
                <w:lang w:val="lv-LV" w:eastAsia="lv-LV"/>
              </w:rPr>
              <w:t>s</w:t>
            </w:r>
          </w:p>
        </w:tc>
        <w:tc>
          <w:tcPr>
            <w:tcW w:w="6641" w:type="dxa"/>
          </w:tcPr>
          <w:p w14:paraId="419C56C5" w14:textId="77777777" w:rsidR="00542C29" w:rsidRPr="00542C29" w:rsidRDefault="006869A7" w:rsidP="00542C29">
            <w:pPr>
              <w:spacing w:after="0" w:line="240" w:lineRule="auto"/>
              <w:jc w:val="both"/>
              <w:rPr>
                <w:rFonts w:ascii="Times New Roman" w:hAnsi="Times New Roman"/>
                <w:sz w:val="26"/>
                <w:szCs w:val="26"/>
                <w:lang w:val="lv-LV"/>
              </w:rPr>
            </w:pPr>
            <w:r w:rsidRPr="00542C29">
              <w:rPr>
                <w:rFonts w:ascii="Times New Roman" w:hAnsi="Times New Roman"/>
                <w:sz w:val="26"/>
                <w:szCs w:val="26"/>
                <w:lang w:val="lv-LV"/>
              </w:rPr>
              <w:t>Kaspars Lore, Ekonomikas ministrijas Juridiskā departamenta direktors;</w:t>
            </w:r>
          </w:p>
        </w:tc>
      </w:tr>
      <w:tr w:rsidR="00C9359F" w14:paraId="3B5111CD" w14:textId="77777777" w:rsidTr="0055286A">
        <w:tc>
          <w:tcPr>
            <w:tcW w:w="396" w:type="dxa"/>
          </w:tcPr>
          <w:p w14:paraId="5B8AFF74" w14:textId="77777777" w:rsidR="00542C29" w:rsidRPr="00542C29" w:rsidRDefault="006869A7" w:rsidP="00542C29">
            <w:pPr>
              <w:spacing w:after="0" w:line="240" w:lineRule="auto"/>
              <w:rPr>
                <w:rFonts w:ascii="Times New Roman" w:eastAsia="Times New Roman" w:hAnsi="Times New Roman"/>
                <w:sz w:val="26"/>
                <w:szCs w:val="26"/>
                <w:lang w:val="lv-LV" w:eastAsia="lv-LV"/>
              </w:rPr>
            </w:pPr>
            <w:r w:rsidRPr="00542C29">
              <w:rPr>
                <w:rFonts w:ascii="Times New Roman" w:eastAsia="Times New Roman" w:hAnsi="Times New Roman"/>
                <w:sz w:val="26"/>
                <w:szCs w:val="26"/>
                <w:lang w:val="lv-LV" w:eastAsia="lv-LV"/>
              </w:rPr>
              <w:t>8.</w:t>
            </w:r>
          </w:p>
        </w:tc>
        <w:tc>
          <w:tcPr>
            <w:tcW w:w="2547" w:type="dxa"/>
          </w:tcPr>
          <w:p w14:paraId="7E76F036" w14:textId="77777777" w:rsidR="00542C29" w:rsidRPr="00542C29" w:rsidRDefault="006869A7" w:rsidP="00542C29">
            <w:pPr>
              <w:spacing w:after="0" w:line="240" w:lineRule="auto"/>
              <w:rPr>
                <w:rFonts w:ascii="Times New Roman" w:eastAsia="Times New Roman" w:hAnsi="Times New Roman"/>
                <w:sz w:val="26"/>
                <w:szCs w:val="26"/>
                <w:lang w:val="lv-LV" w:eastAsia="lv-LV"/>
              </w:rPr>
            </w:pPr>
            <w:r w:rsidRPr="00542C29">
              <w:rPr>
                <w:rFonts w:ascii="Times New Roman" w:eastAsia="Times New Roman" w:hAnsi="Times New Roman"/>
                <w:sz w:val="26"/>
                <w:szCs w:val="26"/>
                <w:lang w:val="lv-LV" w:eastAsia="lv-LV"/>
              </w:rPr>
              <w:t>Projekta ierobežotas pieejamības statuss</w:t>
            </w:r>
          </w:p>
        </w:tc>
        <w:tc>
          <w:tcPr>
            <w:tcW w:w="6641" w:type="dxa"/>
          </w:tcPr>
          <w:p w14:paraId="33EA371D" w14:textId="77777777" w:rsidR="00542C29" w:rsidRPr="00542C29" w:rsidRDefault="006869A7" w:rsidP="00542C29">
            <w:pPr>
              <w:spacing w:after="0" w:line="240" w:lineRule="auto"/>
              <w:jc w:val="both"/>
              <w:rPr>
                <w:rFonts w:ascii="Times New Roman" w:hAnsi="Times New Roman"/>
                <w:sz w:val="26"/>
                <w:szCs w:val="26"/>
                <w:lang w:val="lv-LV"/>
              </w:rPr>
            </w:pPr>
            <w:r w:rsidRPr="00542C29">
              <w:rPr>
                <w:rFonts w:ascii="Times New Roman" w:hAnsi="Times New Roman"/>
                <w:sz w:val="26"/>
                <w:szCs w:val="26"/>
                <w:lang w:val="lv-LV"/>
              </w:rPr>
              <w:t>Nav.</w:t>
            </w:r>
          </w:p>
        </w:tc>
      </w:tr>
      <w:tr w:rsidR="00C9359F" w14:paraId="0BA66249" w14:textId="77777777" w:rsidTr="0055286A">
        <w:tc>
          <w:tcPr>
            <w:tcW w:w="396" w:type="dxa"/>
          </w:tcPr>
          <w:p w14:paraId="3024BD24" w14:textId="77777777" w:rsidR="00542C29" w:rsidRPr="00542C29" w:rsidRDefault="006869A7" w:rsidP="00542C29">
            <w:pPr>
              <w:spacing w:after="0" w:line="240" w:lineRule="auto"/>
              <w:rPr>
                <w:rFonts w:ascii="Times New Roman" w:eastAsia="Times New Roman" w:hAnsi="Times New Roman"/>
                <w:sz w:val="26"/>
                <w:szCs w:val="26"/>
                <w:lang w:val="lv-LV" w:eastAsia="lv-LV"/>
              </w:rPr>
            </w:pPr>
            <w:r w:rsidRPr="00542C29">
              <w:rPr>
                <w:rFonts w:ascii="Times New Roman" w:eastAsia="Times New Roman" w:hAnsi="Times New Roman"/>
                <w:sz w:val="26"/>
                <w:szCs w:val="26"/>
                <w:lang w:val="lv-LV" w:eastAsia="lv-LV"/>
              </w:rPr>
              <w:t>9.</w:t>
            </w:r>
          </w:p>
        </w:tc>
        <w:tc>
          <w:tcPr>
            <w:tcW w:w="2547" w:type="dxa"/>
          </w:tcPr>
          <w:p w14:paraId="0C78D57D" w14:textId="77777777" w:rsidR="00542C29" w:rsidRPr="00542C29" w:rsidRDefault="006869A7" w:rsidP="00542C29">
            <w:pPr>
              <w:spacing w:after="0" w:line="240" w:lineRule="auto"/>
              <w:rPr>
                <w:rFonts w:ascii="Times New Roman" w:eastAsia="Times New Roman" w:hAnsi="Times New Roman"/>
                <w:sz w:val="26"/>
                <w:szCs w:val="26"/>
                <w:lang w:val="lv-LV" w:eastAsia="lv-LV"/>
              </w:rPr>
            </w:pPr>
            <w:r w:rsidRPr="00542C29">
              <w:rPr>
                <w:rFonts w:ascii="Times New Roman" w:eastAsia="Times New Roman" w:hAnsi="Times New Roman"/>
                <w:sz w:val="26"/>
                <w:szCs w:val="26"/>
                <w:lang w:val="lv-LV" w:eastAsia="lv-LV"/>
              </w:rPr>
              <w:t>Cita informācija</w:t>
            </w:r>
          </w:p>
        </w:tc>
        <w:tc>
          <w:tcPr>
            <w:tcW w:w="6641" w:type="dxa"/>
          </w:tcPr>
          <w:p w14:paraId="12A2D3DC" w14:textId="77777777" w:rsidR="00542C29" w:rsidRPr="00542C29" w:rsidRDefault="006869A7" w:rsidP="00542C29">
            <w:pPr>
              <w:widowControl/>
              <w:shd w:val="clear" w:color="auto" w:fill="FFFFFF"/>
              <w:spacing w:after="0" w:line="240" w:lineRule="auto"/>
              <w:rPr>
                <w:rFonts w:ascii="Times New Roman" w:hAnsi="Times New Roman"/>
                <w:sz w:val="26"/>
                <w:szCs w:val="26"/>
                <w:lang w:val="lv-LV"/>
              </w:rPr>
            </w:pPr>
            <w:r w:rsidRPr="00542C29">
              <w:rPr>
                <w:rFonts w:ascii="Times New Roman" w:hAnsi="Times New Roman"/>
                <w:sz w:val="26"/>
                <w:szCs w:val="26"/>
                <w:lang w:val="lv-LV"/>
              </w:rPr>
              <w:t>Nav.</w:t>
            </w:r>
          </w:p>
        </w:tc>
      </w:tr>
    </w:tbl>
    <w:p w14:paraId="09154950" w14:textId="77777777" w:rsidR="00542C29" w:rsidRPr="00542C29" w:rsidRDefault="00542C29" w:rsidP="00542C29">
      <w:pPr>
        <w:spacing w:after="0" w:line="240" w:lineRule="auto"/>
        <w:rPr>
          <w:rFonts w:ascii="Times New Roman" w:hAnsi="Times New Roman"/>
          <w:sz w:val="26"/>
          <w:szCs w:val="26"/>
          <w:lang w:val="lv-LV"/>
        </w:rPr>
      </w:pPr>
    </w:p>
    <w:p w14:paraId="10AA3DC9" w14:textId="77777777" w:rsidR="00542C29" w:rsidRPr="00542C29" w:rsidRDefault="006869A7" w:rsidP="00542C29">
      <w:pPr>
        <w:spacing w:after="60" w:line="240" w:lineRule="auto"/>
        <w:rPr>
          <w:rFonts w:ascii="Times New Roman" w:hAnsi="Times New Roman"/>
          <w:b/>
          <w:bCs/>
          <w:sz w:val="26"/>
          <w:szCs w:val="26"/>
          <w:lang w:val="lv-LV"/>
        </w:rPr>
      </w:pPr>
      <w:r w:rsidRPr="00542C29">
        <w:rPr>
          <w:rFonts w:ascii="Times New Roman" w:hAnsi="Times New Roman"/>
          <w:b/>
          <w:bCs/>
          <w:sz w:val="26"/>
          <w:szCs w:val="26"/>
          <w:lang w:val="lv-LV"/>
        </w:rPr>
        <w:t>Pielikumā:</w:t>
      </w:r>
    </w:p>
    <w:p w14:paraId="6E10F294" w14:textId="77777777" w:rsidR="00542C29" w:rsidRPr="00542C29" w:rsidRDefault="006869A7" w:rsidP="00542C29">
      <w:pPr>
        <w:numPr>
          <w:ilvl w:val="0"/>
          <w:numId w:val="12"/>
        </w:numPr>
        <w:spacing w:after="60" w:line="240" w:lineRule="auto"/>
        <w:jc w:val="both"/>
        <w:rPr>
          <w:rFonts w:ascii="Times New Roman" w:hAnsi="Times New Roman"/>
          <w:sz w:val="26"/>
          <w:szCs w:val="26"/>
          <w:lang w:val="lv-LV"/>
        </w:rPr>
      </w:pPr>
      <w:r w:rsidRPr="00542C29">
        <w:rPr>
          <w:rFonts w:ascii="Times New Roman" w:hAnsi="Times New Roman"/>
          <w:sz w:val="26"/>
          <w:szCs w:val="26"/>
          <w:lang w:val="lv-LV"/>
        </w:rPr>
        <w:t>Projekts uz 1 lp. (datne: EMRik_vss395_Babite);</w:t>
      </w:r>
    </w:p>
    <w:p w14:paraId="1B36F833" w14:textId="05E6559E" w:rsidR="00542C29" w:rsidRPr="00542C29" w:rsidRDefault="006869A7" w:rsidP="00542C29">
      <w:pPr>
        <w:numPr>
          <w:ilvl w:val="0"/>
          <w:numId w:val="12"/>
        </w:numPr>
        <w:spacing w:after="60" w:line="240" w:lineRule="auto"/>
        <w:jc w:val="both"/>
        <w:rPr>
          <w:rFonts w:ascii="Times New Roman" w:hAnsi="Times New Roman"/>
          <w:sz w:val="26"/>
          <w:szCs w:val="26"/>
          <w:lang w:val="lv-LV"/>
        </w:rPr>
      </w:pPr>
      <w:r w:rsidRPr="00542C29">
        <w:rPr>
          <w:rFonts w:ascii="Times New Roman" w:hAnsi="Times New Roman"/>
          <w:sz w:val="26"/>
          <w:szCs w:val="26"/>
          <w:lang w:val="lv-LV"/>
        </w:rPr>
        <w:t xml:space="preserve">Projekta sākotnējās ietekmes novērtējuma ziņojums (anotācija) uz </w:t>
      </w:r>
      <w:r w:rsidR="00B310E3">
        <w:rPr>
          <w:rFonts w:ascii="Times New Roman" w:hAnsi="Times New Roman"/>
          <w:sz w:val="26"/>
          <w:szCs w:val="26"/>
          <w:lang w:val="lv-LV"/>
        </w:rPr>
        <w:t>7</w:t>
      </w:r>
      <w:r w:rsidRPr="00542C29">
        <w:rPr>
          <w:rFonts w:ascii="Times New Roman" w:hAnsi="Times New Roman"/>
          <w:sz w:val="26"/>
          <w:szCs w:val="26"/>
          <w:lang w:val="lv-LV"/>
        </w:rPr>
        <w:t xml:space="preserve"> lp. (datne: EMAnot_vss395_Babite);</w:t>
      </w:r>
    </w:p>
    <w:p w14:paraId="26DC8DAD" w14:textId="77777777" w:rsidR="00542C29" w:rsidRPr="00542C29" w:rsidRDefault="006869A7" w:rsidP="00542C29">
      <w:pPr>
        <w:numPr>
          <w:ilvl w:val="0"/>
          <w:numId w:val="12"/>
        </w:numPr>
        <w:spacing w:after="60" w:line="240" w:lineRule="auto"/>
        <w:jc w:val="both"/>
        <w:rPr>
          <w:rFonts w:ascii="Times New Roman" w:hAnsi="Times New Roman"/>
          <w:sz w:val="26"/>
          <w:szCs w:val="26"/>
          <w:lang w:val="lv-LV"/>
        </w:rPr>
      </w:pPr>
      <w:r w:rsidRPr="00542C29">
        <w:rPr>
          <w:rFonts w:ascii="Times New Roman" w:hAnsi="Times New Roman"/>
          <w:sz w:val="26"/>
          <w:szCs w:val="26"/>
          <w:lang w:val="lv-LV"/>
        </w:rPr>
        <w:t>Izziņa par atzinumos sniegtajiem iebildumiem uz 23 lp. (datne: EMIzz_vss395_Babite);</w:t>
      </w:r>
    </w:p>
    <w:p w14:paraId="7633F4D2" w14:textId="77777777" w:rsidR="00542C29" w:rsidRPr="00542C29" w:rsidRDefault="006869A7" w:rsidP="00542C29">
      <w:pPr>
        <w:numPr>
          <w:ilvl w:val="0"/>
          <w:numId w:val="12"/>
        </w:numPr>
        <w:spacing w:after="60" w:line="240" w:lineRule="auto"/>
        <w:jc w:val="both"/>
        <w:rPr>
          <w:rFonts w:ascii="Times New Roman" w:hAnsi="Times New Roman"/>
          <w:sz w:val="26"/>
          <w:szCs w:val="26"/>
          <w:lang w:val="lv-LV"/>
        </w:rPr>
      </w:pPr>
      <w:r w:rsidRPr="00542C29">
        <w:rPr>
          <w:rFonts w:ascii="Times New Roman" w:hAnsi="Times New Roman"/>
          <w:sz w:val="26"/>
          <w:szCs w:val="26"/>
          <w:lang w:val="lv-LV"/>
        </w:rPr>
        <w:t>Vides aizsardzības un reģionālās attīstības ministrijas 2019. gada 22</w:t>
      </w:r>
      <w:r w:rsidRPr="00542C29">
        <w:rPr>
          <w:rFonts w:ascii="Times New Roman" w:hAnsi="Times New Roman"/>
          <w:sz w:val="26"/>
          <w:szCs w:val="26"/>
          <w:lang w:val="lv-LV"/>
        </w:rPr>
        <w:t>. maija atzinums Nr. uz 1 lp. (datne: VARAMAtz_220519_VSS_395);</w:t>
      </w:r>
    </w:p>
    <w:p w14:paraId="4244075D" w14:textId="77777777" w:rsidR="00542C29" w:rsidRPr="00542C29" w:rsidRDefault="006869A7" w:rsidP="00542C29">
      <w:pPr>
        <w:numPr>
          <w:ilvl w:val="0"/>
          <w:numId w:val="12"/>
        </w:numPr>
        <w:spacing w:after="60" w:line="240" w:lineRule="auto"/>
        <w:jc w:val="both"/>
        <w:rPr>
          <w:rFonts w:ascii="Times New Roman" w:hAnsi="Times New Roman"/>
          <w:sz w:val="26"/>
          <w:szCs w:val="26"/>
          <w:lang w:val="lv-LV"/>
        </w:rPr>
      </w:pPr>
      <w:bookmarkStart w:id="2" w:name="_Hlk32829262"/>
      <w:bookmarkStart w:id="3" w:name="_Hlk32830104"/>
      <w:r w:rsidRPr="00542C29">
        <w:rPr>
          <w:rFonts w:ascii="Times New Roman" w:hAnsi="Times New Roman"/>
          <w:sz w:val="26"/>
          <w:szCs w:val="26"/>
          <w:lang w:val="lv-LV"/>
        </w:rPr>
        <w:t xml:space="preserve">Finanšu ministrijas 2020. gada 23. maija atzinums Nr. 12/A-7/2388 uz 2 lp. (datne: FMnos_230519_2388); </w:t>
      </w:r>
      <w:bookmarkEnd w:id="2"/>
    </w:p>
    <w:bookmarkEnd w:id="3"/>
    <w:p w14:paraId="46DB43FD" w14:textId="77777777" w:rsidR="00542C29" w:rsidRPr="00542C29" w:rsidRDefault="006869A7" w:rsidP="00542C29">
      <w:pPr>
        <w:numPr>
          <w:ilvl w:val="0"/>
          <w:numId w:val="12"/>
        </w:numPr>
        <w:spacing w:after="60" w:line="240" w:lineRule="auto"/>
        <w:jc w:val="both"/>
        <w:rPr>
          <w:rFonts w:ascii="Times New Roman" w:hAnsi="Times New Roman"/>
          <w:sz w:val="26"/>
          <w:szCs w:val="26"/>
          <w:lang w:val="lv-LV"/>
        </w:rPr>
      </w:pPr>
      <w:r w:rsidRPr="00542C29">
        <w:rPr>
          <w:rFonts w:ascii="Times New Roman" w:hAnsi="Times New Roman"/>
          <w:sz w:val="26"/>
          <w:szCs w:val="26"/>
          <w:lang w:val="lv-LV"/>
        </w:rPr>
        <w:t>Latvijas pašvaldību savienības 2019. gada 25. maija atzinums Nr. 201905/SAN708/NOS372 uz</w:t>
      </w:r>
      <w:r w:rsidRPr="00542C29">
        <w:rPr>
          <w:rFonts w:ascii="Times New Roman" w:hAnsi="Times New Roman"/>
          <w:sz w:val="26"/>
          <w:szCs w:val="26"/>
          <w:lang w:val="lv-LV"/>
        </w:rPr>
        <w:t xml:space="preserve"> 1 lp. (datne: LPS_ID4056_SAS);</w:t>
      </w:r>
    </w:p>
    <w:p w14:paraId="64CC2C81" w14:textId="77777777" w:rsidR="00542C29" w:rsidRPr="00542C29" w:rsidRDefault="006869A7" w:rsidP="00542C29">
      <w:pPr>
        <w:numPr>
          <w:ilvl w:val="0"/>
          <w:numId w:val="12"/>
        </w:numPr>
        <w:spacing w:after="60" w:line="240" w:lineRule="auto"/>
        <w:jc w:val="both"/>
        <w:rPr>
          <w:rFonts w:ascii="Times New Roman" w:hAnsi="Times New Roman"/>
          <w:sz w:val="26"/>
          <w:szCs w:val="26"/>
          <w:lang w:val="lv-LV"/>
        </w:rPr>
      </w:pPr>
      <w:r w:rsidRPr="00542C29">
        <w:rPr>
          <w:rFonts w:ascii="Times New Roman" w:hAnsi="Times New Roman"/>
          <w:sz w:val="26"/>
          <w:szCs w:val="26"/>
          <w:lang w:val="lv-LV"/>
        </w:rPr>
        <w:t>Tieslietu ministrijas 2020. gada 31. maija atzinums Nr. 1-9.1/535 uz 4 lp. (datne: TMAtz_09052019_EM_395);</w:t>
      </w:r>
    </w:p>
    <w:p w14:paraId="07D44AC6" w14:textId="77777777" w:rsidR="00542C29" w:rsidRPr="00542C29" w:rsidRDefault="006869A7" w:rsidP="00542C29">
      <w:pPr>
        <w:numPr>
          <w:ilvl w:val="0"/>
          <w:numId w:val="12"/>
        </w:numPr>
        <w:spacing w:after="60" w:line="240" w:lineRule="auto"/>
        <w:jc w:val="both"/>
        <w:rPr>
          <w:rFonts w:ascii="Times New Roman" w:hAnsi="Times New Roman"/>
          <w:sz w:val="26"/>
          <w:szCs w:val="26"/>
          <w:lang w:val="lv-LV"/>
        </w:rPr>
      </w:pPr>
      <w:r w:rsidRPr="00542C29">
        <w:rPr>
          <w:rFonts w:ascii="Times New Roman" w:hAnsi="Times New Roman"/>
          <w:sz w:val="26"/>
          <w:szCs w:val="26"/>
          <w:lang w:val="lv-LV"/>
        </w:rPr>
        <w:t>Latvijas pašvaldību savienības 2020. gada 25. maija atzinums Nr. 3.1-14/2020/1363 uz 1 lp. (datne: LPS atzinums par p</w:t>
      </w:r>
      <w:r w:rsidRPr="00542C29">
        <w:rPr>
          <w:rFonts w:ascii="Times New Roman" w:hAnsi="Times New Roman"/>
          <w:sz w:val="26"/>
          <w:szCs w:val="26"/>
          <w:lang w:val="lv-LV"/>
        </w:rPr>
        <w:t>recizēto TAP VSS-395);</w:t>
      </w:r>
    </w:p>
    <w:p w14:paraId="764555B5" w14:textId="77777777" w:rsidR="00542C29" w:rsidRPr="00542C29" w:rsidRDefault="006869A7" w:rsidP="00542C29">
      <w:pPr>
        <w:numPr>
          <w:ilvl w:val="0"/>
          <w:numId w:val="12"/>
        </w:numPr>
        <w:spacing w:after="60" w:line="240" w:lineRule="auto"/>
        <w:jc w:val="both"/>
        <w:rPr>
          <w:rFonts w:ascii="Times New Roman" w:hAnsi="Times New Roman"/>
          <w:sz w:val="26"/>
          <w:szCs w:val="26"/>
          <w:lang w:val="lv-LV"/>
        </w:rPr>
      </w:pPr>
      <w:r w:rsidRPr="00542C29">
        <w:rPr>
          <w:rFonts w:ascii="Times New Roman" w:hAnsi="Times New Roman"/>
          <w:sz w:val="26"/>
          <w:szCs w:val="26"/>
          <w:lang w:val="lv-LV"/>
        </w:rPr>
        <w:t>Vides aizsardzības un reģionālās attīstības ministrijas 2020. gada 26. maija atzinums Nr. 1-15/4739 uz 1 lp. (datne: VARAM_atk_VSS-395);</w:t>
      </w:r>
    </w:p>
    <w:p w14:paraId="5CF60168" w14:textId="77777777" w:rsidR="00542C29" w:rsidRPr="00542C29" w:rsidRDefault="006869A7" w:rsidP="00542C29">
      <w:pPr>
        <w:numPr>
          <w:ilvl w:val="0"/>
          <w:numId w:val="12"/>
        </w:numPr>
        <w:spacing w:after="60" w:line="240" w:lineRule="auto"/>
        <w:jc w:val="both"/>
        <w:rPr>
          <w:rFonts w:ascii="Times New Roman" w:hAnsi="Times New Roman"/>
          <w:sz w:val="26"/>
          <w:szCs w:val="26"/>
          <w:lang w:val="lv-LV"/>
        </w:rPr>
      </w:pPr>
      <w:r w:rsidRPr="00542C29">
        <w:rPr>
          <w:rFonts w:ascii="Times New Roman" w:hAnsi="Times New Roman"/>
          <w:sz w:val="26"/>
          <w:szCs w:val="26"/>
          <w:lang w:val="lv-LV"/>
        </w:rPr>
        <w:lastRenderedPageBreak/>
        <w:t>Finanšu ministrijas 2020. gada 29. maija atzinums Nr. 10.1-6/7-1/518 uz 2 lp. (datne: FM Atzinum</w:t>
      </w:r>
      <w:r w:rsidRPr="00542C29">
        <w:rPr>
          <w:rFonts w:ascii="Times New Roman" w:hAnsi="Times New Roman"/>
          <w:sz w:val="26"/>
          <w:szCs w:val="26"/>
          <w:lang w:val="lv-LV"/>
        </w:rPr>
        <w:t>s par precizēto TAP VSS-395);</w:t>
      </w:r>
    </w:p>
    <w:p w14:paraId="64A0C7F9" w14:textId="77777777" w:rsidR="00542C29" w:rsidRPr="00542C29" w:rsidRDefault="006869A7" w:rsidP="00542C29">
      <w:pPr>
        <w:numPr>
          <w:ilvl w:val="0"/>
          <w:numId w:val="12"/>
        </w:numPr>
        <w:spacing w:after="60" w:line="240" w:lineRule="auto"/>
        <w:jc w:val="both"/>
        <w:rPr>
          <w:rFonts w:ascii="Times New Roman" w:hAnsi="Times New Roman"/>
          <w:sz w:val="26"/>
          <w:szCs w:val="26"/>
          <w:lang w:val="lv-LV"/>
        </w:rPr>
      </w:pPr>
      <w:r w:rsidRPr="00542C29">
        <w:rPr>
          <w:rFonts w:ascii="Times New Roman" w:hAnsi="Times New Roman"/>
          <w:sz w:val="26"/>
          <w:szCs w:val="26"/>
          <w:lang w:val="lv-LV"/>
        </w:rPr>
        <w:t>Tieslietu ministrijas 2020. gada 1. jūnija atzinums uz 3 lp. (datne: TM precizetais VSS-395 saskanosana);</w:t>
      </w:r>
    </w:p>
    <w:p w14:paraId="07248975" w14:textId="77777777" w:rsidR="00542C29" w:rsidRPr="00542C29" w:rsidRDefault="006869A7" w:rsidP="00542C29">
      <w:pPr>
        <w:numPr>
          <w:ilvl w:val="0"/>
          <w:numId w:val="12"/>
        </w:numPr>
        <w:spacing w:after="60" w:line="240" w:lineRule="auto"/>
        <w:jc w:val="both"/>
        <w:rPr>
          <w:rFonts w:ascii="Times New Roman" w:hAnsi="Times New Roman"/>
          <w:sz w:val="26"/>
          <w:szCs w:val="26"/>
          <w:lang w:val="lv-LV"/>
        </w:rPr>
      </w:pPr>
      <w:r w:rsidRPr="00542C29">
        <w:rPr>
          <w:rFonts w:ascii="Times New Roman" w:hAnsi="Times New Roman"/>
          <w:sz w:val="26"/>
          <w:szCs w:val="26"/>
          <w:lang w:val="lv-LV"/>
        </w:rPr>
        <w:t xml:space="preserve"> Latvijas pašvaldību savienības 2020. gada 17. jūlija atzinums uz 1 lp. (datne: LPS atk TAP VSS-395);</w:t>
      </w:r>
    </w:p>
    <w:p w14:paraId="1FB9F37F" w14:textId="77777777" w:rsidR="00542C29" w:rsidRPr="00542C29" w:rsidRDefault="006869A7" w:rsidP="00542C29">
      <w:pPr>
        <w:numPr>
          <w:ilvl w:val="0"/>
          <w:numId w:val="12"/>
        </w:numPr>
        <w:spacing w:after="60" w:line="240" w:lineRule="auto"/>
        <w:jc w:val="both"/>
        <w:rPr>
          <w:rFonts w:ascii="Times New Roman" w:hAnsi="Times New Roman"/>
          <w:sz w:val="26"/>
          <w:szCs w:val="26"/>
          <w:lang w:val="lv-LV"/>
        </w:rPr>
      </w:pPr>
      <w:r w:rsidRPr="00542C29">
        <w:rPr>
          <w:rFonts w:ascii="Times New Roman" w:hAnsi="Times New Roman"/>
          <w:sz w:val="26"/>
          <w:szCs w:val="26"/>
          <w:lang w:val="lv-LV"/>
        </w:rPr>
        <w:t>Finanšu ministrija</w:t>
      </w:r>
      <w:r w:rsidRPr="00542C29">
        <w:rPr>
          <w:rFonts w:ascii="Times New Roman" w:hAnsi="Times New Roman"/>
          <w:sz w:val="26"/>
          <w:szCs w:val="26"/>
          <w:lang w:val="lv-LV"/>
        </w:rPr>
        <w:t>s 2020. gada 20. jūlija atzinums Nr. 10.1-6/7-1/665 uz 1 lp. (datne: FM atk prec TAP VSS-395);</w:t>
      </w:r>
    </w:p>
    <w:p w14:paraId="3BBF0622" w14:textId="77777777" w:rsidR="00542C29" w:rsidRPr="00542C29" w:rsidRDefault="006869A7" w:rsidP="00542C29">
      <w:pPr>
        <w:numPr>
          <w:ilvl w:val="0"/>
          <w:numId w:val="12"/>
        </w:numPr>
        <w:spacing w:after="60" w:line="240" w:lineRule="auto"/>
        <w:jc w:val="both"/>
        <w:rPr>
          <w:rFonts w:ascii="Times New Roman" w:hAnsi="Times New Roman"/>
          <w:sz w:val="26"/>
          <w:szCs w:val="26"/>
          <w:lang w:val="lv-LV"/>
        </w:rPr>
      </w:pPr>
      <w:r w:rsidRPr="00542C29">
        <w:rPr>
          <w:rFonts w:ascii="Times New Roman" w:hAnsi="Times New Roman"/>
          <w:sz w:val="26"/>
          <w:szCs w:val="26"/>
          <w:lang w:val="lv-LV"/>
        </w:rPr>
        <w:t>Tieslietu ministrijas 2020. gada 21. jūlija atzinums uz 2 lp. (datne: TM_prec_VSS-395).</w:t>
      </w:r>
    </w:p>
    <w:p w14:paraId="2A5B2CA1" w14:textId="77777777" w:rsidR="00542C29" w:rsidRPr="00542C29" w:rsidRDefault="00542C29" w:rsidP="00542C29">
      <w:pPr>
        <w:spacing w:after="0" w:line="240" w:lineRule="auto"/>
        <w:ind w:left="720"/>
        <w:rPr>
          <w:rFonts w:ascii="Times New Roman" w:hAnsi="Times New Roman"/>
          <w:sz w:val="26"/>
          <w:szCs w:val="26"/>
          <w:lang w:val="lv-LV"/>
        </w:rPr>
      </w:pPr>
    </w:p>
    <w:p w14:paraId="06CBF402" w14:textId="77777777" w:rsidR="00542C29" w:rsidRPr="00542C29" w:rsidRDefault="006869A7" w:rsidP="00542C29">
      <w:pPr>
        <w:tabs>
          <w:tab w:val="left" w:pos="5670"/>
        </w:tabs>
        <w:spacing w:after="0" w:line="240" w:lineRule="auto"/>
        <w:rPr>
          <w:rFonts w:ascii="Times New Roman" w:hAnsi="Times New Roman"/>
          <w:b/>
          <w:bCs/>
          <w:sz w:val="28"/>
          <w:szCs w:val="28"/>
          <w:lang w:val="lv-LV"/>
        </w:rPr>
      </w:pPr>
      <w:r w:rsidRPr="00542C29">
        <w:rPr>
          <w:rFonts w:ascii="Times New Roman" w:hAnsi="Times New Roman"/>
          <w:b/>
          <w:bCs/>
          <w:noProof/>
          <w:sz w:val="26"/>
          <w:szCs w:val="26"/>
          <w:lang w:val="lv-LV"/>
        </w:rPr>
        <w:t>Valsts sekretārs</w:t>
      </w:r>
      <w:r w:rsidRPr="00542C29">
        <w:rPr>
          <w:rFonts w:ascii="Times New Roman" w:hAnsi="Times New Roman"/>
          <w:b/>
          <w:bCs/>
          <w:sz w:val="26"/>
          <w:szCs w:val="26"/>
          <w:lang w:val="lv-LV"/>
        </w:rPr>
        <w:tab/>
      </w:r>
      <w:r w:rsidRPr="00542C29">
        <w:rPr>
          <w:rFonts w:ascii="Times New Roman" w:hAnsi="Times New Roman"/>
          <w:b/>
          <w:bCs/>
          <w:sz w:val="26"/>
          <w:szCs w:val="26"/>
          <w:lang w:val="lv-LV"/>
        </w:rPr>
        <w:tab/>
      </w:r>
      <w:r w:rsidRPr="00542C29">
        <w:rPr>
          <w:rFonts w:ascii="Times New Roman" w:hAnsi="Times New Roman"/>
          <w:b/>
          <w:bCs/>
          <w:sz w:val="26"/>
          <w:szCs w:val="26"/>
          <w:lang w:val="lv-LV"/>
        </w:rPr>
        <w:tab/>
        <w:t>Edmunds Valantis</w:t>
      </w:r>
    </w:p>
    <w:p w14:paraId="595CAA32" w14:textId="77777777" w:rsidR="00542C29" w:rsidRPr="00542C29" w:rsidRDefault="00542C29" w:rsidP="00542C29">
      <w:pPr>
        <w:tabs>
          <w:tab w:val="left" w:pos="5670"/>
        </w:tabs>
        <w:spacing w:after="0" w:line="240" w:lineRule="auto"/>
        <w:rPr>
          <w:rFonts w:ascii="Times New Roman" w:hAnsi="Times New Roman"/>
          <w:sz w:val="28"/>
          <w:szCs w:val="28"/>
          <w:lang w:val="lv-LV"/>
        </w:rPr>
      </w:pPr>
    </w:p>
    <w:tbl>
      <w:tblPr>
        <w:tblW w:w="0" w:type="auto"/>
        <w:tblInd w:w="108" w:type="dxa"/>
        <w:tblLook w:val="04A0" w:firstRow="1" w:lastRow="0" w:firstColumn="1" w:lastColumn="0" w:noHBand="0" w:noVBand="1"/>
      </w:tblPr>
      <w:tblGrid>
        <w:gridCol w:w="8222"/>
      </w:tblGrid>
      <w:tr w:rsidR="00C9359F" w14:paraId="6198F4F4" w14:textId="77777777" w:rsidTr="0055286A">
        <w:trPr>
          <w:cantSplit/>
          <w:trHeight w:val="579"/>
        </w:trPr>
        <w:tc>
          <w:tcPr>
            <w:tcW w:w="8222" w:type="dxa"/>
          </w:tcPr>
          <w:p w14:paraId="52FA2637" w14:textId="77777777" w:rsidR="00542C29" w:rsidRPr="00542C29" w:rsidRDefault="006869A7" w:rsidP="00542C29">
            <w:pPr>
              <w:widowControl/>
              <w:spacing w:after="0" w:line="240" w:lineRule="auto"/>
              <w:jc w:val="center"/>
              <w:rPr>
                <w:rFonts w:ascii="Times New Roman" w:eastAsia="Times New Roman" w:hAnsi="Times New Roman"/>
                <w:sz w:val="20"/>
                <w:szCs w:val="20"/>
                <w:lang w:val="lv-LV"/>
              </w:rPr>
            </w:pPr>
            <w:r w:rsidRPr="00542C29">
              <w:rPr>
                <w:rFonts w:ascii="Times New Roman" w:eastAsia="Times New Roman" w:hAnsi="Times New Roman"/>
                <w:sz w:val="20"/>
                <w:szCs w:val="20"/>
                <w:lang w:val="lv-LV"/>
              </w:rPr>
              <w:t xml:space="preserve">ŠIS DOKUMENTS IR </w:t>
            </w:r>
            <w:r w:rsidRPr="00542C29">
              <w:rPr>
                <w:rFonts w:ascii="Times New Roman" w:eastAsia="Times New Roman" w:hAnsi="Times New Roman"/>
                <w:sz w:val="20"/>
                <w:szCs w:val="20"/>
                <w:lang w:val="lv-LV"/>
              </w:rPr>
              <w:t>ELEKTRONISKI PARAKSTĪTS AR DROŠU ELEKTRONISKO PARAKSTU UN SATUR LAIKA ZĪMOGU</w:t>
            </w:r>
          </w:p>
        </w:tc>
      </w:tr>
    </w:tbl>
    <w:p w14:paraId="43FA20D6" w14:textId="77777777" w:rsidR="00542C29" w:rsidRPr="00542C29" w:rsidRDefault="00542C29" w:rsidP="00542C29">
      <w:pPr>
        <w:spacing w:after="0" w:line="240" w:lineRule="auto"/>
        <w:rPr>
          <w:rFonts w:ascii="Times New Roman" w:hAnsi="Times New Roman"/>
          <w:sz w:val="20"/>
          <w:szCs w:val="20"/>
          <w:lang w:val="lv-LV"/>
        </w:rPr>
      </w:pPr>
    </w:p>
    <w:p w14:paraId="6DCA96AB" w14:textId="77777777" w:rsidR="00542C29" w:rsidRPr="00542C29" w:rsidRDefault="006869A7" w:rsidP="00542C29">
      <w:pPr>
        <w:spacing w:after="0" w:line="240" w:lineRule="auto"/>
        <w:rPr>
          <w:rFonts w:ascii="Times New Roman" w:hAnsi="Times New Roman"/>
          <w:i/>
          <w:iCs/>
          <w:noProof/>
          <w:sz w:val="18"/>
          <w:szCs w:val="18"/>
          <w:lang w:val="lv-LV"/>
        </w:rPr>
      </w:pPr>
      <w:bookmarkStart w:id="4" w:name="_Hlk25825934"/>
      <w:r w:rsidRPr="00542C29">
        <w:rPr>
          <w:rFonts w:ascii="Times New Roman" w:hAnsi="Times New Roman"/>
          <w:i/>
          <w:iCs/>
          <w:noProof/>
          <w:sz w:val="18"/>
          <w:szCs w:val="18"/>
          <w:lang w:val="lv-LV"/>
        </w:rPr>
        <w:t>Ģirts Mālnieks 67013047,</w:t>
      </w:r>
    </w:p>
    <w:p w14:paraId="100311AA" w14:textId="77777777" w:rsidR="00542C29" w:rsidRPr="00542C29" w:rsidRDefault="006869A7" w:rsidP="00542C29">
      <w:pPr>
        <w:spacing w:after="0" w:line="240" w:lineRule="auto"/>
        <w:rPr>
          <w:rFonts w:ascii="Times New Roman" w:hAnsi="Times New Roman"/>
          <w:i/>
          <w:iCs/>
          <w:noProof/>
          <w:sz w:val="18"/>
          <w:szCs w:val="18"/>
          <w:lang w:val="lv-LV"/>
        </w:rPr>
      </w:pPr>
      <w:r w:rsidRPr="00542C29">
        <w:rPr>
          <w:rFonts w:ascii="Times New Roman" w:hAnsi="Times New Roman"/>
          <w:i/>
          <w:iCs/>
          <w:noProof/>
          <w:sz w:val="18"/>
          <w:szCs w:val="18"/>
          <w:lang w:val="lv-LV"/>
        </w:rPr>
        <w:t>Girts.Malnieks@em.gov.lv</w:t>
      </w:r>
      <w:bookmarkEnd w:id="4"/>
    </w:p>
    <w:p w14:paraId="60C95DD4" w14:textId="77777777" w:rsidR="00542C29" w:rsidRPr="00542C29" w:rsidRDefault="00542C29" w:rsidP="00542C29">
      <w:pPr>
        <w:spacing w:after="0" w:line="240" w:lineRule="auto"/>
        <w:rPr>
          <w:rFonts w:ascii="Times New Roman" w:hAnsi="Times New Roman"/>
          <w:i/>
          <w:iCs/>
          <w:noProof/>
          <w:sz w:val="18"/>
          <w:szCs w:val="18"/>
          <w:lang w:val="lv-LV"/>
        </w:rPr>
      </w:pPr>
    </w:p>
    <w:p w14:paraId="2EFA3CA5" w14:textId="10A12D8D" w:rsidR="00B304D2" w:rsidRDefault="00B304D2" w:rsidP="00542C29">
      <w:pPr>
        <w:spacing w:after="0" w:line="240" w:lineRule="auto"/>
        <w:jc w:val="right"/>
        <w:rPr>
          <w:rFonts w:ascii="Times New Roman" w:hAnsi="Times New Roman"/>
          <w:i/>
          <w:iCs/>
          <w:noProof/>
          <w:sz w:val="20"/>
          <w:szCs w:val="20"/>
          <w:lang w:val="lv-LV"/>
        </w:rPr>
      </w:pPr>
    </w:p>
    <w:sectPr w:rsidR="00B304D2" w:rsidSect="00B304D2">
      <w:headerReference w:type="default" r:id="rId7"/>
      <w:headerReference w:type="first" r:id="rId8"/>
      <w:type w:val="continuous"/>
      <w:pgSz w:w="11920" w:h="16840"/>
      <w:pgMar w:top="1134" w:right="851" w:bottom="1134" w:left="1701" w:header="568"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C8514F" w14:textId="77777777" w:rsidR="006869A7" w:rsidRDefault="006869A7">
      <w:pPr>
        <w:spacing w:after="0" w:line="240" w:lineRule="auto"/>
      </w:pPr>
      <w:r>
        <w:separator/>
      </w:r>
    </w:p>
  </w:endnote>
  <w:endnote w:type="continuationSeparator" w:id="0">
    <w:p w14:paraId="2AF5F1E0" w14:textId="77777777" w:rsidR="006869A7" w:rsidRDefault="00686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2D44B8" w14:textId="77777777" w:rsidR="006869A7" w:rsidRDefault="006869A7">
      <w:pPr>
        <w:spacing w:after="0" w:line="240" w:lineRule="auto"/>
      </w:pPr>
      <w:r>
        <w:separator/>
      </w:r>
    </w:p>
  </w:footnote>
  <w:footnote w:type="continuationSeparator" w:id="0">
    <w:p w14:paraId="73F9AC2A" w14:textId="77777777" w:rsidR="006869A7" w:rsidRDefault="006869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A3CA6" w14:textId="77777777" w:rsidR="00B304D2" w:rsidRPr="00E63A11" w:rsidRDefault="006869A7" w:rsidP="00B304D2">
    <w:pPr>
      <w:pStyle w:val="Galvene"/>
      <w:jc w:val="center"/>
      <w:rPr>
        <w:rFonts w:ascii="Times New Roman" w:hAnsi="Times New Roman"/>
        <w:sz w:val="24"/>
        <w:szCs w:val="24"/>
      </w:rPr>
    </w:pPr>
    <w:r w:rsidRPr="00E63A11">
      <w:rPr>
        <w:rFonts w:ascii="Times New Roman" w:hAnsi="Times New Roman"/>
        <w:sz w:val="24"/>
        <w:szCs w:val="24"/>
      </w:rPr>
      <w:fldChar w:fldCharType="begin"/>
    </w:r>
    <w:r w:rsidRPr="00E63A11">
      <w:rPr>
        <w:rFonts w:ascii="Times New Roman" w:hAnsi="Times New Roman"/>
        <w:sz w:val="24"/>
        <w:szCs w:val="24"/>
      </w:rPr>
      <w:instrText xml:space="preserve"> PAGE   \* MERGEFORMAT </w:instrText>
    </w:r>
    <w:r w:rsidRPr="00E63A11">
      <w:rPr>
        <w:rFonts w:ascii="Times New Roman" w:hAnsi="Times New Roman"/>
        <w:sz w:val="24"/>
        <w:szCs w:val="24"/>
      </w:rPr>
      <w:fldChar w:fldCharType="separate"/>
    </w:r>
    <w:r>
      <w:rPr>
        <w:rFonts w:ascii="Times New Roman" w:hAnsi="Times New Roman"/>
        <w:sz w:val="24"/>
        <w:szCs w:val="24"/>
      </w:rPr>
      <w:t>3</w:t>
    </w:r>
    <w:r w:rsidRPr="00E63A11">
      <w:rPr>
        <w:rFonts w:ascii="Times New Roman" w:hAnsi="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A3CA7" w14:textId="77777777" w:rsidR="009B355D" w:rsidRDefault="009B355D" w:rsidP="009B355D">
    <w:pPr>
      <w:pStyle w:val="Galvene"/>
      <w:rPr>
        <w:rFonts w:ascii="Times New Roman" w:hAnsi="Times New Roman"/>
      </w:rPr>
    </w:pPr>
  </w:p>
  <w:p w14:paraId="2EFA3CA8" w14:textId="77777777" w:rsidR="009B355D" w:rsidRDefault="009B355D" w:rsidP="009B355D">
    <w:pPr>
      <w:pStyle w:val="Galvene"/>
      <w:rPr>
        <w:rFonts w:ascii="Times New Roman" w:hAnsi="Times New Roman"/>
      </w:rPr>
    </w:pPr>
  </w:p>
  <w:p w14:paraId="2EFA3CA9" w14:textId="77777777" w:rsidR="009B355D" w:rsidRDefault="009B355D" w:rsidP="009B355D">
    <w:pPr>
      <w:pStyle w:val="Galvene"/>
      <w:rPr>
        <w:rFonts w:ascii="Times New Roman" w:hAnsi="Times New Roman"/>
      </w:rPr>
    </w:pPr>
  </w:p>
  <w:p w14:paraId="2EFA3CAA" w14:textId="77777777" w:rsidR="009B355D" w:rsidRDefault="009B355D" w:rsidP="009B355D">
    <w:pPr>
      <w:pStyle w:val="Galvene"/>
      <w:rPr>
        <w:rFonts w:ascii="Times New Roman" w:hAnsi="Times New Roman"/>
      </w:rPr>
    </w:pPr>
  </w:p>
  <w:p w14:paraId="2EFA3CAB" w14:textId="77777777" w:rsidR="009B355D" w:rsidRDefault="009B355D" w:rsidP="009B355D">
    <w:pPr>
      <w:pStyle w:val="Galvene"/>
      <w:rPr>
        <w:rFonts w:ascii="Times New Roman" w:hAnsi="Times New Roman"/>
      </w:rPr>
    </w:pPr>
  </w:p>
  <w:p w14:paraId="2EFA3CAC" w14:textId="77777777" w:rsidR="009B355D" w:rsidRDefault="009B355D" w:rsidP="009B355D">
    <w:pPr>
      <w:pStyle w:val="Galvene"/>
      <w:rPr>
        <w:rFonts w:ascii="Times New Roman" w:hAnsi="Times New Roman"/>
      </w:rPr>
    </w:pPr>
  </w:p>
  <w:p w14:paraId="2EFA3CAD" w14:textId="77777777" w:rsidR="009B355D" w:rsidRDefault="009B355D" w:rsidP="009B355D">
    <w:pPr>
      <w:pStyle w:val="Galvene"/>
      <w:rPr>
        <w:rFonts w:ascii="Times New Roman" w:hAnsi="Times New Roman"/>
      </w:rPr>
    </w:pPr>
  </w:p>
  <w:p w14:paraId="2EFA3CAE" w14:textId="77777777" w:rsidR="009B355D" w:rsidRDefault="009B355D" w:rsidP="009B355D">
    <w:pPr>
      <w:pStyle w:val="Galvene"/>
      <w:rPr>
        <w:rFonts w:ascii="Times New Roman" w:hAnsi="Times New Roman"/>
      </w:rPr>
    </w:pPr>
  </w:p>
  <w:p w14:paraId="2EFA3CAF" w14:textId="77777777" w:rsidR="009B355D" w:rsidRDefault="009B355D" w:rsidP="009B355D">
    <w:pPr>
      <w:pStyle w:val="Galvene"/>
      <w:rPr>
        <w:rFonts w:ascii="Times New Roman" w:hAnsi="Times New Roman"/>
      </w:rPr>
    </w:pPr>
  </w:p>
  <w:p w14:paraId="2EFA3CB0" w14:textId="77777777" w:rsidR="009B355D" w:rsidRDefault="009B355D" w:rsidP="009B355D">
    <w:pPr>
      <w:pStyle w:val="Galvene"/>
      <w:rPr>
        <w:rFonts w:ascii="Times New Roman" w:hAnsi="Times New Roman"/>
      </w:rPr>
    </w:pPr>
  </w:p>
  <w:p w14:paraId="2EFA3CB1" w14:textId="77777777" w:rsidR="009B355D" w:rsidRDefault="009B355D">
    <w:pPr>
      <w:pStyle w:val="Galvene"/>
      <w:rPr>
        <w:rFonts w:ascii="Times New Roman" w:hAnsi="Times New Roman"/>
      </w:rPr>
    </w:pPr>
  </w:p>
  <w:p w14:paraId="2EFA3CB2" w14:textId="77777777" w:rsidR="009B355D" w:rsidRPr="009B355D" w:rsidRDefault="006869A7">
    <w:pPr>
      <w:pStyle w:val="Galvene"/>
      <w:rPr>
        <w:rFonts w:ascii="Times New Roman" w:hAnsi="Times New Roman"/>
      </w:rPr>
    </w:pPr>
    <w:r>
      <w:rPr>
        <w:noProof/>
      </w:rPr>
      <w:pict w14:anchorId="43FCBD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3073" type="#_x0000_t75" style="position:absolute;margin-left:85.6pt;margin-top:58.5pt;width:467.45pt;height:81.35pt;z-index:-3;visibility:visible;mso-position-horizontal-relative:page;mso-position-vertical-relative:page;mso-height-relative:margin">
          <v:imagedata r:id="rId1" o:title=""/>
          <w10:wrap anchorx="page" anchory="page"/>
        </v:shape>
      </w:pict>
    </w:r>
    <w:r>
      <w:rPr>
        <w:noProof/>
      </w:rPr>
      <w:pict w14:anchorId="15D2E4DE">
        <v:shapetype id="_x0000_t202" coordsize="21600,21600" o:spt="202" path="m,l,21600r21600,l21600,xe">
          <v:stroke joinstyle="miter"/>
          <v:path gradientshapeok="t" o:connecttype="rect"/>
        </v:shapetype>
        <v:shape id="Text Box 43" o:spid="_x0000_s3074" type="#_x0000_t202" style="position:absolute;margin-left:92.25pt;margin-top:159.9pt;width:459.75pt;height:24.75pt;z-index:-1;visibility:visible;mso-position-horizontal-relative:page;mso-position-vertical-relative:page" filled="f" stroked="f">
          <v:textbox inset="0,0,0,0">
            <w:txbxContent>
              <w:p w14:paraId="2EFA3CB6" w14:textId="77777777" w:rsidR="009B355D" w:rsidRPr="00B304D2" w:rsidRDefault="006869A7" w:rsidP="009B355D">
                <w:pPr>
                  <w:spacing w:after="0" w:line="194" w:lineRule="exact"/>
                  <w:ind w:left="20" w:right="-45"/>
                  <w:jc w:val="center"/>
                  <w:rPr>
                    <w:rFonts w:ascii="Times New Roman" w:eastAsia="Times New Roman" w:hAnsi="Times New Roman"/>
                    <w:sz w:val="17"/>
                    <w:szCs w:val="17"/>
                    <w:lang w:val="lv-LV"/>
                  </w:rPr>
                </w:pPr>
                <w:r w:rsidRPr="00B304D2">
                  <w:rPr>
                    <w:rFonts w:ascii="Times New Roman" w:eastAsia="Times New Roman" w:hAnsi="Times New Roman"/>
                    <w:color w:val="231F20"/>
                    <w:sz w:val="17"/>
                    <w:szCs w:val="17"/>
                    <w:lang w:val="lv-LV"/>
                  </w:rPr>
                  <w:t xml:space="preserve">Brīvības iela 55, Rīga, LV-1519, tālr. 67013100, fakss </w:t>
                </w:r>
                <w:r w:rsidRPr="00B304D2">
                  <w:rPr>
                    <w:rFonts w:ascii="Times New Roman" w:eastAsia="Times New Roman" w:hAnsi="Times New Roman"/>
                    <w:color w:val="231F20"/>
                    <w:sz w:val="17"/>
                    <w:szCs w:val="17"/>
                    <w:lang w:val="lv-LV"/>
                  </w:rPr>
                  <w:t>67280882, e-pasts pasts@em.gov.lv, www.em.gov.lv</w:t>
                </w:r>
              </w:p>
            </w:txbxContent>
          </v:textbox>
          <w10:wrap anchorx="page" anchory="page"/>
        </v:shape>
      </w:pict>
    </w:r>
    <w:r>
      <w:rPr>
        <w:noProof/>
      </w:rPr>
      <w:pict w14:anchorId="4738CF1E">
        <v:group id="Group 41" o:spid="_x0000_s3075" style="position:absolute;margin-left:145.7pt;margin-top:149.85pt;width:346.25pt;height:.1pt;z-index:-2;mso-position-horizontal-relative:page;mso-position-vertical-relative:page" coordorigin="2915,2998" coordsize="6926,2">
          <v:shape id="Freeform 42" o:spid="_x0000_s3076"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69B17555"/>
    <w:multiLevelType w:val="hybridMultilevel"/>
    <w:tmpl w:val="3DF8C5D2"/>
    <w:lvl w:ilvl="0" w:tplc="989ADA68">
      <w:start w:val="1"/>
      <w:numFmt w:val="decimal"/>
      <w:lvlText w:val="%1."/>
      <w:lvlJc w:val="left"/>
      <w:pPr>
        <w:ind w:left="720" w:hanging="360"/>
      </w:pPr>
    </w:lvl>
    <w:lvl w:ilvl="1" w:tplc="85D84916" w:tentative="1">
      <w:start w:val="1"/>
      <w:numFmt w:val="lowerLetter"/>
      <w:lvlText w:val="%2."/>
      <w:lvlJc w:val="left"/>
      <w:pPr>
        <w:ind w:left="1440" w:hanging="360"/>
      </w:pPr>
    </w:lvl>
    <w:lvl w:ilvl="2" w:tplc="67303058" w:tentative="1">
      <w:start w:val="1"/>
      <w:numFmt w:val="lowerRoman"/>
      <w:lvlText w:val="%3."/>
      <w:lvlJc w:val="right"/>
      <w:pPr>
        <w:ind w:left="2160" w:hanging="180"/>
      </w:pPr>
    </w:lvl>
    <w:lvl w:ilvl="3" w:tplc="19FC2660" w:tentative="1">
      <w:start w:val="1"/>
      <w:numFmt w:val="decimal"/>
      <w:lvlText w:val="%4."/>
      <w:lvlJc w:val="left"/>
      <w:pPr>
        <w:ind w:left="2880" w:hanging="360"/>
      </w:pPr>
    </w:lvl>
    <w:lvl w:ilvl="4" w:tplc="AA3C55F2" w:tentative="1">
      <w:start w:val="1"/>
      <w:numFmt w:val="lowerLetter"/>
      <w:lvlText w:val="%5."/>
      <w:lvlJc w:val="left"/>
      <w:pPr>
        <w:ind w:left="3600" w:hanging="360"/>
      </w:pPr>
    </w:lvl>
    <w:lvl w:ilvl="5" w:tplc="A676951A" w:tentative="1">
      <w:start w:val="1"/>
      <w:numFmt w:val="lowerRoman"/>
      <w:lvlText w:val="%6."/>
      <w:lvlJc w:val="right"/>
      <w:pPr>
        <w:ind w:left="4320" w:hanging="180"/>
      </w:pPr>
    </w:lvl>
    <w:lvl w:ilvl="6" w:tplc="7D40A40E" w:tentative="1">
      <w:start w:val="1"/>
      <w:numFmt w:val="decimal"/>
      <w:lvlText w:val="%7."/>
      <w:lvlJc w:val="left"/>
      <w:pPr>
        <w:ind w:left="5040" w:hanging="360"/>
      </w:pPr>
    </w:lvl>
    <w:lvl w:ilvl="7" w:tplc="5C268ACC" w:tentative="1">
      <w:start w:val="1"/>
      <w:numFmt w:val="lowerLetter"/>
      <w:lvlText w:val="%8."/>
      <w:lvlJc w:val="left"/>
      <w:pPr>
        <w:ind w:left="5760" w:hanging="360"/>
      </w:pPr>
    </w:lvl>
    <w:lvl w:ilvl="8" w:tplc="1D6C1DBA"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1474"/>
    <w:rsid w:val="00006384"/>
    <w:rsid w:val="00010A96"/>
    <w:rsid w:val="00030349"/>
    <w:rsid w:val="00045B96"/>
    <w:rsid w:val="00067964"/>
    <w:rsid w:val="00084483"/>
    <w:rsid w:val="000A1585"/>
    <w:rsid w:val="000A6346"/>
    <w:rsid w:val="00114B10"/>
    <w:rsid w:val="00124173"/>
    <w:rsid w:val="001434A8"/>
    <w:rsid w:val="00150449"/>
    <w:rsid w:val="001834B5"/>
    <w:rsid w:val="001D144B"/>
    <w:rsid w:val="001F76EE"/>
    <w:rsid w:val="00275B9E"/>
    <w:rsid w:val="002765F2"/>
    <w:rsid w:val="002B3077"/>
    <w:rsid w:val="002C4CD8"/>
    <w:rsid w:val="002E1474"/>
    <w:rsid w:val="00377382"/>
    <w:rsid w:val="003C41F6"/>
    <w:rsid w:val="003F7D1C"/>
    <w:rsid w:val="00435B3B"/>
    <w:rsid w:val="00484B00"/>
    <w:rsid w:val="004B318D"/>
    <w:rsid w:val="00517616"/>
    <w:rsid w:val="00520AB9"/>
    <w:rsid w:val="00535564"/>
    <w:rsid w:val="00542C29"/>
    <w:rsid w:val="00582C37"/>
    <w:rsid w:val="005D79E7"/>
    <w:rsid w:val="005E0D83"/>
    <w:rsid w:val="005E2975"/>
    <w:rsid w:val="006116AD"/>
    <w:rsid w:val="006448DC"/>
    <w:rsid w:val="00652D7A"/>
    <w:rsid w:val="00663C3A"/>
    <w:rsid w:val="0067666A"/>
    <w:rsid w:val="006869A7"/>
    <w:rsid w:val="00693967"/>
    <w:rsid w:val="006C1639"/>
    <w:rsid w:val="006D3871"/>
    <w:rsid w:val="006F452E"/>
    <w:rsid w:val="007704BD"/>
    <w:rsid w:val="00784FFA"/>
    <w:rsid w:val="00794D42"/>
    <w:rsid w:val="007A3F4B"/>
    <w:rsid w:val="007B3BA5"/>
    <w:rsid w:val="007B48EC"/>
    <w:rsid w:val="007E4D1F"/>
    <w:rsid w:val="00805F83"/>
    <w:rsid w:val="00815277"/>
    <w:rsid w:val="00871F43"/>
    <w:rsid w:val="00876C21"/>
    <w:rsid w:val="008C5DCC"/>
    <w:rsid w:val="00954D5A"/>
    <w:rsid w:val="009A1DA5"/>
    <w:rsid w:val="009B355D"/>
    <w:rsid w:val="009D0464"/>
    <w:rsid w:val="00A16D66"/>
    <w:rsid w:val="00A36131"/>
    <w:rsid w:val="00A831CA"/>
    <w:rsid w:val="00AF2C99"/>
    <w:rsid w:val="00B125A7"/>
    <w:rsid w:val="00B304D2"/>
    <w:rsid w:val="00B310E3"/>
    <w:rsid w:val="00B71D61"/>
    <w:rsid w:val="00BA6091"/>
    <w:rsid w:val="00BE5D59"/>
    <w:rsid w:val="00C47F57"/>
    <w:rsid w:val="00C61725"/>
    <w:rsid w:val="00C83B91"/>
    <w:rsid w:val="00C9359F"/>
    <w:rsid w:val="00D21FA6"/>
    <w:rsid w:val="00D30F75"/>
    <w:rsid w:val="00D4379D"/>
    <w:rsid w:val="00D55B4B"/>
    <w:rsid w:val="00D859C2"/>
    <w:rsid w:val="00DA442A"/>
    <w:rsid w:val="00E365CE"/>
    <w:rsid w:val="00E45D08"/>
    <w:rsid w:val="00E57795"/>
    <w:rsid w:val="00E63A11"/>
    <w:rsid w:val="00ED2ED7"/>
    <w:rsid w:val="00F338FB"/>
    <w:rsid w:val="00F60586"/>
    <w:rsid w:val="00F80DCA"/>
    <w:rsid w:val="00FA4CC4"/>
    <w:rsid w:val="00FA5028"/>
    <w:rsid w:val="00FF02A2"/>
    <w:rsid w:val="00FF640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2019AB3A"/>
  <w15:chartTrackingRefBased/>
  <w15:docId w15:val="{AFE61084-793F-48A6-8115-C52606122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3102B"/>
    <w:pPr>
      <w:widowControl w:val="0"/>
      <w:spacing w:after="200" w:line="276" w:lineRule="auto"/>
    </w:pPr>
    <w:rPr>
      <w:sz w:val="22"/>
      <w:szCs w:val="22"/>
      <w:lang w:val="en-US" w:eastAsia="en-US"/>
    </w:rPr>
  </w:style>
  <w:style w:type="paragraph" w:styleId="Virsraksts1">
    <w:name w:val="heading 1"/>
    <w:basedOn w:val="Parasts"/>
    <w:next w:val="Parasts"/>
    <w:link w:val="Virsraksts1Rakstz"/>
    <w:uiPriority w:val="9"/>
    <w:qFormat/>
    <w:rsid w:val="001834B5"/>
    <w:pPr>
      <w:keepNext/>
      <w:spacing w:before="240" w:after="60"/>
      <w:outlineLvl w:val="0"/>
    </w:pPr>
    <w:rPr>
      <w:rFonts w:ascii="Calibri Light" w:eastAsia="Times New Roman" w:hAnsi="Calibri Light"/>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Pamattekstsaratkpi">
    <w:name w:val="Body Text Indent"/>
    <w:basedOn w:val="Parasts"/>
    <w:link w:val="PamattekstsaratkpiRakstz"/>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PamattekstsaratkpiRakstz">
    <w:name w:val="Pamatteksts ar atkāpi Rakstz."/>
    <w:link w:val="Pamattekstsaratkpi"/>
    <w:uiPriority w:val="99"/>
    <w:rsid w:val="00377382"/>
    <w:rPr>
      <w:rFonts w:ascii="Times New Roman" w:eastAsia="Times New Roman" w:hAnsi="Times New Roman"/>
      <w:lang w:eastAsia="en-US"/>
    </w:rPr>
  </w:style>
  <w:style w:type="character" w:customStyle="1" w:styleId="Virsraksts1Rakstz">
    <w:name w:val="Virsraksts 1 Rakstz."/>
    <w:link w:val="Virsraksts1"/>
    <w:uiPriority w:val="9"/>
    <w:rsid w:val="001834B5"/>
    <w:rPr>
      <w:rFonts w:ascii="Calibri Light" w:eastAsia="Times New Roman" w:hAnsi="Calibri Light" w:cs="Times New Roman"/>
      <w:b/>
      <w:bCs/>
      <w:kern w:val="32"/>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3041</Words>
  <Characters>1734</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Dana Priedīte</cp:lastModifiedBy>
  <cp:revision>7</cp:revision>
  <cp:lastPrinted>1899-12-31T22:00:00Z</cp:lastPrinted>
  <dcterms:created xsi:type="dcterms:W3CDTF">2020-07-10T10:33:00Z</dcterms:created>
  <dcterms:modified xsi:type="dcterms:W3CDTF">2020-09-09T05:36:00Z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