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0000001" w14:textId="77777777" w:rsidR="00F47F6E" w:rsidRDefault="00F47F6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77777777" w:rsidR="00F47F6E" w:rsidRDefault="00B043F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Ekonomikas ministrija</w:t>
      </w:r>
    </w:p>
    <w:p w14:paraId="00000003" w14:textId="77777777" w:rsidR="00F47F6E" w:rsidRDefault="0023329B">
      <w:pPr>
        <w:jc w:val="right"/>
        <w:rPr>
          <w:rFonts w:ascii="Arial" w:eastAsia="Arial" w:hAnsi="Arial" w:cs="Arial"/>
        </w:rPr>
      </w:pPr>
      <w:hyperlink r:id="rId9">
        <w:r w:rsidR="00B043FD">
          <w:rPr>
            <w:rFonts w:ascii="Arial" w:eastAsia="Arial" w:hAnsi="Arial" w:cs="Arial"/>
            <w:color w:val="0563C1"/>
            <w:u w:val="single"/>
          </w:rPr>
          <w:t>pasts@em.gov.lv</w:t>
        </w:r>
      </w:hyperlink>
      <w:r w:rsidR="00B043FD">
        <w:rPr>
          <w:rFonts w:ascii="Arial" w:eastAsia="Arial" w:hAnsi="Arial" w:cs="Arial"/>
        </w:rPr>
        <w:t xml:space="preserve">  </w:t>
      </w:r>
    </w:p>
    <w:p w14:paraId="00000004" w14:textId="77777777" w:rsidR="00F47F6E" w:rsidRDefault="00F47F6E">
      <w:pPr>
        <w:rPr>
          <w:rFonts w:ascii="Arial" w:eastAsia="Arial" w:hAnsi="Arial" w:cs="Arial"/>
          <w:b/>
        </w:rPr>
      </w:pPr>
    </w:p>
    <w:p w14:paraId="00000005" w14:textId="77777777" w:rsidR="00F47F6E" w:rsidRDefault="00F47F6E">
      <w:pPr>
        <w:rPr>
          <w:rFonts w:ascii="Arial" w:eastAsia="Arial" w:hAnsi="Arial" w:cs="Arial"/>
        </w:rPr>
      </w:pPr>
    </w:p>
    <w:p w14:paraId="00000006" w14:textId="478B20C7" w:rsidR="00F47F6E" w:rsidRDefault="00B043F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2021.gada </w:t>
      </w:r>
      <w:r w:rsidR="0047488D">
        <w:rPr>
          <w:rFonts w:ascii="Arial" w:eastAsia="Arial" w:hAnsi="Arial" w:cs="Arial"/>
        </w:rPr>
        <w:t>21</w:t>
      </w:r>
      <w:r>
        <w:rPr>
          <w:rFonts w:ascii="Arial" w:eastAsia="Arial" w:hAnsi="Arial" w:cs="Arial"/>
        </w:rPr>
        <w:t xml:space="preserve">. </w:t>
      </w:r>
      <w:r w:rsidR="0047488D">
        <w:rPr>
          <w:rFonts w:ascii="Arial" w:eastAsia="Arial" w:hAnsi="Arial" w:cs="Arial"/>
        </w:rPr>
        <w:t>jūnijā</w:t>
      </w:r>
    </w:p>
    <w:p w14:paraId="46143AB5" w14:textId="77777777" w:rsidR="005F07FA" w:rsidRDefault="005F07FA" w:rsidP="005F07FA">
      <w:pPr>
        <w:shd w:val="clear" w:color="auto" w:fill="FFFFFF"/>
        <w:rPr>
          <w:rFonts w:ascii="Arial" w:eastAsia="Arial" w:hAnsi="Arial" w:cs="Arial"/>
        </w:rPr>
      </w:pPr>
    </w:p>
    <w:p w14:paraId="00000008" w14:textId="02A157E3" w:rsidR="00F47F6E" w:rsidRDefault="00B043FD" w:rsidP="005F07FA">
      <w:pPr>
        <w:shd w:val="clear" w:color="auto" w:fill="FFFFFF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Par likumprojektu “Grozījumi Enerģētikas likumā”</w:t>
      </w:r>
      <w:r w:rsidR="00BA3D74">
        <w:rPr>
          <w:rFonts w:ascii="Arial" w:eastAsia="Arial" w:hAnsi="Arial" w:cs="Arial"/>
          <w:b/>
        </w:rPr>
        <w:t xml:space="preserve"> (</w:t>
      </w:r>
      <w:r w:rsidR="00BA3D74" w:rsidRPr="00BA3D74">
        <w:rPr>
          <w:rFonts w:ascii="Arial" w:eastAsia="Arial" w:hAnsi="Arial" w:cs="Arial"/>
          <w:b/>
        </w:rPr>
        <w:t>VSS-307</w:t>
      </w:r>
      <w:r w:rsidR="00BA3D74">
        <w:rPr>
          <w:rFonts w:ascii="Arial" w:eastAsia="Arial" w:hAnsi="Arial" w:cs="Arial"/>
          <w:b/>
        </w:rPr>
        <w:t>)</w:t>
      </w:r>
    </w:p>
    <w:p w14:paraId="00000009" w14:textId="77777777" w:rsidR="00F47F6E" w:rsidRDefault="00B043FD">
      <w:pPr>
        <w:shd w:val="clear" w:color="auto" w:fill="FFFFFF"/>
        <w:ind w:firstLine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</w:p>
    <w:p w14:paraId="0000000A" w14:textId="42D5824C" w:rsidR="00F47F6E" w:rsidRDefault="00B043FD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Vēja enerģijas asociācija (turpmāk tekstā – VEA) ir izskatījusi Ekonomikas ministrijas (turpmāk – EM) </w:t>
      </w:r>
      <w:r w:rsidR="00BA3D74">
        <w:rPr>
          <w:rFonts w:ascii="Arial" w:eastAsia="Arial" w:hAnsi="Arial" w:cs="Arial"/>
        </w:rPr>
        <w:t>precizēto</w:t>
      </w:r>
      <w:r>
        <w:rPr>
          <w:rFonts w:ascii="Arial" w:eastAsia="Arial" w:hAnsi="Arial" w:cs="Arial"/>
        </w:rPr>
        <w:t xml:space="preserve"> likumprojektu “Grozījumi Enerģētikas likumā” </w:t>
      </w:r>
      <w:r w:rsidR="00D9455B">
        <w:rPr>
          <w:rFonts w:ascii="Arial" w:eastAsia="Arial" w:hAnsi="Arial" w:cs="Arial"/>
        </w:rPr>
        <w:t xml:space="preserve">(VSS-307) </w:t>
      </w:r>
      <w:r>
        <w:rPr>
          <w:rFonts w:ascii="Arial" w:eastAsia="Arial" w:hAnsi="Arial" w:cs="Arial"/>
        </w:rPr>
        <w:t xml:space="preserve">un atbalsta </w:t>
      </w:r>
      <w:r w:rsidR="0047488D">
        <w:rPr>
          <w:rFonts w:ascii="Arial" w:eastAsia="Arial" w:hAnsi="Arial" w:cs="Arial"/>
        </w:rPr>
        <w:t xml:space="preserve">tā tālāku virzību bez </w:t>
      </w:r>
      <w:r w:rsidR="00F90C61">
        <w:rPr>
          <w:rFonts w:ascii="Arial" w:eastAsia="Arial" w:hAnsi="Arial" w:cs="Arial"/>
        </w:rPr>
        <w:t>iebildumiem</w:t>
      </w:r>
      <w:r w:rsidR="0047488D">
        <w:rPr>
          <w:rFonts w:ascii="Arial" w:eastAsia="Arial" w:hAnsi="Arial" w:cs="Arial"/>
        </w:rPr>
        <w:t xml:space="preserve"> un papildus priekšlikumiem</w:t>
      </w:r>
      <w:r>
        <w:rPr>
          <w:rFonts w:ascii="Arial" w:eastAsia="Arial" w:hAnsi="Arial" w:cs="Arial"/>
        </w:rPr>
        <w:t>.</w:t>
      </w:r>
    </w:p>
    <w:p w14:paraId="00000013" w14:textId="2F711F1F" w:rsidR="00F47F6E" w:rsidRDefault="00F47F6E">
      <w:pPr>
        <w:spacing w:line="288" w:lineRule="auto"/>
        <w:jc w:val="both"/>
        <w:rPr>
          <w:rFonts w:ascii="Arial" w:eastAsia="Times New Roman" w:hAnsi="Arial" w:cs="Arial"/>
          <w:color w:val="000000"/>
        </w:rPr>
      </w:pPr>
    </w:p>
    <w:p w14:paraId="21C3C5D9" w14:textId="77777777" w:rsidR="004C768B" w:rsidRDefault="004C768B">
      <w:pPr>
        <w:spacing w:line="288" w:lineRule="auto"/>
        <w:jc w:val="both"/>
        <w:rPr>
          <w:rFonts w:ascii="Arial" w:eastAsia="Arial" w:hAnsi="Arial" w:cs="Arial"/>
        </w:rPr>
      </w:pPr>
    </w:p>
    <w:p w14:paraId="00000014" w14:textId="77777777" w:rsidR="00F47F6E" w:rsidRDefault="00B043FD">
      <w:pPr>
        <w:spacing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 cieņu,</w:t>
      </w:r>
    </w:p>
    <w:p w14:paraId="00000015" w14:textId="77777777" w:rsidR="00F47F6E" w:rsidRDefault="00B043FD">
      <w:pPr>
        <w:spacing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VEA valdes loceklis                      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Andris Vanags</w:t>
      </w:r>
    </w:p>
    <w:p w14:paraId="00000016" w14:textId="77777777" w:rsidR="00F47F6E" w:rsidRDefault="00F47F6E">
      <w:pPr>
        <w:jc w:val="both"/>
        <w:rPr>
          <w:rFonts w:ascii="Arial" w:eastAsia="Arial" w:hAnsi="Arial" w:cs="Arial"/>
          <w:color w:val="222222"/>
        </w:rPr>
      </w:pPr>
    </w:p>
    <w:p w14:paraId="00000017" w14:textId="4FB6ADBA" w:rsidR="00F47F6E" w:rsidRDefault="00F47F6E">
      <w:pPr>
        <w:jc w:val="both"/>
        <w:rPr>
          <w:rFonts w:ascii="Arial" w:eastAsia="Arial" w:hAnsi="Arial" w:cs="Arial"/>
          <w:color w:val="222222"/>
        </w:rPr>
      </w:pPr>
    </w:p>
    <w:p w14:paraId="2E33A871" w14:textId="0ED1B1CC" w:rsidR="005F07FA" w:rsidRDefault="005F07FA">
      <w:pPr>
        <w:jc w:val="both"/>
        <w:rPr>
          <w:rFonts w:ascii="Arial" w:eastAsia="Arial" w:hAnsi="Arial" w:cs="Arial"/>
          <w:color w:val="222222"/>
        </w:rPr>
      </w:pPr>
    </w:p>
    <w:p w14:paraId="1D9EA22C" w14:textId="69C03B43" w:rsidR="005F07FA" w:rsidRDefault="005F07FA">
      <w:pPr>
        <w:jc w:val="both"/>
        <w:rPr>
          <w:rFonts w:ascii="Arial" w:eastAsia="Arial" w:hAnsi="Arial" w:cs="Arial"/>
          <w:color w:val="222222"/>
        </w:rPr>
      </w:pPr>
    </w:p>
    <w:p w14:paraId="0EAE6BE9" w14:textId="546E72B4" w:rsidR="005F07FA" w:rsidRDefault="005F07FA">
      <w:pPr>
        <w:jc w:val="both"/>
        <w:rPr>
          <w:rFonts w:ascii="Arial" w:eastAsia="Arial" w:hAnsi="Arial" w:cs="Arial"/>
          <w:color w:val="222222"/>
        </w:rPr>
      </w:pPr>
    </w:p>
    <w:p w14:paraId="2C3351E9" w14:textId="47DA2E69" w:rsidR="005F07FA" w:rsidRDefault="005F07FA">
      <w:pPr>
        <w:jc w:val="both"/>
        <w:rPr>
          <w:rFonts w:ascii="Arial" w:eastAsia="Arial" w:hAnsi="Arial" w:cs="Arial"/>
          <w:color w:val="222222"/>
        </w:rPr>
      </w:pPr>
    </w:p>
    <w:p w14:paraId="18335906" w14:textId="77777777" w:rsidR="005F07FA" w:rsidRDefault="005F07FA">
      <w:pPr>
        <w:jc w:val="both"/>
        <w:rPr>
          <w:rFonts w:ascii="Arial" w:eastAsia="Arial" w:hAnsi="Arial" w:cs="Arial"/>
          <w:color w:val="222222"/>
        </w:rPr>
      </w:pPr>
    </w:p>
    <w:p w14:paraId="00000018" w14:textId="77777777" w:rsidR="00F47F6E" w:rsidRDefault="00F47F6E">
      <w:pPr>
        <w:jc w:val="both"/>
        <w:rPr>
          <w:rFonts w:ascii="Arial" w:eastAsia="Arial" w:hAnsi="Arial" w:cs="Arial"/>
          <w:color w:val="222222"/>
        </w:rPr>
      </w:pPr>
    </w:p>
    <w:p w14:paraId="0396C783" w14:textId="46FA0052" w:rsidR="005F07FA" w:rsidRDefault="00B043FD" w:rsidP="004C76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767171"/>
          <w:sz w:val="20"/>
          <w:szCs w:val="20"/>
        </w:rPr>
      </w:pPr>
      <w:r>
        <w:rPr>
          <w:rFonts w:ascii="Arial" w:eastAsia="Arial" w:hAnsi="Arial" w:cs="Arial"/>
          <w:color w:val="767171"/>
          <w:sz w:val="20"/>
          <w:szCs w:val="20"/>
        </w:rPr>
        <w:t>ŠIS DOKUMENTS IR ELEKTRONISKI PARAKSTĪTS AR DROŠU ELEKTRONISKO PARAKSTU UN SATUR LAIKA ZĪMOGU</w:t>
      </w:r>
    </w:p>
    <w:p w14:paraId="5C74AC76" w14:textId="03090995" w:rsidR="005F07FA" w:rsidRDefault="005F07FA">
      <w:pPr>
        <w:rPr>
          <w:rFonts w:ascii="Arial" w:eastAsia="Arial" w:hAnsi="Arial" w:cs="Arial"/>
          <w:color w:val="767171"/>
          <w:sz w:val="20"/>
          <w:szCs w:val="20"/>
        </w:rPr>
      </w:pPr>
    </w:p>
    <w:p w14:paraId="0CC13D06" w14:textId="6C4EC2E1" w:rsidR="005F07FA" w:rsidRDefault="005F07FA">
      <w:pPr>
        <w:rPr>
          <w:rFonts w:ascii="Arial" w:eastAsia="Arial" w:hAnsi="Arial" w:cs="Arial"/>
          <w:color w:val="767171"/>
          <w:sz w:val="20"/>
          <w:szCs w:val="20"/>
        </w:rPr>
      </w:pPr>
    </w:p>
    <w:p w14:paraId="24972F50" w14:textId="56FEC4E3" w:rsidR="005F07FA" w:rsidRDefault="005F07FA">
      <w:pPr>
        <w:rPr>
          <w:rFonts w:ascii="Arial" w:eastAsia="Arial" w:hAnsi="Arial" w:cs="Arial"/>
          <w:color w:val="767171"/>
          <w:sz w:val="20"/>
          <w:szCs w:val="20"/>
        </w:rPr>
      </w:pPr>
    </w:p>
    <w:p w14:paraId="06D4147B" w14:textId="11226843" w:rsidR="005F07FA" w:rsidRDefault="005F07FA">
      <w:pPr>
        <w:rPr>
          <w:rFonts w:ascii="Arial" w:eastAsia="Arial" w:hAnsi="Arial" w:cs="Arial"/>
          <w:color w:val="767171"/>
          <w:sz w:val="20"/>
          <w:szCs w:val="20"/>
        </w:rPr>
      </w:pPr>
    </w:p>
    <w:p w14:paraId="700680F1" w14:textId="448D9D01" w:rsidR="005F07FA" w:rsidRDefault="005F07FA">
      <w:pPr>
        <w:rPr>
          <w:rFonts w:ascii="Arial" w:eastAsia="Arial" w:hAnsi="Arial" w:cs="Arial"/>
          <w:color w:val="767171"/>
          <w:sz w:val="20"/>
          <w:szCs w:val="20"/>
        </w:rPr>
      </w:pPr>
    </w:p>
    <w:p w14:paraId="07CD0828" w14:textId="5FBEA35F" w:rsidR="005F07FA" w:rsidRDefault="005F07FA">
      <w:pPr>
        <w:rPr>
          <w:rFonts w:ascii="Arial" w:eastAsia="Arial" w:hAnsi="Arial" w:cs="Arial"/>
          <w:color w:val="767171"/>
          <w:sz w:val="20"/>
          <w:szCs w:val="20"/>
        </w:rPr>
      </w:pPr>
    </w:p>
    <w:p w14:paraId="2F8E603C" w14:textId="040EA6C8" w:rsidR="005F07FA" w:rsidRDefault="005F07FA">
      <w:pPr>
        <w:rPr>
          <w:rFonts w:ascii="Arial" w:eastAsia="Arial" w:hAnsi="Arial" w:cs="Arial"/>
          <w:color w:val="767171"/>
          <w:sz w:val="20"/>
          <w:szCs w:val="20"/>
        </w:rPr>
      </w:pPr>
    </w:p>
    <w:p w14:paraId="4120F6FC" w14:textId="28B00175" w:rsidR="005F07FA" w:rsidRDefault="005F07FA">
      <w:pPr>
        <w:rPr>
          <w:rFonts w:ascii="Arial" w:eastAsia="Arial" w:hAnsi="Arial" w:cs="Arial"/>
          <w:color w:val="767171"/>
          <w:sz w:val="20"/>
          <w:szCs w:val="20"/>
        </w:rPr>
      </w:pPr>
    </w:p>
    <w:p w14:paraId="0334AC2A" w14:textId="16BD85C0" w:rsidR="005F07FA" w:rsidRDefault="005F07FA">
      <w:pPr>
        <w:rPr>
          <w:rFonts w:ascii="Arial" w:eastAsia="Arial" w:hAnsi="Arial" w:cs="Arial"/>
          <w:color w:val="767171"/>
          <w:sz w:val="20"/>
          <w:szCs w:val="20"/>
        </w:rPr>
      </w:pPr>
    </w:p>
    <w:p w14:paraId="7FC0DCF5" w14:textId="24E99B6A" w:rsidR="005F07FA" w:rsidRDefault="005F07FA">
      <w:pPr>
        <w:rPr>
          <w:rFonts w:ascii="Arial" w:eastAsia="Arial" w:hAnsi="Arial" w:cs="Arial"/>
          <w:color w:val="767171"/>
          <w:sz w:val="20"/>
          <w:szCs w:val="20"/>
        </w:rPr>
      </w:pPr>
    </w:p>
    <w:p w14:paraId="30FC0774" w14:textId="77777777" w:rsidR="005F07FA" w:rsidRDefault="005F07FA">
      <w:pPr>
        <w:rPr>
          <w:rFonts w:ascii="Arial" w:eastAsia="Arial" w:hAnsi="Arial" w:cs="Arial"/>
          <w:color w:val="767171"/>
          <w:sz w:val="20"/>
          <w:szCs w:val="20"/>
        </w:rPr>
      </w:pPr>
    </w:p>
    <w:p w14:paraId="00000022" w14:textId="77777777" w:rsidR="00F47F6E" w:rsidRDefault="00F47F6E">
      <w:pPr>
        <w:rPr>
          <w:rFonts w:ascii="Arial" w:eastAsia="Arial" w:hAnsi="Arial" w:cs="Arial"/>
          <w:color w:val="767171"/>
          <w:sz w:val="20"/>
          <w:szCs w:val="20"/>
        </w:rPr>
      </w:pPr>
    </w:p>
    <w:p w14:paraId="00000023" w14:textId="77777777" w:rsidR="00F47F6E" w:rsidRDefault="00F47F6E">
      <w:pPr>
        <w:rPr>
          <w:rFonts w:ascii="Arial" w:eastAsia="Arial" w:hAnsi="Arial" w:cs="Arial"/>
          <w:color w:val="767171"/>
          <w:sz w:val="20"/>
          <w:szCs w:val="20"/>
        </w:rPr>
      </w:pPr>
    </w:p>
    <w:p w14:paraId="00000024" w14:textId="77777777" w:rsidR="00F47F6E" w:rsidRDefault="00F47F6E">
      <w:pPr>
        <w:tabs>
          <w:tab w:val="center" w:pos="4320"/>
          <w:tab w:val="right" w:pos="8640"/>
        </w:tabs>
        <w:jc w:val="center"/>
        <w:rPr>
          <w:rFonts w:ascii="Arial" w:eastAsia="Arial" w:hAnsi="Arial" w:cs="Arial"/>
          <w:color w:val="808080"/>
          <w:sz w:val="16"/>
          <w:szCs w:val="16"/>
        </w:rPr>
      </w:pPr>
    </w:p>
    <w:p w14:paraId="00000025" w14:textId="77777777" w:rsidR="00F47F6E" w:rsidRDefault="00F47F6E">
      <w:pPr>
        <w:tabs>
          <w:tab w:val="center" w:pos="4320"/>
          <w:tab w:val="right" w:pos="8640"/>
        </w:tabs>
        <w:jc w:val="center"/>
        <w:rPr>
          <w:rFonts w:ascii="Arial" w:eastAsia="Arial" w:hAnsi="Arial" w:cs="Arial"/>
          <w:color w:val="808080"/>
          <w:sz w:val="16"/>
          <w:szCs w:val="16"/>
        </w:rPr>
      </w:pPr>
    </w:p>
    <w:p w14:paraId="00000026" w14:textId="77777777" w:rsidR="00F47F6E" w:rsidRDefault="00B043FD">
      <w:pPr>
        <w:tabs>
          <w:tab w:val="center" w:pos="4320"/>
          <w:tab w:val="right" w:pos="8640"/>
        </w:tabs>
        <w:jc w:val="center"/>
        <w:rPr>
          <w:rFonts w:ascii="Arial" w:eastAsia="Arial" w:hAnsi="Arial" w:cs="Arial"/>
          <w:color w:val="808080"/>
          <w:sz w:val="16"/>
          <w:szCs w:val="16"/>
        </w:rPr>
      </w:pPr>
      <w:r>
        <w:rPr>
          <w:rFonts w:ascii="Arial" w:eastAsia="Arial" w:hAnsi="Arial" w:cs="Arial"/>
          <w:color w:val="808080"/>
          <w:sz w:val="16"/>
          <w:szCs w:val="16"/>
        </w:rPr>
        <w:t>VĒJA ENERĢIJAS ASOCIĀCIJA IR EIROPAS VĒJA ENERĢIJAS ASOCIĀCIJAS BIEDRS</w:t>
      </w:r>
    </w:p>
    <w:p w14:paraId="00000027" w14:textId="77777777" w:rsidR="00F47F6E" w:rsidRDefault="00B043FD">
      <w:pPr>
        <w:tabs>
          <w:tab w:val="center" w:pos="4320"/>
          <w:tab w:val="right" w:pos="8640"/>
        </w:tabs>
        <w:jc w:val="center"/>
        <w:rPr>
          <w:rFonts w:ascii="Arial" w:eastAsia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B8FEDFC" wp14:editId="4BA9B424">
            <wp:extent cx="583565" cy="239395"/>
            <wp:effectExtent l="0" t="0" r="0" b="0"/>
            <wp:docPr id="7" name="image1.gif" descr="A new identity | WindEurop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gif" descr="A new identity | WindEurop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565" cy="239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F47F6E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74" w:right="1701" w:bottom="539" w:left="1474" w:header="7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C326F" w14:textId="77777777" w:rsidR="0023329B" w:rsidRDefault="0023329B">
      <w:r>
        <w:separator/>
      </w:r>
    </w:p>
  </w:endnote>
  <w:endnote w:type="continuationSeparator" w:id="0">
    <w:p w14:paraId="7D4361D2" w14:textId="77777777" w:rsidR="0023329B" w:rsidRDefault="00233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0" w14:textId="17E4AD98" w:rsidR="00F47F6E" w:rsidRDefault="00B043F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B3BDC">
      <w:rPr>
        <w:noProof/>
        <w:color w:val="000000"/>
      </w:rPr>
      <w:t>2</w:t>
    </w:r>
    <w:r>
      <w:rPr>
        <w:color w:val="000000"/>
      </w:rPr>
      <w:fldChar w:fldCharType="end"/>
    </w:r>
  </w:p>
  <w:p w14:paraId="00000031" w14:textId="77777777" w:rsidR="00F47F6E" w:rsidRDefault="00F47F6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E" w14:textId="23159732" w:rsidR="00F47F6E" w:rsidRDefault="00B043F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B3BDC">
      <w:rPr>
        <w:noProof/>
        <w:color w:val="000000"/>
      </w:rPr>
      <w:t>1</w:t>
    </w:r>
    <w:r>
      <w:rPr>
        <w:color w:val="000000"/>
      </w:rPr>
      <w:fldChar w:fldCharType="end"/>
    </w:r>
  </w:p>
  <w:p w14:paraId="0000002F" w14:textId="77777777" w:rsidR="00F47F6E" w:rsidRDefault="00F47F6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456E8" w14:textId="77777777" w:rsidR="0023329B" w:rsidRDefault="0023329B">
      <w:r>
        <w:separator/>
      </w:r>
    </w:p>
  </w:footnote>
  <w:footnote w:type="continuationSeparator" w:id="0">
    <w:p w14:paraId="6EC70182" w14:textId="77777777" w:rsidR="0023329B" w:rsidRDefault="00233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D" w14:textId="77777777" w:rsidR="00F47F6E" w:rsidRDefault="00F47F6E">
    <w:pPr>
      <w:tabs>
        <w:tab w:val="center" w:pos="4153"/>
        <w:tab w:val="right" w:pos="8306"/>
      </w:tabs>
      <w:spacing w:before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8" w14:textId="77777777" w:rsidR="00F47F6E" w:rsidRDefault="00B043FD">
    <w:pPr>
      <w:tabs>
        <w:tab w:val="right" w:pos="9065"/>
      </w:tabs>
      <w:spacing w:before="142"/>
      <w:rPr>
        <w:rFonts w:ascii="Times New Roman" w:eastAsia="Times New Roman" w:hAnsi="Times New Roman" w:cs="Times New Roman"/>
        <w:b/>
        <w:sz w:val="24"/>
        <w:szCs w:val="24"/>
      </w:rPr>
    </w:pPr>
    <w:r>
      <w:rPr>
        <w:noProof/>
      </w:rPr>
      <w:drawing>
        <wp:inline distT="0" distB="0" distL="0" distR="0" wp14:anchorId="4870A085" wp14:editId="23CAE72F">
          <wp:extent cx="1839206" cy="949899"/>
          <wp:effectExtent l="0" t="0" r="0" b="0"/>
          <wp:docPr id="8" name="image2.jpg" descr="C:\Users\Kristaps PC\Desktop\CAPITALS\BIEDRĪBA\logo1_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Kristaps PC\Desktop\CAPITALS\BIEDRĪBA\logo1_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9206" cy="9498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b/>
        <w:sz w:val="24"/>
        <w:szCs w:val="24"/>
      </w:rPr>
      <w:t xml:space="preserve"> </w:t>
    </w:r>
  </w:p>
  <w:p w14:paraId="00000029" w14:textId="77777777" w:rsidR="00F47F6E" w:rsidRDefault="00B043FD">
    <w:pPr>
      <w:pBdr>
        <w:bottom w:val="single" w:sz="4" w:space="1" w:color="000000"/>
      </w:pBdr>
      <w:tabs>
        <w:tab w:val="center" w:pos="4153"/>
        <w:tab w:val="right" w:pos="8306"/>
      </w:tabs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Reģistrācijas nr.</w:t>
    </w:r>
    <w:r>
      <w:t xml:space="preserve"> </w:t>
    </w:r>
    <w:r>
      <w:rPr>
        <w:rFonts w:ascii="Times New Roman" w:eastAsia="Times New Roman" w:hAnsi="Times New Roman" w:cs="Times New Roman"/>
        <w:sz w:val="24"/>
        <w:szCs w:val="24"/>
      </w:rPr>
      <w:t>40008036843, juridiskā adrese: Kaļķu iela 7, Rīga, LV-1050, Latvija</w:t>
    </w:r>
  </w:p>
  <w:p w14:paraId="0000002A" w14:textId="77777777" w:rsidR="00F47F6E" w:rsidRDefault="00B043FD">
    <w:pPr>
      <w:pBdr>
        <w:bottom w:val="single" w:sz="4" w:space="1" w:color="000000"/>
      </w:pBdr>
      <w:tabs>
        <w:tab w:val="center" w:pos="4153"/>
        <w:tab w:val="right" w:pos="8306"/>
      </w:tabs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mājas lapa: </w:t>
    </w:r>
    <w:hyperlink r:id="rId2"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www.wea.lv</w:t>
      </w:r>
    </w:hyperlink>
    <w:r>
      <w:rPr>
        <w:rFonts w:ascii="Times New Roman" w:eastAsia="Times New Roman" w:hAnsi="Times New Roman" w:cs="Times New Roman"/>
        <w:sz w:val="24"/>
        <w:szCs w:val="24"/>
      </w:rPr>
      <w:t xml:space="preserve"> e-pasts: </w:t>
    </w:r>
    <w:hyperlink r:id="rId3"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>info@wea.lv</w:t>
      </w:r>
    </w:hyperlink>
    <w:r>
      <w:rPr>
        <w:rFonts w:ascii="Times New Roman" w:eastAsia="Times New Roman" w:hAnsi="Times New Roman" w:cs="Times New Roman"/>
        <w:sz w:val="24"/>
        <w:szCs w:val="24"/>
      </w:rPr>
      <w:t xml:space="preserve">, tālr.: 26154969 </w:t>
    </w:r>
  </w:p>
  <w:p w14:paraId="0000002B" w14:textId="77777777" w:rsidR="00F47F6E" w:rsidRDefault="00B043FD">
    <w:pPr>
      <w:pBdr>
        <w:bottom w:val="single" w:sz="4" w:space="1" w:color="000000"/>
      </w:pBdr>
      <w:tabs>
        <w:tab w:val="center" w:pos="4153"/>
        <w:tab w:val="right" w:pos="8306"/>
      </w:tabs>
      <w:jc w:val="center"/>
    </w:pPr>
    <w:r>
      <w:rPr>
        <w:rFonts w:ascii="Times New Roman" w:eastAsia="Times New Roman" w:hAnsi="Times New Roman" w:cs="Times New Roman"/>
        <w:sz w:val="24"/>
        <w:szCs w:val="24"/>
      </w:rPr>
      <w:t xml:space="preserve">               </w:t>
    </w:r>
  </w:p>
  <w:p w14:paraId="0000002C" w14:textId="77777777" w:rsidR="00F47F6E" w:rsidRDefault="00F47F6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6728E1"/>
    <w:multiLevelType w:val="hybridMultilevel"/>
    <w:tmpl w:val="EB501354"/>
    <w:lvl w:ilvl="0" w:tplc="A4FA8AD8">
      <w:start w:val="1"/>
      <w:numFmt w:val="decimal"/>
      <w:lvlText w:val="%1."/>
      <w:lvlJc w:val="left"/>
      <w:pPr>
        <w:ind w:left="618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903" w:hanging="360"/>
      </w:pPr>
    </w:lvl>
    <w:lvl w:ilvl="2" w:tplc="0426001B" w:tentative="1">
      <w:start w:val="1"/>
      <w:numFmt w:val="lowerRoman"/>
      <w:lvlText w:val="%3."/>
      <w:lvlJc w:val="right"/>
      <w:pPr>
        <w:ind w:left="7623" w:hanging="180"/>
      </w:pPr>
    </w:lvl>
    <w:lvl w:ilvl="3" w:tplc="0426000F" w:tentative="1">
      <w:start w:val="1"/>
      <w:numFmt w:val="decimal"/>
      <w:lvlText w:val="%4."/>
      <w:lvlJc w:val="left"/>
      <w:pPr>
        <w:ind w:left="8343" w:hanging="360"/>
      </w:pPr>
    </w:lvl>
    <w:lvl w:ilvl="4" w:tplc="04260019" w:tentative="1">
      <w:start w:val="1"/>
      <w:numFmt w:val="lowerLetter"/>
      <w:lvlText w:val="%5."/>
      <w:lvlJc w:val="left"/>
      <w:pPr>
        <w:ind w:left="9063" w:hanging="360"/>
      </w:pPr>
    </w:lvl>
    <w:lvl w:ilvl="5" w:tplc="0426001B" w:tentative="1">
      <w:start w:val="1"/>
      <w:numFmt w:val="lowerRoman"/>
      <w:lvlText w:val="%6."/>
      <w:lvlJc w:val="right"/>
      <w:pPr>
        <w:ind w:left="9783" w:hanging="180"/>
      </w:pPr>
    </w:lvl>
    <w:lvl w:ilvl="6" w:tplc="0426000F" w:tentative="1">
      <w:start w:val="1"/>
      <w:numFmt w:val="decimal"/>
      <w:lvlText w:val="%7."/>
      <w:lvlJc w:val="left"/>
      <w:pPr>
        <w:ind w:left="10503" w:hanging="360"/>
      </w:pPr>
    </w:lvl>
    <w:lvl w:ilvl="7" w:tplc="04260019" w:tentative="1">
      <w:start w:val="1"/>
      <w:numFmt w:val="lowerLetter"/>
      <w:lvlText w:val="%8."/>
      <w:lvlJc w:val="left"/>
      <w:pPr>
        <w:ind w:left="11223" w:hanging="360"/>
      </w:pPr>
    </w:lvl>
    <w:lvl w:ilvl="8" w:tplc="0426001B" w:tentative="1">
      <w:start w:val="1"/>
      <w:numFmt w:val="lowerRoman"/>
      <w:lvlText w:val="%9."/>
      <w:lvlJc w:val="right"/>
      <w:pPr>
        <w:ind w:left="1194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F6E"/>
    <w:rsid w:val="00037728"/>
    <w:rsid w:val="00071247"/>
    <w:rsid w:val="000B100E"/>
    <w:rsid w:val="0023329B"/>
    <w:rsid w:val="00247B16"/>
    <w:rsid w:val="002B773D"/>
    <w:rsid w:val="002C18D2"/>
    <w:rsid w:val="00362EC9"/>
    <w:rsid w:val="003A7EB5"/>
    <w:rsid w:val="00424A67"/>
    <w:rsid w:val="0044614A"/>
    <w:rsid w:val="004577EF"/>
    <w:rsid w:val="00467C48"/>
    <w:rsid w:val="0047488D"/>
    <w:rsid w:val="004C4805"/>
    <w:rsid w:val="004C768B"/>
    <w:rsid w:val="005A0362"/>
    <w:rsid w:val="005A5687"/>
    <w:rsid w:val="005D5975"/>
    <w:rsid w:val="005F07FA"/>
    <w:rsid w:val="00624AB3"/>
    <w:rsid w:val="0063061E"/>
    <w:rsid w:val="006C07DE"/>
    <w:rsid w:val="00767776"/>
    <w:rsid w:val="00775F4A"/>
    <w:rsid w:val="007E7851"/>
    <w:rsid w:val="008B60EC"/>
    <w:rsid w:val="0092785F"/>
    <w:rsid w:val="009A492E"/>
    <w:rsid w:val="009C4759"/>
    <w:rsid w:val="00A10822"/>
    <w:rsid w:val="00A3061E"/>
    <w:rsid w:val="00A3394E"/>
    <w:rsid w:val="00A7351D"/>
    <w:rsid w:val="00B043FD"/>
    <w:rsid w:val="00BA3D74"/>
    <w:rsid w:val="00CB0826"/>
    <w:rsid w:val="00CB3BDC"/>
    <w:rsid w:val="00CC1992"/>
    <w:rsid w:val="00D9455B"/>
    <w:rsid w:val="00E31D7D"/>
    <w:rsid w:val="00E607EF"/>
    <w:rsid w:val="00EA121F"/>
    <w:rsid w:val="00EC2D7C"/>
    <w:rsid w:val="00EC38D0"/>
    <w:rsid w:val="00F47F6E"/>
    <w:rsid w:val="00F85B71"/>
    <w:rsid w:val="00F9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A5AE84A"/>
  <w15:docId w15:val="{B41B1B1E-3F65-41BD-B11F-B0FDAA82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373"/>
  </w:style>
  <w:style w:type="paragraph" w:styleId="Heading1">
    <w:name w:val="heading 1"/>
    <w:basedOn w:val="Normal"/>
    <w:next w:val="Normal"/>
    <w:link w:val="Heading1Char"/>
    <w:uiPriority w:val="9"/>
    <w:qFormat/>
    <w:rsid w:val="00D143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43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3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3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37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37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37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37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14373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A5A5A"/>
    </w:rPr>
  </w:style>
  <w:style w:type="character" w:styleId="Hyperlink">
    <w:name w:val="Hyperlink"/>
    <w:basedOn w:val="DefaultParagraphFont"/>
    <w:uiPriority w:val="99"/>
    <w:unhideWhenUsed/>
    <w:rsid w:val="00614F0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6A5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6A51"/>
  </w:style>
  <w:style w:type="paragraph" w:styleId="Footer">
    <w:name w:val="footer"/>
    <w:basedOn w:val="Normal"/>
    <w:link w:val="FooterChar"/>
    <w:uiPriority w:val="99"/>
    <w:unhideWhenUsed/>
    <w:rsid w:val="004B6A5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6A51"/>
  </w:style>
  <w:style w:type="paragraph" w:styleId="ListParagraph">
    <w:name w:val="List Paragraph"/>
    <w:basedOn w:val="Normal"/>
    <w:uiPriority w:val="34"/>
    <w:qFormat/>
    <w:rsid w:val="009E6D6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143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14373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14373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1437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D1437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D14373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373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373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373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1437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D14373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D14373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D14373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D14373"/>
    <w:rPr>
      <w:i/>
      <w:iCs/>
      <w:color w:val="auto"/>
    </w:rPr>
  </w:style>
  <w:style w:type="paragraph" w:styleId="NoSpacing">
    <w:name w:val="No Spacing"/>
    <w:uiPriority w:val="1"/>
    <w:qFormat/>
    <w:rsid w:val="00D14373"/>
  </w:style>
  <w:style w:type="paragraph" w:styleId="Quote">
    <w:name w:val="Quote"/>
    <w:basedOn w:val="Normal"/>
    <w:next w:val="Normal"/>
    <w:link w:val="QuoteChar"/>
    <w:uiPriority w:val="29"/>
    <w:qFormat/>
    <w:rsid w:val="00D14373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37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3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373"/>
    <w:rPr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D1437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14373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D14373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D14373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D14373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4373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0737C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737CF"/>
    <w:rPr>
      <w:rFonts w:ascii="Consolas" w:hAnsi="Consolas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611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6113"/>
    <w:rPr>
      <w:sz w:val="20"/>
      <w:szCs w:val="20"/>
    </w:rPr>
  </w:style>
  <w:style w:type="character" w:styleId="FootnoteReference">
    <w:name w:val="footnote reference"/>
    <w:aliases w:val="Footnote Reference Number,SUPERS,Footnote Reference Superscript,Footnote symbol,fr,Stinking Styles22,BVI fnr,(Footnote Reference),Footnote reference number,note TESI,EN Footnote Reference,Voetnootverwijzing,Times 10 Point,No,number"/>
    <w:qFormat/>
    <w:rsid w:val="00366113"/>
    <w:rPr>
      <w:rFonts w:ascii="Times New Roman" w:hAnsi="Times New Roman"/>
      <w:color w:val="000000"/>
      <w:position w:val="6"/>
      <w:sz w:val="16"/>
      <w:szCs w:val="16"/>
      <w:vertAlign w:val="superscript"/>
      <w:lang w:val="lv-LV"/>
    </w:rPr>
  </w:style>
  <w:style w:type="paragraph" w:styleId="NormalWeb">
    <w:name w:val="Normal (Web)"/>
    <w:basedOn w:val="Normal"/>
    <w:uiPriority w:val="99"/>
    <w:semiHidden/>
    <w:unhideWhenUsed/>
    <w:rsid w:val="000250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2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122FA"/>
    <w:rPr>
      <w:rFonts w:eastAsiaTheme="minorHAns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rsid w:val="000F4E13"/>
    <w:pPr>
      <w:spacing w:after="200" w:line="276" w:lineRule="auto"/>
      <w:ind w:left="720"/>
      <w:contextualSpacing/>
    </w:pPr>
    <w:rPr>
      <w:rFonts w:eastAsia="Times New Roman" w:cs="Times New Roman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D435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77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5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5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598"/>
    <w:rPr>
      <w:b/>
      <w:bCs/>
      <w:sz w:val="20"/>
      <w:szCs w:val="20"/>
    </w:rPr>
  </w:style>
  <w:style w:type="paragraph" w:customStyle="1" w:styleId="m-3947079880947695587gmail-msolistparagraph">
    <w:name w:val="m_-3947079880947695587gmail-msolistparagraph"/>
    <w:basedOn w:val="Normal"/>
    <w:rsid w:val="00F85B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90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gif"/><Relationship Id="rId4" Type="http://schemas.openxmlformats.org/officeDocument/2006/relationships/styles" Target="styles.xml"/><Relationship Id="rId9" Type="http://schemas.openxmlformats.org/officeDocument/2006/relationships/hyperlink" Target="mailto:pasts@em.gov.lv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wea.lv" TargetMode="External"/><Relationship Id="rId2" Type="http://schemas.openxmlformats.org/officeDocument/2006/relationships/hyperlink" Target="http://www.wea.lv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mjql37yV51HbIZXufTWv4V/zwQ==">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3F890D3-FEFC-420A-9B18-D7DC18EA6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Kristaps PC</dc:creator>
  <cp:lastModifiedBy>Inese Karpoviča</cp:lastModifiedBy>
  <cp:revision>2</cp:revision>
  <dcterms:created xsi:type="dcterms:W3CDTF">2021-12-03T11:48:00Z</dcterms:created>
  <dcterms:modified xsi:type="dcterms:W3CDTF">2021-12-03T11:48:00Z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0x010100F54828AADCADCF4EB075532E66E3AFD3</vt:lpwstr>
  </property>
  <property fmtid="{D5CDD505-2E9C-101B-9397-08002B2CF9AE}" pid="3" name="MSIP_Label_f45044c0-b6aa-4b2b-834d-65c9ef8bb134_Enabled">
    <vt:lpwstr>true</vt:lpwstr>
  </property>
  <property fmtid="{D5CDD505-2E9C-101B-9397-08002B2CF9AE}" pid="4" name="MSIP_Label_f45044c0-b6aa-4b2b-834d-65c9ef8bb134_SetDate">
    <vt:lpwstr>2021-01-15T14:32:11Z</vt:lpwstr>
  </property>
  <property fmtid="{D5CDD505-2E9C-101B-9397-08002B2CF9AE}" pid="5" name="MSIP_Label_f45044c0-b6aa-4b2b-834d-65c9ef8bb134_Method">
    <vt:lpwstr>Standard</vt:lpwstr>
  </property>
  <property fmtid="{D5CDD505-2E9C-101B-9397-08002B2CF9AE}" pid="6" name="MSIP_Label_f45044c0-b6aa-4b2b-834d-65c9ef8bb134_Name">
    <vt:lpwstr>f45044c0-b6aa-4b2b-834d-65c9ef8bb134</vt:lpwstr>
  </property>
  <property fmtid="{D5CDD505-2E9C-101B-9397-08002B2CF9AE}" pid="7" name="MSIP_Label_f45044c0-b6aa-4b2b-834d-65c9ef8bb134_SiteId">
    <vt:lpwstr>62a9c2c8-8b09-43be-a7fb-9a87875714a9</vt:lpwstr>
  </property>
  <property fmtid="{D5CDD505-2E9C-101B-9397-08002B2CF9AE}" pid="8" name="MSIP_Label_f45044c0-b6aa-4b2b-834d-65c9ef8bb134_ActionId">
    <vt:lpwstr>863391bd-b886-4239-860c-37d4eadbdec7</vt:lpwstr>
  </property>
  <property fmtid="{D5CDD505-2E9C-101B-9397-08002B2CF9AE}" pid="9" name="MSIP_Label_f45044c0-b6aa-4b2b-834d-65c9ef8bb134_ContentBits">
    <vt:lpwstr>0</vt:lpwstr>
  </property>
</Properties>
</file>