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8B54" w14:textId="77777777" w:rsidR="00D859C2" w:rsidRDefault="00932742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760B8B55" w14:textId="77777777" w:rsidR="00F338FB" w:rsidRDefault="00F338FB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760B8B56" w14:textId="77777777" w:rsidR="00517616" w:rsidRDefault="00932742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Datums skatāms laika zīmogā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3.1-20/2021/316</w:t>
      </w:r>
    </w:p>
    <w:p w14:paraId="760B8B57" w14:textId="77777777" w:rsidR="00E849D2" w:rsidRPr="00784FFA" w:rsidRDefault="00932742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Uz </w:t>
      </w:r>
      <w:r w:rsidRPr="00E849D2">
        <w:rPr>
          <w:rFonts w:ascii="Times New Roman" w:hAnsi="Times New Roman"/>
          <w:noProof/>
          <w:sz w:val="28"/>
          <w:szCs w:val="28"/>
          <w:lang w:val="lv-LV"/>
        </w:rPr>
        <w:t>29.11.2021</w:t>
      </w:r>
      <w:r>
        <w:rPr>
          <w:rFonts w:ascii="Times New Roman" w:hAnsi="Times New Roman"/>
          <w:sz w:val="28"/>
          <w:szCs w:val="28"/>
          <w:lang w:val="lv-LV"/>
        </w:rPr>
        <w:t>. Nr. </w:t>
      </w:r>
      <w:r w:rsidRPr="00E849D2">
        <w:rPr>
          <w:rFonts w:ascii="Times New Roman" w:hAnsi="Times New Roman"/>
          <w:noProof/>
          <w:sz w:val="28"/>
          <w:szCs w:val="28"/>
          <w:lang w:val="lv-LV"/>
        </w:rPr>
        <w:t>4.1-27/20/127</w:t>
      </w:r>
    </w:p>
    <w:p w14:paraId="760B8B58" w14:textId="77777777" w:rsidR="00F338FB" w:rsidRDefault="00F338FB" w:rsidP="00F338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760B8B5B" w14:textId="4F033322" w:rsidR="00F338FB" w:rsidRDefault="00932742" w:rsidP="00125B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8"/>
          <w:szCs w:val="28"/>
          <w:lang w:val="lv-LV"/>
        </w:rPr>
        <w:t>Finanšu ministrija</w:t>
      </w:r>
      <w:r w:rsidR="00125BC5">
        <w:rPr>
          <w:rFonts w:ascii="Times New Roman" w:hAnsi="Times New Roman"/>
          <w:sz w:val="28"/>
          <w:szCs w:val="28"/>
          <w:lang w:val="lv-LV"/>
        </w:rPr>
        <w:t>i</w:t>
      </w:r>
    </w:p>
    <w:p w14:paraId="48CD8B66" w14:textId="10699F0D" w:rsidR="00E8204A" w:rsidRDefault="00E8204A" w:rsidP="00125B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3F0764C7" w14:textId="77777777" w:rsidR="00E8204A" w:rsidRDefault="00E8204A" w:rsidP="00125B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760B8B5C" w14:textId="15BF88B2" w:rsidR="003F7D1C" w:rsidRPr="00E8204A" w:rsidRDefault="00932742" w:rsidP="00F338FB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lv-LV"/>
        </w:rPr>
      </w:pPr>
      <w:r w:rsidRPr="00E8204A">
        <w:rPr>
          <w:rFonts w:ascii="Times New Roman" w:hAnsi="Times New Roman"/>
          <w:i/>
          <w:iCs/>
          <w:noProof/>
          <w:sz w:val="28"/>
          <w:szCs w:val="28"/>
          <w:lang w:val="lv-LV"/>
        </w:rPr>
        <w:t xml:space="preserve">Par </w:t>
      </w:r>
      <w:r w:rsidR="00125BC5" w:rsidRPr="00E8204A">
        <w:rPr>
          <w:rFonts w:ascii="Times New Roman" w:hAnsi="Times New Roman"/>
          <w:i/>
          <w:iCs/>
          <w:noProof/>
          <w:sz w:val="28"/>
          <w:szCs w:val="28"/>
          <w:lang w:val="lv-LV"/>
        </w:rPr>
        <w:t>Ministru kabineta noteikumu projektu VSS-755</w:t>
      </w:r>
    </w:p>
    <w:p w14:paraId="760B8B5D" w14:textId="77777777" w:rsidR="00F338FB" w:rsidRDefault="00F338FB" w:rsidP="00125BC5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lv-LV"/>
        </w:rPr>
      </w:pPr>
    </w:p>
    <w:p w14:paraId="760B8B5F" w14:textId="25FD03EB" w:rsidR="00871F43" w:rsidRDefault="00932742" w:rsidP="00125BC5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lv-LV"/>
        </w:rPr>
      </w:pPr>
      <w:r w:rsidRPr="00125BC5">
        <w:rPr>
          <w:rFonts w:ascii="Times New Roman" w:hAnsi="Times New Roman"/>
          <w:noProof/>
          <w:sz w:val="28"/>
          <w:szCs w:val="28"/>
          <w:lang w:val="lv-LV"/>
        </w:rPr>
        <w:t xml:space="preserve">Ekonomikas ministrija savas kompetences ietvaros ir izskatījusi Finanšu ministrijas sagatavoto </w:t>
      </w:r>
      <w:r w:rsidRPr="00125BC5">
        <w:rPr>
          <w:rFonts w:ascii="Times New Roman" w:hAnsi="Times New Roman"/>
          <w:noProof/>
          <w:sz w:val="28"/>
          <w:szCs w:val="28"/>
          <w:lang w:val="lv-LV"/>
        </w:rPr>
        <w:t xml:space="preserve">Ministru kabineta noteikumu projektu “Grāmatvedības kārtošanas noteikumi” (VSS-755), tā anotāciju un izziņu par atzinumos sniegtajiem iebildumiem, un informē, ka saskaņo </w:t>
      </w:r>
      <w:r>
        <w:rPr>
          <w:rFonts w:ascii="Times New Roman" w:hAnsi="Times New Roman"/>
          <w:noProof/>
          <w:sz w:val="28"/>
          <w:szCs w:val="28"/>
          <w:lang w:val="lv-LV"/>
        </w:rPr>
        <w:t>to</w:t>
      </w:r>
      <w:r w:rsidRPr="00125BC5">
        <w:rPr>
          <w:rFonts w:ascii="Times New Roman" w:hAnsi="Times New Roman"/>
          <w:noProof/>
          <w:sz w:val="28"/>
          <w:szCs w:val="28"/>
          <w:lang w:val="lv-LV"/>
        </w:rPr>
        <w:t xml:space="preserve"> tālāku virzību bez iebildumiem un priekšlikumiem. </w:t>
      </w:r>
    </w:p>
    <w:p w14:paraId="760B8B60" w14:textId="77777777" w:rsidR="00871F43" w:rsidRDefault="00871F43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760B8B61" w14:textId="77777777" w:rsidR="000A6346" w:rsidRPr="00784FFA" w:rsidRDefault="00932742" w:rsidP="00F4118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Cieņā</w:t>
      </w:r>
    </w:p>
    <w:p w14:paraId="760B8B62" w14:textId="77777777" w:rsidR="00F338FB" w:rsidRDefault="00F338FB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760B8B63" w14:textId="77777777" w:rsidR="00517616" w:rsidRDefault="0093274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8"/>
          <w:szCs w:val="28"/>
          <w:lang w:val="lv-LV"/>
        </w:rPr>
        <w:t>Valsts sekretāra vietnie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ks</w:t>
      </w:r>
      <w:r w:rsidR="001D144B">
        <w:rPr>
          <w:rFonts w:ascii="Times New Roman" w:hAnsi="Times New Roman"/>
          <w:sz w:val="28"/>
          <w:szCs w:val="28"/>
          <w:lang w:val="lv-LV"/>
        </w:rPr>
        <w:tab/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Raimonds Lapiņš</w:t>
      </w:r>
    </w:p>
    <w:p w14:paraId="760B8B64" w14:textId="77777777" w:rsidR="00377382" w:rsidRPr="00784FFA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1B2B95" w14:paraId="760B8B66" w14:textId="77777777" w:rsidTr="001434A8">
        <w:trPr>
          <w:cantSplit/>
          <w:trHeight w:val="579"/>
        </w:trPr>
        <w:tc>
          <w:tcPr>
            <w:tcW w:w="8222" w:type="dxa"/>
          </w:tcPr>
          <w:p w14:paraId="760B8B65" w14:textId="77777777" w:rsidR="00377382" w:rsidRDefault="00932742" w:rsidP="00F338FB">
            <w:pPr>
              <w:pStyle w:val="BodyTextIndent"/>
              <w:spacing w:before="0" w:after="0"/>
              <w:ind w:left="0"/>
            </w:pPr>
            <w:r>
              <w:t>ŠIS DOKUMENTS IR ELEKTRONISKI PARAKSTĪTS AR DROŠU ELEKTRONISKO PARAKSTU UN SATUR LAIKA ZĪMOGU</w:t>
            </w:r>
          </w:p>
        </w:tc>
      </w:tr>
    </w:tbl>
    <w:p w14:paraId="760B8B67" w14:textId="77777777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760B8B68" w14:textId="77777777" w:rsidR="00517616" w:rsidRPr="00784FFA" w:rsidRDefault="00932742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Elīna Vīksne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67013122</w:t>
      </w:r>
    </w:p>
    <w:p w14:paraId="760B8B69" w14:textId="77777777" w:rsidR="002E1474" w:rsidRPr="00784FFA" w:rsidRDefault="00932742" w:rsidP="00D4379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Elina.Viksne@em.gov.lv</w:t>
      </w:r>
    </w:p>
    <w:sectPr w:rsidR="002E1474" w:rsidRPr="00784FFA" w:rsidSect="009B355D">
      <w:headerReference w:type="first" r:id="rId7"/>
      <w:foot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9D319" w14:textId="77777777" w:rsidR="00000000" w:rsidRDefault="00932742">
      <w:pPr>
        <w:spacing w:after="0" w:line="240" w:lineRule="auto"/>
      </w:pPr>
      <w:r>
        <w:separator/>
      </w:r>
    </w:p>
  </w:endnote>
  <w:endnote w:type="continuationSeparator" w:id="0">
    <w:p w14:paraId="3E3A1B31" w14:textId="77777777" w:rsidR="00000000" w:rsidRDefault="0093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3CD34" w14:textId="611A7522" w:rsidR="00932742" w:rsidRPr="00932742" w:rsidRDefault="00932742">
    <w:pPr>
      <w:pStyle w:val="Footer"/>
      <w:rPr>
        <w:rFonts w:ascii="Times New Roman" w:hAnsi="Times New Roman"/>
      </w:rPr>
    </w:pPr>
    <w:r w:rsidRPr="00932742">
      <w:rPr>
        <w:rFonts w:ascii="Times New Roman" w:hAnsi="Times New Roman"/>
      </w:rPr>
      <w:t>EMatz_prec_081221_VSS-755</w:t>
    </w:r>
  </w:p>
  <w:p w14:paraId="19E013B5" w14:textId="77777777" w:rsidR="00932742" w:rsidRDefault="00932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9614" w14:textId="77777777" w:rsidR="00000000" w:rsidRDefault="00932742">
      <w:pPr>
        <w:spacing w:after="0" w:line="240" w:lineRule="auto"/>
      </w:pPr>
      <w:r>
        <w:separator/>
      </w:r>
    </w:p>
  </w:footnote>
  <w:footnote w:type="continuationSeparator" w:id="0">
    <w:p w14:paraId="3918A606" w14:textId="77777777" w:rsidR="00000000" w:rsidRDefault="0093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8B6A" w14:textId="77777777" w:rsidR="009B355D" w:rsidRDefault="009B355D" w:rsidP="009B355D">
    <w:pPr>
      <w:pStyle w:val="Header"/>
      <w:rPr>
        <w:rFonts w:ascii="Times New Roman" w:hAnsi="Times New Roman"/>
      </w:rPr>
    </w:pPr>
  </w:p>
  <w:p w14:paraId="760B8B6B" w14:textId="77777777" w:rsidR="009B355D" w:rsidRDefault="009B355D" w:rsidP="009B355D">
    <w:pPr>
      <w:pStyle w:val="Header"/>
      <w:rPr>
        <w:rFonts w:ascii="Times New Roman" w:hAnsi="Times New Roman"/>
      </w:rPr>
    </w:pPr>
  </w:p>
  <w:p w14:paraId="760B8B6C" w14:textId="77777777" w:rsidR="009B355D" w:rsidRDefault="009B355D" w:rsidP="009B355D">
    <w:pPr>
      <w:pStyle w:val="Header"/>
      <w:rPr>
        <w:rFonts w:ascii="Times New Roman" w:hAnsi="Times New Roman"/>
      </w:rPr>
    </w:pPr>
  </w:p>
  <w:p w14:paraId="760B8B6D" w14:textId="77777777" w:rsidR="009B355D" w:rsidRDefault="009B355D" w:rsidP="009B355D">
    <w:pPr>
      <w:pStyle w:val="Header"/>
      <w:rPr>
        <w:rFonts w:ascii="Times New Roman" w:hAnsi="Times New Roman"/>
      </w:rPr>
    </w:pPr>
  </w:p>
  <w:p w14:paraId="760B8B6E" w14:textId="77777777" w:rsidR="009B355D" w:rsidRDefault="009B355D" w:rsidP="009B355D">
    <w:pPr>
      <w:pStyle w:val="Header"/>
      <w:rPr>
        <w:rFonts w:ascii="Times New Roman" w:hAnsi="Times New Roman"/>
      </w:rPr>
    </w:pPr>
  </w:p>
  <w:p w14:paraId="760B8B6F" w14:textId="77777777" w:rsidR="009B355D" w:rsidRDefault="009B355D" w:rsidP="009B355D">
    <w:pPr>
      <w:pStyle w:val="Header"/>
      <w:rPr>
        <w:rFonts w:ascii="Times New Roman" w:hAnsi="Times New Roman"/>
      </w:rPr>
    </w:pPr>
  </w:p>
  <w:p w14:paraId="760B8B70" w14:textId="77777777" w:rsidR="009B355D" w:rsidRDefault="009B355D" w:rsidP="009B355D">
    <w:pPr>
      <w:pStyle w:val="Header"/>
      <w:rPr>
        <w:rFonts w:ascii="Times New Roman" w:hAnsi="Times New Roman"/>
      </w:rPr>
    </w:pPr>
  </w:p>
  <w:p w14:paraId="760B8B71" w14:textId="77777777" w:rsidR="009B355D" w:rsidRDefault="009B355D" w:rsidP="009B355D">
    <w:pPr>
      <w:pStyle w:val="Header"/>
      <w:rPr>
        <w:rFonts w:ascii="Times New Roman" w:hAnsi="Times New Roman"/>
      </w:rPr>
    </w:pPr>
  </w:p>
  <w:p w14:paraId="760B8B72" w14:textId="77777777" w:rsidR="009B355D" w:rsidRDefault="009B355D" w:rsidP="009B355D">
    <w:pPr>
      <w:pStyle w:val="Header"/>
      <w:rPr>
        <w:rFonts w:ascii="Times New Roman" w:hAnsi="Times New Roman"/>
      </w:rPr>
    </w:pPr>
  </w:p>
  <w:p w14:paraId="760B8B73" w14:textId="77777777" w:rsidR="009B355D" w:rsidRDefault="009B355D" w:rsidP="009B355D">
    <w:pPr>
      <w:pStyle w:val="Header"/>
      <w:rPr>
        <w:rFonts w:ascii="Times New Roman" w:hAnsi="Times New Roman"/>
      </w:rPr>
    </w:pPr>
  </w:p>
  <w:p w14:paraId="760B8B74" w14:textId="77777777" w:rsidR="009B355D" w:rsidRDefault="009B355D">
    <w:pPr>
      <w:pStyle w:val="Header"/>
      <w:rPr>
        <w:rFonts w:ascii="Times New Roman" w:hAnsi="Times New Roman"/>
      </w:rPr>
    </w:pPr>
  </w:p>
  <w:p w14:paraId="760B8B75" w14:textId="77777777" w:rsidR="009B355D" w:rsidRPr="009B355D" w:rsidRDefault="00932742">
    <w:pPr>
      <w:pStyle w:val="Header"/>
      <w:rPr>
        <w:rFonts w:ascii="Times New Roman" w:hAnsi="Times New Roman"/>
      </w:rPr>
    </w:pPr>
    <w:r>
      <w:rPr>
        <w:noProof/>
      </w:rPr>
      <w:pict w14:anchorId="56A5C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2049" type="#_x0000_t75" style="position:absolute;margin-left:85.6pt;margin-top:58.5pt;width:467.45pt;height:81.35pt;z-index:-251658240;visibility:visible;mso-position-horizontal-relative:page;mso-position-vertical-relative:page;mso-height-relative:margin">
          <v:imagedata r:id="rId1" o:title=""/>
          <w10:wrap anchorx="page" anchory="page"/>
        </v:shape>
      </w:pict>
    </w:r>
    <w:r>
      <w:rPr>
        <w:noProof/>
      </w:rPr>
      <w:pict w14:anchorId="4BA2957E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0" type="#_x0000_t202" style="position:absolute;margin-left:92.25pt;margin-top:159.9pt;width:459.75pt;height:24.75pt;z-index:-251656192;visibility:visible;mso-position-horizontal-relative:page;mso-position-vertical-relative:page" filled="f" stroked="f">
          <v:textbox inset="0,0,0,0">
            <w:txbxContent>
              <w:p w14:paraId="760B8B79" w14:textId="77777777" w:rsidR="009B355D" w:rsidRDefault="00932742" w:rsidP="009B355D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proofErr w:type="spellStart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Brīvības</w:t>
                </w:r>
                <w:proofErr w:type="spellEnd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</w:t>
                </w:r>
                <w:proofErr w:type="spellStart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iela</w:t>
                </w:r>
                <w:proofErr w:type="spellEnd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55, </w:t>
                </w:r>
                <w:proofErr w:type="spellStart"/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Rīga</w:t>
                </w:r>
                <w:proofErr w:type="spellEnd"/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, </w:t>
                </w: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LV-1519, </w:t>
                </w:r>
                <w:proofErr w:type="spellStart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tālr</w:t>
                </w:r>
                <w:proofErr w:type="spellEnd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. 67013100, </w:t>
                </w:r>
                <w:proofErr w:type="spellStart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fakss</w:t>
                </w:r>
                <w:proofErr w:type="spellEnd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67280882, e-pasts pasts@em.gov.lv, www.em.gov.lv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DAE5955">
        <v:group id="Group 41" o:spid="_x0000_s2051" style="position:absolute;margin-left:145.7pt;margin-top:149.85pt;width:346.25pt;height:.1pt;z-index:-251657216;mso-position-horizontal-relative:page;mso-position-vertical-relative:page" coordorigin="2915,2998" coordsize="6926,2">
          <v:shape id="Freeform 42" o:spid="_x0000_s2052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474"/>
    <w:rsid w:val="00006384"/>
    <w:rsid w:val="00030349"/>
    <w:rsid w:val="00045B96"/>
    <w:rsid w:val="00067964"/>
    <w:rsid w:val="00084483"/>
    <w:rsid w:val="000A6346"/>
    <w:rsid w:val="00105A41"/>
    <w:rsid w:val="00124173"/>
    <w:rsid w:val="00125BC5"/>
    <w:rsid w:val="001434A8"/>
    <w:rsid w:val="001B2B95"/>
    <w:rsid w:val="001D144B"/>
    <w:rsid w:val="00275B9E"/>
    <w:rsid w:val="002765F2"/>
    <w:rsid w:val="002B3077"/>
    <w:rsid w:val="002C4CD8"/>
    <w:rsid w:val="002E1474"/>
    <w:rsid w:val="00377382"/>
    <w:rsid w:val="003F7D1C"/>
    <w:rsid w:val="00484B00"/>
    <w:rsid w:val="004B318D"/>
    <w:rsid w:val="00517616"/>
    <w:rsid w:val="00520AB9"/>
    <w:rsid w:val="00535564"/>
    <w:rsid w:val="005E0D83"/>
    <w:rsid w:val="006448DC"/>
    <w:rsid w:val="00652D7A"/>
    <w:rsid w:val="00663C3A"/>
    <w:rsid w:val="0067619D"/>
    <w:rsid w:val="00693967"/>
    <w:rsid w:val="006C1639"/>
    <w:rsid w:val="006D3871"/>
    <w:rsid w:val="007704BD"/>
    <w:rsid w:val="00784FFA"/>
    <w:rsid w:val="007940A9"/>
    <w:rsid w:val="00794D42"/>
    <w:rsid w:val="007B3BA5"/>
    <w:rsid w:val="007B48EC"/>
    <w:rsid w:val="007E4D1F"/>
    <w:rsid w:val="00815277"/>
    <w:rsid w:val="00871F43"/>
    <w:rsid w:val="00876C21"/>
    <w:rsid w:val="008C5DCC"/>
    <w:rsid w:val="00932742"/>
    <w:rsid w:val="00954D5A"/>
    <w:rsid w:val="00992050"/>
    <w:rsid w:val="009967EE"/>
    <w:rsid w:val="009A1DA5"/>
    <w:rsid w:val="009B355D"/>
    <w:rsid w:val="00A16D66"/>
    <w:rsid w:val="00A3194E"/>
    <w:rsid w:val="00A36131"/>
    <w:rsid w:val="00A831CA"/>
    <w:rsid w:val="00A932DD"/>
    <w:rsid w:val="00B71D61"/>
    <w:rsid w:val="00C47F57"/>
    <w:rsid w:val="00D21FA6"/>
    <w:rsid w:val="00D4379D"/>
    <w:rsid w:val="00D55B4B"/>
    <w:rsid w:val="00D859C2"/>
    <w:rsid w:val="00E365CE"/>
    <w:rsid w:val="00E57795"/>
    <w:rsid w:val="00E8204A"/>
    <w:rsid w:val="00E849D2"/>
    <w:rsid w:val="00ED2ED7"/>
    <w:rsid w:val="00F338FB"/>
    <w:rsid w:val="00F41182"/>
    <w:rsid w:val="00F60586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FC270F3"/>
  <w15:chartTrackingRefBased/>
  <w15:docId w15:val="{8AD6F7B2-D385-4390-A512-7F29B94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"Grāmatvedības kārtošanas noteikumi"</vt:lpstr>
    </vt:vector>
  </TitlesOfParts>
  <Company>Ekonomikas ministrija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"Grāmatvedības kārtošanas noteikumi"</dc:title>
  <dc:subject>atzinums</dc:subject>
  <dc:creator>Elīna Vīksne</dc:creator>
  <dc:description>67013122_x000d_
Elina.Viksne@em.gov.lv</dc:description>
  <cp:lastModifiedBy>Gunta Majevska</cp:lastModifiedBy>
  <cp:revision>3</cp:revision>
  <dcterms:created xsi:type="dcterms:W3CDTF">2021-12-08T10:44:00Z</dcterms:created>
  <dcterms:modified xsi:type="dcterms:W3CDTF">2021-12-08T10:49:00Z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