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8B500A" w14:textId="77777777" w:rsidR="00786DAF" w:rsidRDefault="00786DAF" w:rsidP="002C22B9">
      <w:pPr>
        <w:jc w:val="center"/>
        <w:rPr>
          <w:sz w:val="20"/>
        </w:rPr>
      </w:pPr>
    </w:p>
    <w:p w14:paraId="4F8A8E30" w14:textId="77777777" w:rsidR="002C22B9" w:rsidRDefault="002C22B9" w:rsidP="002C22B9">
      <w:pPr>
        <w:jc w:val="center"/>
        <w:rPr>
          <w:sz w:val="20"/>
        </w:rPr>
      </w:pPr>
      <w:r w:rsidRPr="00914649">
        <w:rPr>
          <w:sz w:val="20"/>
        </w:rPr>
        <w:t>Rīgā</w:t>
      </w:r>
    </w:p>
    <w:p w14:paraId="117D9943" w14:textId="77777777" w:rsidR="002C22B9" w:rsidRDefault="002C22B9" w:rsidP="007F3771">
      <w:pPr>
        <w:rPr>
          <w:spacing w:val="4"/>
          <w:sz w:val="20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50"/>
        <w:gridCol w:w="1785"/>
        <w:gridCol w:w="708"/>
        <w:gridCol w:w="2727"/>
      </w:tblGrid>
      <w:tr w:rsidR="002C22B9" w:rsidRPr="00615936" w14:paraId="33A1509E" w14:textId="77777777" w:rsidTr="009F77B9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1A6D604E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bookmarkStart w:id="0" w:name="reg_dat"/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145651" w14:textId="77777777" w:rsidR="002C22B9" w:rsidRPr="00615936" w:rsidRDefault="002C22B9" w:rsidP="002C22B9">
            <w:pPr>
              <w:tabs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reg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376A9D">
              <w:rPr>
                <w:szCs w:val="24"/>
              </w:rPr>
              <w:t>09.06.2021</w:t>
            </w:r>
            <w:r w:rsidRPr="00615936">
              <w:rPr>
                <w:szCs w:val="24"/>
              </w:rPr>
              <w:fldChar w:fldCharType="end"/>
            </w:r>
            <w:bookmarkEnd w:id="0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440544B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bookmarkStart w:id="1" w:name="lietas_nr"/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EE8642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lietas_nr"/>
                  <w:enabled/>
                  <w:calcOnExit w:val="0"/>
                  <w:textInput>
                    <w:default w:val="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1357AC">
              <w:rPr>
                <w:szCs w:val="24"/>
              </w:rPr>
              <w:t>12/A-2</w:t>
            </w:r>
            <w:r w:rsidRPr="00615936">
              <w:rPr>
                <w:szCs w:val="24"/>
              </w:rPr>
              <w:fldChar w:fldCharType="end"/>
            </w:r>
            <w:bookmarkEnd w:id="1"/>
            <w:r w:rsidRPr="00615936">
              <w:rPr>
                <w:szCs w:val="24"/>
              </w:rPr>
              <w:t>/</w:t>
            </w:r>
            <w:bookmarkStart w:id="2" w:name="reg_num"/>
            <w:r w:rsidRPr="00615936">
              <w:rPr>
                <w:szCs w:val="24"/>
              </w:rPr>
              <w:fldChar w:fldCharType="begin">
                <w:ffData>
                  <w:name w:val="reg_num"/>
                  <w:enabled/>
                  <w:calcOnExit w:val="0"/>
                  <w:textInput>
                    <w:default w:val="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376A9D">
              <w:rPr>
                <w:szCs w:val="24"/>
              </w:rPr>
              <w:t>3230</w:t>
            </w:r>
            <w:r w:rsidRPr="00615936">
              <w:rPr>
                <w:szCs w:val="24"/>
              </w:rPr>
              <w:fldChar w:fldCharType="end"/>
            </w:r>
            <w:bookmarkEnd w:id="2"/>
          </w:p>
        </w:tc>
      </w:tr>
      <w:tr w:rsidR="002C22B9" w:rsidRPr="00615936" w14:paraId="65076274" w14:textId="77777777" w:rsidTr="009F77B9">
        <w:trPr>
          <w:trHeight w:val="188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4E9E918B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425AA9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09CE513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0D0861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</w:tr>
      <w:tr w:rsidR="002C22B9" w:rsidRPr="00615936" w14:paraId="1878B155" w14:textId="77777777" w:rsidTr="009F77B9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6758E796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  <w:r w:rsidRPr="00615936">
              <w:rPr>
                <w:sz w:val="20"/>
              </w:rPr>
              <w:t>Uz</w:t>
            </w:r>
          </w:p>
        </w:tc>
        <w:bookmarkStart w:id="3" w:name="san_dat"/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B95176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san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1357AC">
              <w:rPr>
                <w:szCs w:val="24"/>
              </w:rPr>
              <w:t>27.05.2021</w:t>
            </w:r>
            <w:r w:rsidRPr="00615936">
              <w:rPr>
                <w:szCs w:val="24"/>
              </w:rPr>
              <w:fldChar w:fldCharType="end"/>
            </w:r>
            <w:bookmarkEnd w:id="3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8771241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bookmarkStart w:id="4" w:name="san_num"/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042126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san_num"/>
                  <w:enabled/>
                  <w:calcOnExit w:val="0"/>
                  <w:textInput>
                    <w:default w:val="       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1357AC">
              <w:rPr>
                <w:szCs w:val="24"/>
              </w:rPr>
              <w:t>VSS-484, 21  14§</w:t>
            </w:r>
            <w:r w:rsidRPr="00615936">
              <w:rPr>
                <w:szCs w:val="24"/>
              </w:rPr>
              <w:fldChar w:fldCharType="end"/>
            </w:r>
            <w:bookmarkEnd w:id="4"/>
          </w:p>
        </w:tc>
      </w:tr>
    </w:tbl>
    <w:tbl>
      <w:tblPr>
        <w:tblStyle w:val="Reatabul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0C0DD4" w:rsidRPr="0013417B" w14:paraId="1CD501CC" w14:textId="77777777" w:rsidTr="000C0DD4">
        <w:trPr>
          <w:jc w:val="right"/>
        </w:trPr>
        <w:tc>
          <w:tcPr>
            <w:tcW w:w="4644" w:type="dxa"/>
          </w:tcPr>
          <w:p w14:paraId="6937CD89" w14:textId="77777777" w:rsidR="000C0DD4" w:rsidRPr="0013417B" w:rsidRDefault="001357AC" w:rsidP="000C0DD4">
            <w:pPr>
              <w:jc w:val="right"/>
              <w:rPr>
                <w:b/>
                <w:bCs/>
                <w:szCs w:val="24"/>
                <w:lang w:eastAsia="lv-LV"/>
              </w:rPr>
            </w:pPr>
            <w:bookmarkStart w:id="5" w:name="org_nos"/>
            <w:r w:rsidRPr="0013417B">
              <w:rPr>
                <w:b/>
                <w:bCs/>
                <w:szCs w:val="24"/>
                <w:lang w:eastAsia="lv-LV"/>
              </w:rPr>
              <w:t>Kultūras ministrija</w:t>
            </w:r>
            <w:r w:rsidR="00AA4EAF" w:rsidRPr="0013417B">
              <w:rPr>
                <w:b/>
                <w:bCs/>
                <w:szCs w:val="24"/>
                <w:lang w:eastAsia="lv-LV"/>
              </w:rPr>
              <w:t>i</w:t>
            </w:r>
          </w:p>
        </w:tc>
      </w:tr>
      <w:bookmarkEnd w:id="5"/>
    </w:tbl>
    <w:p w14:paraId="32B2C0B5" w14:textId="77777777" w:rsidR="001F53D9" w:rsidRPr="0013417B" w:rsidRDefault="001F53D9" w:rsidP="004F32A1">
      <w:pPr>
        <w:rPr>
          <w:spacing w:val="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503"/>
      </w:tblGrid>
      <w:tr w:rsidR="000C0DD4" w:rsidRPr="0013417B" w14:paraId="6C9B3AB1" w14:textId="77777777" w:rsidTr="000C0DD4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14:paraId="0E97B22E" w14:textId="77777777" w:rsidR="000C0DD4" w:rsidRPr="0013417B" w:rsidRDefault="001357AC" w:rsidP="00716000">
            <w:pPr>
              <w:rPr>
                <w:i/>
                <w:iCs/>
                <w:szCs w:val="24"/>
                <w:lang w:eastAsia="lv-LV"/>
              </w:rPr>
            </w:pPr>
            <w:r w:rsidRPr="0013417B">
              <w:rPr>
                <w:i/>
                <w:iCs/>
                <w:szCs w:val="24"/>
                <w:lang w:eastAsia="lv-LV"/>
              </w:rPr>
              <w:t>Par Ministru kabineta</w:t>
            </w:r>
            <w:proofErr w:type="gramStart"/>
            <w:r w:rsidRPr="0013417B">
              <w:rPr>
                <w:i/>
                <w:iCs/>
                <w:szCs w:val="24"/>
                <w:lang w:eastAsia="lv-LV"/>
              </w:rPr>
              <w:t xml:space="preserve">  </w:t>
            </w:r>
            <w:proofErr w:type="gramEnd"/>
            <w:r w:rsidR="00AA4EAF" w:rsidRPr="0013417B">
              <w:rPr>
                <w:i/>
                <w:iCs/>
                <w:szCs w:val="24"/>
                <w:lang w:eastAsia="lv-LV"/>
              </w:rPr>
              <w:t>projektu “</w:t>
            </w:r>
            <w:r w:rsidRPr="0013417B">
              <w:rPr>
                <w:i/>
                <w:iCs/>
                <w:szCs w:val="24"/>
                <w:lang w:eastAsia="lv-LV"/>
              </w:rPr>
              <w:t>Saliedētas un pilsoniski aktīvas sabiedrības attīstības pamatnostādņu īstenošan</w:t>
            </w:r>
            <w:r w:rsidR="00AA4EAF" w:rsidRPr="0013417B">
              <w:rPr>
                <w:i/>
                <w:iCs/>
                <w:szCs w:val="24"/>
                <w:lang w:eastAsia="lv-LV"/>
              </w:rPr>
              <w:t>as uzraudzības padomes nolikums””</w:t>
            </w:r>
          </w:p>
        </w:tc>
      </w:tr>
    </w:tbl>
    <w:p w14:paraId="1A278A0B" w14:textId="77777777" w:rsidR="00E04F00" w:rsidRPr="0013417B" w:rsidRDefault="00E04F00" w:rsidP="00C04DED">
      <w:pPr>
        <w:jc w:val="left"/>
        <w:rPr>
          <w:szCs w:val="24"/>
        </w:rPr>
      </w:pPr>
    </w:p>
    <w:p w14:paraId="79E797A4" w14:textId="77777777" w:rsidR="00AA4EAF" w:rsidRPr="0013417B" w:rsidRDefault="00AA4EAF" w:rsidP="00AA4EAF">
      <w:pPr>
        <w:spacing w:line="276" w:lineRule="auto"/>
        <w:ind w:firstLine="709"/>
        <w:rPr>
          <w:szCs w:val="24"/>
        </w:rPr>
      </w:pPr>
      <w:r w:rsidRPr="0013417B">
        <w:rPr>
          <w:szCs w:val="24"/>
        </w:rPr>
        <w:t>Finanšu ministrija atbilstoši kompetencei izskatīja Kultūras ministrijas sagatavoto Ministru kabineta noteikumu projektu “Saliedētas un pilsoniski aktīvas sabiedrības attīstības pamatnostādņu īstenošanas uzraudzības padomes nolikums” (turpmāk – noteikumu projekts), tam pievienoto sākotnējās ietekmes novērtējuma ziņojumu (turpmāk – anotācija) un izsaka šādu iebildumu.</w:t>
      </w:r>
    </w:p>
    <w:p w14:paraId="44B17201" w14:textId="77777777" w:rsidR="00AA4EAF" w:rsidRPr="0013417B" w:rsidRDefault="00AA4EAF" w:rsidP="00AA4EAF">
      <w:pPr>
        <w:spacing w:line="276" w:lineRule="auto"/>
        <w:ind w:firstLine="709"/>
        <w:rPr>
          <w:szCs w:val="24"/>
        </w:rPr>
      </w:pPr>
      <w:r w:rsidRPr="0013417B">
        <w:rPr>
          <w:szCs w:val="24"/>
        </w:rPr>
        <w:t xml:space="preserve">Anotācijas sadaļā “Tiesību akta projekta anotācijas kopsavilkums” iekļauta informācija, ka noteikumu projekts sagatavots, lai starpinstitucionāla padome nodrošinātu ar Ministru kabineta </w:t>
      </w:r>
      <w:proofErr w:type="gramStart"/>
      <w:r w:rsidRPr="0013417B">
        <w:rPr>
          <w:szCs w:val="24"/>
        </w:rPr>
        <w:t>2021.gada</w:t>
      </w:r>
      <w:proofErr w:type="gramEnd"/>
      <w:r w:rsidRPr="0013417B">
        <w:rPr>
          <w:szCs w:val="24"/>
        </w:rPr>
        <w:t xml:space="preserve"> rīkojumu Nr.72 „Par Saliedētas un pilsoniski aktīvas sabiedrības attīstības pamatnostādnēm 2021.-2027.gadam” apstiprināto Saliedētas un pilsoniski aktīvas sabiedrības attīstības pamatnostādņu uzraudzības un koordinācijas funkcijas. Ņemot vērā, ka minēto pamatnostādņu īstenošanā Finanšu ministrija </w:t>
      </w:r>
      <w:r w:rsidRPr="0013417B">
        <w:rPr>
          <w:szCs w:val="24"/>
          <w:u w:val="single"/>
        </w:rPr>
        <w:t>nav iesaistīta</w:t>
      </w:r>
      <w:r w:rsidRPr="0013417B">
        <w:rPr>
          <w:szCs w:val="24"/>
        </w:rPr>
        <w:t xml:space="preserve"> kā atbildīgā vai līdzatbildīgā institūcija plānā iekļauto pasākumu īstenošanā, </w:t>
      </w:r>
      <w:r w:rsidR="001E287C">
        <w:rPr>
          <w:szCs w:val="24"/>
        </w:rPr>
        <w:t>lūdzam</w:t>
      </w:r>
      <w:r w:rsidRPr="0013417B">
        <w:rPr>
          <w:szCs w:val="24"/>
        </w:rPr>
        <w:t xml:space="preserve"> svītro</w:t>
      </w:r>
      <w:r w:rsidR="001E287C">
        <w:rPr>
          <w:szCs w:val="24"/>
        </w:rPr>
        <w:t>t</w:t>
      </w:r>
      <w:r w:rsidRPr="0013417B">
        <w:rPr>
          <w:szCs w:val="24"/>
        </w:rPr>
        <w:t xml:space="preserve"> noteikumu projekta 5.4.apakšpunkt</w:t>
      </w:r>
      <w:r w:rsidR="001E287C">
        <w:rPr>
          <w:szCs w:val="24"/>
        </w:rPr>
        <w:t>u</w:t>
      </w:r>
      <w:r w:rsidRPr="0013417B">
        <w:rPr>
          <w:szCs w:val="24"/>
        </w:rPr>
        <w:t>, attiecīgi precizējot informāciju anotācijā.</w:t>
      </w:r>
    </w:p>
    <w:p w14:paraId="666F5AEA" w14:textId="77777777" w:rsidR="00AA4EAF" w:rsidRPr="0062705D" w:rsidRDefault="00AA4EAF" w:rsidP="00AA4EAF">
      <w:pPr>
        <w:spacing w:line="276" w:lineRule="auto"/>
        <w:ind w:firstLine="709"/>
        <w:rPr>
          <w:sz w:val="26"/>
          <w:szCs w:val="26"/>
        </w:rPr>
      </w:pPr>
    </w:p>
    <w:p w14:paraId="58FFB8F2" w14:textId="77777777" w:rsidR="00AA4EAF" w:rsidRPr="0013417B" w:rsidRDefault="00AA4EAF" w:rsidP="00AA4EAF">
      <w:pPr>
        <w:spacing w:line="276" w:lineRule="auto"/>
        <w:ind w:firstLine="709"/>
        <w:rPr>
          <w:szCs w:val="24"/>
        </w:rPr>
      </w:pPr>
      <w:r w:rsidRPr="0013417B">
        <w:rPr>
          <w:szCs w:val="24"/>
        </w:rPr>
        <w:t>Ar cieņu</w:t>
      </w:r>
    </w:p>
    <w:p w14:paraId="6566F201" w14:textId="77777777" w:rsidR="003F2252" w:rsidRPr="00615936" w:rsidRDefault="003F2252" w:rsidP="007F3771">
      <w:pPr>
        <w:rPr>
          <w:szCs w:val="24"/>
        </w:rPr>
      </w:pPr>
    </w:p>
    <w:tbl>
      <w:tblPr>
        <w:tblStyle w:val="Reatabula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984"/>
        <w:gridCol w:w="2977"/>
      </w:tblGrid>
      <w:tr w:rsidR="00AA6DC1" w:rsidRPr="00615936" w14:paraId="405C235C" w14:textId="77777777" w:rsidTr="00AA6DC1">
        <w:tc>
          <w:tcPr>
            <w:tcW w:w="4395" w:type="dxa"/>
          </w:tcPr>
          <w:p w14:paraId="395F0541" w14:textId="77777777" w:rsidR="001357AC" w:rsidRDefault="00AA4EAF" w:rsidP="007F3771">
            <w:pPr>
              <w:rPr>
                <w:szCs w:val="24"/>
              </w:rPr>
            </w:pPr>
            <w:r>
              <w:rPr>
                <w:szCs w:val="24"/>
              </w:rPr>
              <w:t>v</w:t>
            </w:r>
            <w:r w:rsidR="001357AC">
              <w:rPr>
                <w:szCs w:val="24"/>
              </w:rPr>
              <w:t xml:space="preserve">alsts sekretāres vietniece </w:t>
            </w:r>
          </w:p>
          <w:p w14:paraId="0D594FE1" w14:textId="77777777" w:rsidR="00AA6DC1" w:rsidRPr="00615936" w:rsidRDefault="001357AC" w:rsidP="007F3771">
            <w:pPr>
              <w:rPr>
                <w:szCs w:val="24"/>
              </w:rPr>
            </w:pPr>
            <w:r>
              <w:rPr>
                <w:szCs w:val="24"/>
              </w:rPr>
              <w:t>budžeta jautājumos</w:t>
            </w:r>
          </w:p>
        </w:tc>
        <w:tc>
          <w:tcPr>
            <w:tcW w:w="1984" w:type="dxa"/>
          </w:tcPr>
          <w:p w14:paraId="365A263B" w14:textId="77777777" w:rsidR="00AA6DC1" w:rsidRDefault="00AA6DC1" w:rsidP="00AA6DC1">
            <w:pPr>
              <w:jc w:val="center"/>
              <w:rPr>
                <w:szCs w:val="24"/>
              </w:rPr>
            </w:pPr>
            <w:bookmarkStart w:id="6" w:name="edoc_info2"/>
            <w:r>
              <w:rPr>
                <w:szCs w:val="24"/>
              </w:rPr>
              <w:t>(paraksts*)</w:t>
            </w:r>
            <w:bookmarkEnd w:id="6"/>
          </w:p>
        </w:tc>
        <w:tc>
          <w:tcPr>
            <w:tcW w:w="2977" w:type="dxa"/>
            <w:vAlign w:val="bottom"/>
          </w:tcPr>
          <w:p w14:paraId="3B7987D1" w14:textId="77777777" w:rsidR="00AA6DC1" w:rsidRPr="00615936" w:rsidRDefault="001357AC" w:rsidP="00483407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J.Plūme</w:t>
            </w:r>
          </w:p>
        </w:tc>
      </w:tr>
      <w:tr w:rsidR="00AA6DC1" w:rsidRPr="00615936" w14:paraId="2B6BFC25" w14:textId="77777777" w:rsidTr="00AA6DC1">
        <w:tc>
          <w:tcPr>
            <w:tcW w:w="4395" w:type="dxa"/>
          </w:tcPr>
          <w:p w14:paraId="29C5505F" w14:textId="77777777" w:rsidR="00AA6DC1" w:rsidRPr="00615936" w:rsidRDefault="00AA6DC1" w:rsidP="007F3771">
            <w:pPr>
              <w:rPr>
                <w:szCs w:val="24"/>
              </w:rPr>
            </w:pPr>
          </w:p>
        </w:tc>
        <w:tc>
          <w:tcPr>
            <w:tcW w:w="1984" w:type="dxa"/>
          </w:tcPr>
          <w:p w14:paraId="11A91F16" w14:textId="77777777" w:rsidR="00AA6DC1" w:rsidRPr="00615936" w:rsidRDefault="00AA6DC1" w:rsidP="000C0DD4">
            <w:pPr>
              <w:jc w:val="right"/>
              <w:rPr>
                <w:szCs w:val="24"/>
              </w:rPr>
            </w:pPr>
          </w:p>
        </w:tc>
        <w:tc>
          <w:tcPr>
            <w:tcW w:w="2977" w:type="dxa"/>
            <w:vAlign w:val="bottom"/>
          </w:tcPr>
          <w:p w14:paraId="201A48EA" w14:textId="77777777" w:rsidR="00AA6DC1" w:rsidRPr="00615936" w:rsidRDefault="00AA6DC1" w:rsidP="000C0DD4">
            <w:pPr>
              <w:jc w:val="right"/>
              <w:rPr>
                <w:szCs w:val="24"/>
              </w:rPr>
            </w:pPr>
          </w:p>
        </w:tc>
      </w:tr>
    </w:tbl>
    <w:tbl>
      <w:tblPr>
        <w:tblW w:w="8647" w:type="dxa"/>
        <w:tblLook w:val="04A0" w:firstRow="1" w:lastRow="0" w:firstColumn="1" w:lastColumn="0" w:noHBand="0" w:noVBand="1"/>
      </w:tblPr>
      <w:tblGrid>
        <w:gridCol w:w="8647"/>
      </w:tblGrid>
      <w:tr w:rsidR="002D6CB4" w14:paraId="7F293961" w14:textId="77777777" w:rsidTr="00AA6DC1">
        <w:trPr>
          <w:cantSplit/>
          <w:trHeight w:val="615"/>
        </w:trPr>
        <w:tc>
          <w:tcPr>
            <w:tcW w:w="8647" w:type="dxa"/>
          </w:tcPr>
          <w:p w14:paraId="68B4E7B0" w14:textId="77777777" w:rsidR="002D6CB4" w:rsidRPr="00AA6DC1" w:rsidRDefault="00AA6DC1" w:rsidP="00AA6DC1">
            <w:pPr>
              <w:pStyle w:val="Pamattekstsaratkpi"/>
              <w:tabs>
                <w:tab w:val="left" w:pos="8397"/>
              </w:tabs>
              <w:ind w:left="0"/>
              <w:rPr>
                <w:sz w:val="24"/>
                <w:szCs w:val="24"/>
              </w:rPr>
            </w:pPr>
            <w:bookmarkStart w:id="7" w:name="edoc_info" w:colFirst="0" w:colLast="0"/>
            <w:r w:rsidRPr="00AA6DC1">
              <w:rPr>
                <w:sz w:val="24"/>
                <w:szCs w:val="24"/>
              </w:rPr>
              <w:t>*Dokuments ir parakstīts ar drošu elektronisko parakstu</w:t>
            </w:r>
          </w:p>
        </w:tc>
      </w:tr>
      <w:bookmarkEnd w:id="7"/>
    </w:tbl>
    <w:p w14:paraId="6B8B3466" w14:textId="77777777" w:rsidR="00826D51" w:rsidRDefault="00826D51" w:rsidP="007F3771">
      <w:pPr>
        <w:rPr>
          <w:sz w:val="20"/>
        </w:rPr>
      </w:pPr>
    </w:p>
    <w:p w14:paraId="56661820" w14:textId="77777777" w:rsidR="001357AC" w:rsidRDefault="001357AC" w:rsidP="00550BA5">
      <w:pPr>
        <w:ind w:firstLine="142"/>
        <w:rPr>
          <w:sz w:val="20"/>
        </w:rPr>
      </w:pPr>
      <w:proofErr w:type="spellStart"/>
      <w:r>
        <w:rPr>
          <w:sz w:val="20"/>
        </w:rPr>
        <w:t>Lejietis</w:t>
      </w:r>
      <w:proofErr w:type="spellEnd"/>
      <w:r>
        <w:rPr>
          <w:sz w:val="20"/>
        </w:rPr>
        <w:t xml:space="preserve"> 67-095-440 </w:t>
      </w:r>
    </w:p>
    <w:p w14:paraId="25B87332" w14:textId="77777777" w:rsidR="000C0DD4" w:rsidRDefault="001357AC" w:rsidP="00550BA5">
      <w:pPr>
        <w:ind w:firstLine="142"/>
        <w:rPr>
          <w:sz w:val="20"/>
        </w:rPr>
      </w:pPr>
      <w:r>
        <w:rPr>
          <w:sz w:val="20"/>
        </w:rPr>
        <w:t>Janis.Lejietis@fm.gov.lv</w:t>
      </w:r>
    </w:p>
    <w:p w14:paraId="30280A66" w14:textId="77777777" w:rsidR="000C0DD4" w:rsidRPr="006D6710" w:rsidRDefault="000C0DD4" w:rsidP="007F3771">
      <w:pPr>
        <w:rPr>
          <w:sz w:val="20"/>
        </w:rPr>
      </w:pPr>
    </w:p>
    <w:sectPr w:rsidR="000C0DD4" w:rsidRPr="006D6710" w:rsidSect="002C22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567" w:right="850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1C6587" w14:textId="77777777" w:rsidR="001F4563" w:rsidRDefault="001F4563">
      <w:r>
        <w:separator/>
      </w:r>
    </w:p>
  </w:endnote>
  <w:endnote w:type="continuationSeparator" w:id="0">
    <w:p w14:paraId="39C195EA" w14:textId="77777777" w:rsidR="001F4563" w:rsidRDefault="001F45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6E591B" w14:textId="77777777" w:rsidR="002C22B9" w:rsidRDefault="002C22B9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6722951"/>
      <w:docPartObj>
        <w:docPartGallery w:val="Page Numbers (Bottom of Page)"/>
        <w:docPartUnique/>
      </w:docPartObj>
    </w:sdtPr>
    <w:sdtEndPr/>
    <w:sdtContent>
      <w:p w14:paraId="1F8CD574" w14:textId="77777777" w:rsidR="0015384D" w:rsidRDefault="00DC1310">
        <w:pPr>
          <w:pStyle w:val="Kjene"/>
          <w:jc w:val="center"/>
        </w:pPr>
        <w:r w:rsidRPr="00557B49">
          <w:rPr>
            <w:sz w:val="24"/>
            <w:szCs w:val="24"/>
          </w:rPr>
          <w:fldChar w:fldCharType="begin"/>
        </w:r>
        <w:r w:rsidR="009E200C" w:rsidRPr="00557B49">
          <w:rPr>
            <w:sz w:val="24"/>
            <w:szCs w:val="24"/>
          </w:rPr>
          <w:instrText xml:space="preserve"> PAGE   \* MERGEFORMAT </w:instrText>
        </w:r>
        <w:r w:rsidRPr="00557B49">
          <w:rPr>
            <w:sz w:val="24"/>
            <w:szCs w:val="24"/>
          </w:rPr>
          <w:fldChar w:fldCharType="separate"/>
        </w:r>
        <w:r w:rsidR="0013417B">
          <w:rPr>
            <w:noProof/>
            <w:sz w:val="24"/>
            <w:szCs w:val="24"/>
          </w:rPr>
          <w:t>2</w:t>
        </w:r>
        <w:r w:rsidRPr="00557B49">
          <w:rPr>
            <w:sz w:val="24"/>
            <w:szCs w:val="24"/>
          </w:rPr>
          <w:fldChar w:fldCharType="end"/>
        </w:r>
      </w:p>
    </w:sdtContent>
  </w:sdt>
  <w:p w14:paraId="78E59017" w14:textId="77777777" w:rsidR="0015384D" w:rsidRDefault="0015384D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FAE254" w14:textId="77777777" w:rsidR="0015384D" w:rsidRDefault="0015384D">
    <w:pPr>
      <w:pStyle w:val="Kjene"/>
      <w:jc w:val="center"/>
    </w:pPr>
  </w:p>
  <w:p w14:paraId="3CC981E3" w14:textId="77777777" w:rsidR="0015384D" w:rsidRDefault="0015384D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23BE9A" w14:textId="77777777" w:rsidR="001F4563" w:rsidRDefault="001F4563">
      <w:r>
        <w:separator/>
      </w:r>
    </w:p>
  </w:footnote>
  <w:footnote w:type="continuationSeparator" w:id="0">
    <w:p w14:paraId="2E0776DC" w14:textId="77777777" w:rsidR="001F4563" w:rsidRDefault="001F45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79163A" w14:textId="77777777" w:rsidR="00F33DBE" w:rsidRDefault="00DC1310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F33DBE"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15384D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345668EA" w14:textId="77777777" w:rsidR="00F33DBE" w:rsidRDefault="00F33DBE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3E7181" w14:textId="77777777" w:rsidR="00F33DBE" w:rsidRDefault="00F33DBE" w:rsidP="008C508E">
    <w:pPr>
      <w:pStyle w:val="Galvene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F7F7E8" w14:textId="77777777" w:rsidR="002C22B9" w:rsidRDefault="002C22B9">
    <w:pPr>
      <w:pStyle w:val="Galvene"/>
    </w:pPr>
  </w:p>
  <w:p w14:paraId="04EE415F" w14:textId="77777777" w:rsidR="002C22B9" w:rsidRDefault="002C22B9">
    <w:pPr>
      <w:pStyle w:val="Galvene"/>
    </w:pPr>
  </w:p>
  <w:p w14:paraId="434E94EE" w14:textId="77777777" w:rsidR="002C22B9" w:rsidRDefault="002C22B9">
    <w:pPr>
      <w:pStyle w:val="Galvene"/>
    </w:pPr>
  </w:p>
  <w:p w14:paraId="38B449E0" w14:textId="77777777" w:rsidR="002C22B9" w:rsidRDefault="0037045B" w:rsidP="002C22B9">
    <w:pPr>
      <w:pStyle w:val="Galvene"/>
      <w:tabs>
        <w:tab w:val="clear" w:pos="4153"/>
        <w:tab w:val="clear" w:pos="8306"/>
      </w:tabs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285A077" wp14:editId="6B69CF4B">
              <wp:simplePos x="0" y="0"/>
              <wp:positionH relativeFrom="page">
                <wp:posOffset>1066800</wp:posOffset>
              </wp:positionH>
              <wp:positionV relativeFrom="page">
                <wp:posOffset>2030730</wp:posOffset>
              </wp:positionV>
              <wp:extent cx="5943600" cy="314325"/>
              <wp:effectExtent l="0" t="0" r="0" b="9525"/>
              <wp:wrapNone/>
              <wp:docPr id="11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1CF998" w14:textId="77777777" w:rsidR="002C22B9" w:rsidRDefault="002C22B9" w:rsidP="002C22B9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sz w:val="17"/>
                              <w:szCs w:val="17"/>
                            </w:rPr>
                          </w:pP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Smilšu iela 1, Rīga, LV-1919, tālr. 67095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>689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67095578, 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fakss 67095503, e-pasts </w:t>
                          </w:r>
                          <w:proofErr w:type="spellStart"/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pasts@fm.gov.lv</w:t>
                          </w:r>
                          <w:proofErr w:type="spellEnd"/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proofErr w:type="spellStart"/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www.fm.gov.lv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85A077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left:0;text-align:left;margin-left:84pt;margin-top:159.9pt;width:468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" filled="f" stroked="f">
              <v:textbox inset="0,0,0,0">
                <w:txbxContent>
                  <w:p w14:paraId="2F1CF998" w14:textId="77777777" w:rsidR="002C22B9" w:rsidRDefault="002C22B9" w:rsidP="002C22B9">
                    <w:pPr>
                      <w:spacing w:line="194" w:lineRule="exact"/>
                      <w:ind w:left="20" w:right="-45"/>
                      <w:jc w:val="center"/>
                      <w:rPr>
                        <w:sz w:val="17"/>
                        <w:szCs w:val="17"/>
                      </w:rPr>
                    </w:pPr>
                    <w:r w:rsidRPr="00A41446">
                      <w:rPr>
                        <w:color w:val="231F20"/>
                        <w:sz w:val="17"/>
                        <w:szCs w:val="17"/>
                      </w:rPr>
                      <w:t>Smilšu iela 1, Rīga, LV-1919, tālr. 67095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>689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 xml:space="preserve">, 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 xml:space="preserve">67095578, 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 xml:space="preserve">fakss 67095503, e-pasts </w:t>
                    </w:r>
                    <w:proofErr w:type="spellStart"/>
                    <w:r w:rsidRPr="00A41446">
                      <w:rPr>
                        <w:color w:val="231F20"/>
                        <w:sz w:val="17"/>
                        <w:szCs w:val="17"/>
                      </w:rPr>
                      <w:t>pasts@fm.gov.lv</w:t>
                    </w:r>
                    <w:proofErr w:type="spellEnd"/>
                    <w:r w:rsidRPr="00A41446">
                      <w:rPr>
                        <w:color w:val="231F20"/>
                        <w:sz w:val="17"/>
                        <w:szCs w:val="17"/>
                      </w:rPr>
                      <w:t xml:space="preserve">, </w:t>
                    </w:r>
                    <w:proofErr w:type="spellStart"/>
                    <w:r w:rsidRPr="00A41446">
                      <w:rPr>
                        <w:color w:val="231F20"/>
                        <w:sz w:val="17"/>
                        <w:szCs w:val="17"/>
                      </w:rPr>
                      <w:t>www.fm.gov.lv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="002C22B9" w:rsidRPr="002C22B9">
      <w:rPr>
        <w:noProof/>
        <w:lang w:eastAsia="lv-LV"/>
      </w:rPr>
      <w:drawing>
        <wp:anchor distT="0" distB="0" distL="114300" distR="114300" simplePos="0" relativeHeight="251661312" behindDoc="1" locked="0" layoutInCell="1" allowOverlap="1" wp14:anchorId="554256D2" wp14:editId="6D09A9C0">
          <wp:simplePos x="0" y="0"/>
          <wp:positionH relativeFrom="margin">
            <wp:posOffset>75565</wp:posOffset>
          </wp:positionH>
          <wp:positionV relativeFrom="page">
            <wp:posOffset>711200</wp:posOffset>
          </wp:positionV>
          <wp:extent cx="5914390" cy="1065600"/>
          <wp:effectExtent l="0" t="0" r="0" b="0"/>
          <wp:wrapNone/>
          <wp:docPr id="8" name="Picture 8" descr="C:\Users\it-skrod\Desktop\veidlapas_jaunas\paraugi\vienkrasu_header_veidlapa_2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t-skrod\Desktop\veidlapas_jaunas\paraugi\vienkrasu_header_veidlapa_22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49" t="1374" r="-1249" b="-1372"/>
                  <a:stretch/>
                </pic:blipFill>
                <pic:spPr bwMode="auto">
                  <a:xfrm>
                    <a:off x="0" y="0"/>
                    <a:ext cx="5914390" cy="106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782E0ED" w14:textId="77777777" w:rsidR="002C22B9" w:rsidRDefault="002C22B9">
    <w:pPr>
      <w:pStyle w:val="Galvene"/>
    </w:pPr>
  </w:p>
  <w:p w14:paraId="72FBDA08" w14:textId="77777777" w:rsidR="002C22B9" w:rsidRDefault="002C22B9">
    <w:pPr>
      <w:pStyle w:val="Galvene"/>
    </w:pPr>
  </w:p>
  <w:p w14:paraId="42E86183" w14:textId="77777777" w:rsidR="002C22B9" w:rsidRDefault="002C22B9">
    <w:pPr>
      <w:pStyle w:val="Galvene"/>
    </w:pPr>
  </w:p>
  <w:p w14:paraId="67F1BB20" w14:textId="77777777" w:rsidR="002C22B9" w:rsidRDefault="002C22B9">
    <w:pPr>
      <w:pStyle w:val="Galvene"/>
    </w:pPr>
  </w:p>
  <w:p w14:paraId="3FA4A0FA" w14:textId="77777777" w:rsidR="002C22B9" w:rsidRDefault="002C22B9">
    <w:pPr>
      <w:pStyle w:val="Galvene"/>
    </w:pPr>
  </w:p>
  <w:p w14:paraId="29C0754E" w14:textId="77777777" w:rsidR="002C22B9" w:rsidRDefault="002C22B9">
    <w:pPr>
      <w:pStyle w:val="Galvene"/>
    </w:pPr>
  </w:p>
  <w:p w14:paraId="57610D0C" w14:textId="77777777" w:rsidR="002C22B9" w:rsidRDefault="0037045B">
    <w:pPr>
      <w:pStyle w:val="Galvene"/>
    </w:pP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26C2276F" wp14:editId="016F8A65">
              <wp:simplePos x="0" y="0"/>
              <wp:positionH relativeFrom="margin">
                <wp:posOffset>-34290</wp:posOffset>
              </wp:positionH>
              <wp:positionV relativeFrom="page">
                <wp:posOffset>1903095</wp:posOffset>
              </wp:positionV>
              <wp:extent cx="5937250" cy="45085"/>
              <wp:effectExtent l="0" t="0" r="25400" b="0"/>
              <wp:wrapNone/>
              <wp:docPr id="9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37250" cy="45085"/>
                        <a:chOff x="2915" y="2998"/>
                        <a:chExt cx="6926" cy="2"/>
                      </a:xfrm>
                    </wpg:grpSpPr>
                    <wps:wsp>
                      <wps:cNvPr id="10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5B1329D" id="Group 41" o:spid="_x0000_s1026" style="position:absolute;margin-left:-2.7pt;margin-top:149.85pt;width:467.5pt;height:3.55pt;z-index:-251657216;mso-position-horizontal-relative:margin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">
              <v:shape id="Freeform 42" o:spid="_x0000_s1027" style="position:absolute;left:2915;top:2998;width:6926;height:2;visibility:visible;mso-wrap-style:square;v-text-anchor:top" coordsize="692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cnmMYA&#10;AADbAAAADwAAAGRycy9kb3ducmV2LnhtbESPQUvDQBCF70L/wzKCF7GbWio27bYUsdB6MwribcxO&#10;k2B2Nu6uadpf7xwK3mZ4b977ZrkeXKt6CrHxbGAyzkARl942XBl4f9vePYKKCdli65kMnCjCejW6&#10;WmJu/ZFfqS9SpSSEY44G6pS6XOtY1uQwjn1HLNrBB4dJ1lBpG/Ao4a7V91n2oB02LA01dvRUU/ld&#10;/DoDL9l0Pvv4muh5oW9/bNj3n8/n3pib62GzAJVoSP/my/XOCr7Qyy8ygF7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WcnmMYAAADbAAAADwAAAAAAAAAAAAAAAACYAgAAZHJz&#10;L2Rvd25yZXYueG1sUEsFBgAAAAAEAAQA9QAAAIsDAAAAAA==&#10;" path="m,l6926,e" filled="f" strokecolor="#231f20" strokeweight=".25pt">
                <v:path arrowok="t" o:connecttype="custom" o:connectlocs="0,0;6926,0" o:connectangles="0,0"/>
              </v:shape>
              <w10:wrap anchorx="margin" anchory="page"/>
            </v:group>
          </w:pict>
        </mc:Fallback>
      </mc:AlternateContent>
    </w:r>
  </w:p>
  <w:p w14:paraId="413E6BC9" w14:textId="77777777" w:rsidR="002C22B9" w:rsidRDefault="002C22B9">
    <w:pPr>
      <w:pStyle w:val="Galvene"/>
    </w:pPr>
  </w:p>
  <w:p w14:paraId="12B9E37A" w14:textId="77777777" w:rsidR="002C22B9" w:rsidRDefault="002C22B9">
    <w:pPr>
      <w:pStyle w:val="Galvene"/>
    </w:pPr>
  </w:p>
  <w:p w14:paraId="0058708D" w14:textId="77777777" w:rsidR="002C22B9" w:rsidRDefault="002C22B9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E51"/>
    <w:rsid w:val="0002005E"/>
    <w:rsid w:val="00025906"/>
    <w:rsid w:val="00051BDB"/>
    <w:rsid w:val="00054277"/>
    <w:rsid w:val="00062D32"/>
    <w:rsid w:val="00063804"/>
    <w:rsid w:val="000704C8"/>
    <w:rsid w:val="00072A98"/>
    <w:rsid w:val="0008360A"/>
    <w:rsid w:val="000859B0"/>
    <w:rsid w:val="00086189"/>
    <w:rsid w:val="000A0A49"/>
    <w:rsid w:val="000A2273"/>
    <w:rsid w:val="000A4A49"/>
    <w:rsid w:val="000B5E98"/>
    <w:rsid w:val="000B75CE"/>
    <w:rsid w:val="000C0DD4"/>
    <w:rsid w:val="000C1481"/>
    <w:rsid w:val="000E05A4"/>
    <w:rsid w:val="000E7902"/>
    <w:rsid w:val="00101EF2"/>
    <w:rsid w:val="00102247"/>
    <w:rsid w:val="001042A3"/>
    <w:rsid w:val="00114955"/>
    <w:rsid w:val="00130802"/>
    <w:rsid w:val="0013417B"/>
    <w:rsid w:val="001357AC"/>
    <w:rsid w:val="001421E1"/>
    <w:rsid w:val="001428D4"/>
    <w:rsid w:val="001459C6"/>
    <w:rsid w:val="00146475"/>
    <w:rsid w:val="00146FE3"/>
    <w:rsid w:val="0015384D"/>
    <w:rsid w:val="00156874"/>
    <w:rsid w:val="00160F55"/>
    <w:rsid w:val="0017402C"/>
    <w:rsid w:val="00176F63"/>
    <w:rsid w:val="00184AB5"/>
    <w:rsid w:val="001943EE"/>
    <w:rsid w:val="001D78A7"/>
    <w:rsid w:val="001E287C"/>
    <w:rsid w:val="001F4563"/>
    <w:rsid w:val="001F53D9"/>
    <w:rsid w:val="00203705"/>
    <w:rsid w:val="0021300E"/>
    <w:rsid w:val="00220CEE"/>
    <w:rsid w:val="00224396"/>
    <w:rsid w:val="00227D91"/>
    <w:rsid w:val="0023013F"/>
    <w:rsid w:val="00235349"/>
    <w:rsid w:val="00244390"/>
    <w:rsid w:val="00260557"/>
    <w:rsid w:val="00261352"/>
    <w:rsid w:val="002644F0"/>
    <w:rsid w:val="00266CF2"/>
    <w:rsid w:val="00267E3D"/>
    <w:rsid w:val="00292E11"/>
    <w:rsid w:val="0029448D"/>
    <w:rsid w:val="002A20A3"/>
    <w:rsid w:val="002B2B9A"/>
    <w:rsid w:val="002C22B9"/>
    <w:rsid w:val="002D0DAE"/>
    <w:rsid w:val="002D2EFD"/>
    <w:rsid w:val="002D6CB4"/>
    <w:rsid w:val="002E06CD"/>
    <w:rsid w:val="002E288C"/>
    <w:rsid w:val="002E4651"/>
    <w:rsid w:val="002F5D59"/>
    <w:rsid w:val="003026CE"/>
    <w:rsid w:val="00302D28"/>
    <w:rsid w:val="00304112"/>
    <w:rsid w:val="003043C9"/>
    <w:rsid w:val="00314B6D"/>
    <w:rsid w:val="0031519D"/>
    <w:rsid w:val="00325CE2"/>
    <w:rsid w:val="00330C2A"/>
    <w:rsid w:val="00332AF9"/>
    <w:rsid w:val="00341839"/>
    <w:rsid w:val="0037045B"/>
    <w:rsid w:val="00374C0D"/>
    <w:rsid w:val="00376A9D"/>
    <w:rsid w:val="00380855"/>
    <w:rsid w:val="00383D87"/>
    <w:rsid w:val="00386F28"/>
    <w:rsid w:val="00392EBE"/>
    <w:rsid w:val="00393EB9"/>
    <w:rsid w:val="00396BF4"/>
    <w:rsid w:val="003A324A"/>
    <w:rsid w:val="003B329B"/>
    <w:rsid w:val="003B4764"/>
    <w:rsid w:val="003D09AE"/>
    <w:rsid w:val="003D179D"/>
    <w:rsid w:val="003F2252"/>
    <w:rsid w:val="003F2673"/>
    <w:rsid w:val="003F4635"/>
    <w:rsid w:val="003F79A5"/>
    <w:rsid w:val="004059A7"/>
    <w:rsid w:val="004218E7"/>
    <w:rsid w:val="004241B4"/>
    <w:rsid w:val="00434A02"/>
    <w:rsid w:val="0043643E"/>
    <w:rsid w:val="004478B9"/>
    <w:rsid w:val="00474D18"/>
    <w:rsid w:val="00483407"/>
    <w:rsid w:val="004E2880"/>
    <w:rsid w:val="004E45F2"/>
    <w:rsid w:val="004E4C3B"/>
    <w:rsid w:val="004F221F"/>
    <w:rsid w:val="004F32A1"/>
    <w:rsid w:val="004F671B"/>
    <w:rsid w:val="004F7DFD"/>
    <w:rsid w:val="005053F3"/>
    <w:rsid w:val="00513B65"/>
    <w:rsid w:val="00526E86"/>
    <w:rsid w:val="0053353D"/>
    <w:rsid w:val="00546FDE"/>
    <w:rsid w:val="00550841"/>
    <w:rsid w:val="00550BA5"/>
    <w:rsid w:val="00557B49"/>
    <w:rsid w:val="0056044A"/>
    <w:rsid w:val="00566B07"/>
    <w:rsid w:val="00583887"/>
    <w:rsid w:val="00583F38"/>
    <w:rsid w:val="005846CE"/>
    <w:rsid w:val="00584ED6"/>
    <w:rsid w:val="005910E7"/>
    <w:rsid w:val="005A0BBB"/>
    <w:rsid w:val="005D7171"/>
    <w:rsid w:val="005E3D1E"/>
    <w:rsid w:val="005F3139"/>
    <w:rsid w:val="00613984"/>
    <w:rsid w:val="00615936"/>
    <w:rsid w:val="006205B8"/>
    <w:rsid w:val="00622CFD"/>
    <w:rsid w:val="006240D2"/>
    <w:rsid w:val="00636996"/>
    <w:rsid w:val="00642EE6"/>
    <w:rsid w:val="00643F3C"/>
    <w:rsid w:val="006610B8"/>
    <w:rsid w:val="00667635"/>
    <w:rsid w:val="00683E8B"/>
    <w:rsid w:val="00697AB8"/>
    <w:rsid w:val="006A05F7"/>
    <w:rsid w:val="006A3594"/>
    <w:rsid w:val="006A707B"/>
    <w:rsid w:val="006B33CB"/>
    <w:rsid w:val="006B42A2"/>
    <w:rsid w:val="006D24EC"/>
    <w:rsid w:val="006D6710"/>
    <w:rsid w:val="006E45DD"/>
    <w:rsid w:val="006E689E"/>
    <w:rsid w:val="006E6DBE"/>
    <w:rsid w:val="00701105"/>
    <w:rsid w:val="0070258A"/>
    <w:rsid w:val="00706C69"/>
    <w:rsid w:val="0070718E"/>
    <w:rsid w:val="0071276C"/>
    <w:rsid w:val="00716000"/>
    <w:rsid w:val="00730E2D"/>
    <w:rsid w:val="00733696"/>
    <w:rsid w:val="00733C31"/>
    <w:rsid w:val="007523B6"/>
    <w:rsid w:val="00765592"/>
    <w:rsid w:val="00786DAF"/>
    <w:rsid w:val="00792DE6"/>
    <w:rsid w:val="007A5BA9"/>
    <w:rsid w:val="007A73EC"/>
    <w:rsid w:val="007B32A0"/>
    <w:rsid w:val="007C5B7E"/>
    <w:rsid w:val="007E021E"/>
    <w:rsid w:val="007E7EA0"/>
    <w:rsid w:val="007F3771"/>
    <w:rsid w:val="007F6888"/>
    <w:rsid w:val="00812E64"/>
    <w:rsid w:val="008237C6"/>
    <w:rsid w:val="00826D51"/>
    <w:rsid w:val="008360BD"/>
    <w:rsid w:val="00837277"/>
    <w:rsid w:val="0086567E"/>
    <w:rsid w:val="00866595"/>
    <w:rsid w:val="00875EF1"/>
    <w:rsid w:val="00884446"/>
    <w:rsid w:val="00886C8A"/>
    <w:rsid w:val="008A5EC1"/>
    <w:rsid w:val="008C508E"/>
    <w:rsid w:val="008C65E9"/>
    <w:rsid w:val="008D22AE"/>
    <w:rsid w:val="008E4EA4"/>
    <w:rsid w:val="008E4FE5"/>
    <w:rsid w:val="008F1369"/>
    <w:rsid w:val="008F15DF"/>
    <w:rsid w:val="008F2376"/>
    <w:rsid w:val="00903B9C"/>
    <w:rsid w:val="00911470"/>
    <w:rsid w:val="00920076"/>
    <w:rsid w:val="009212D8"/>
    <w:rsid w:val="009328EF"/>
    <w:rsid w:val="00963ACC"/>
    <w:rsid w:val="00973529"/>
    <w:rsid w:val="009819D5"/>
    <w:rsid w:val="0098433C"/>
    <w:rsid w:val="00996DC8"/>
    <w:rsid w:val="009B2296"/>
    <w:rsid w:val="009B7929"/>
    <w:rsid w:val="009C643F"/>
    <w:rsid w:val="009E200C"/>
    <w:rsid w:val="009F3293"/>
    <w:rsid w:val="009F77B9"/>
    <w:rsid w:val="00A03231"/>
    <w:rsid w:val="00A17946"/>
    <w:rsid w:val="00A21D44"/>
    <w:rsid w:val="00A30AED"/>
    <w:rsid w:val="00A318B0"/>
    <w:rsid w:val="00A4004D"/>
    <w:rsid w:val="00A54546"/>
    <w:rsid w:val="00A87DFA"/>
    <w:rsid w:val="00A94030"/>
    <w:rsid w:val="00AA21A4"/>
    <w:rsid w:val="00AA4EAF"/>
    <w:rsid w:val="00AA6DC1"/>
    <w:rsid w:val="00AA74E7"/>
    <w:rsid w:val="00AB2288"/>
    <w:rsid w:val="00AB278E"/>
    <w:rsid w:val="00AC60C1"/>
    <w:rsid w:val="00AD576B"/>
    <w:rsid w:val="00AE2200"/>
    <w:rsid w:val="00AF21C7"/>
    <w:rsid w:val="00B26E48"/>
    <w:rsid w:val="00B30E51"/>
    <w:rsid w:val="00B45C16"/>
    <w:rsid w:val="00B9570C"/>
    <w:rsid w:val="00BB4400"/>
    <w:rsid w:val="00BD24E4"/>
    <w:rsid w:val="00BE3E7A"/>
    <w:rsid w:val="00BE5011"/>
    <w:rsid w:val="00BE78C7"/>
    <w:rsid w:val="00BF11EB"/>
    <w:rsid w:val="00BF233C"/>
    <w:rsid w:val="00C038B7"/>
    <w:rsid w:val="00C041F7"/>
    <w:rsid w:val="00C04DED"/>
    <w:rsid w:val="00C21975"/>
    <w:rsid w:val="00C345B8"/>
    <w:rsid w:val="00C375DF"/>
    <w:rsid w:val="00C44804"/>
    <w:rsid w:val="00C45100"/>
    <w:rsid w:val="00C50C30"/>
    <w:rsid w:val="00C53A90"/>
    <w:rsid w:val="00C54CFF"/>
    <w:rsid w:val="00C56C1D"/>
    <w:rsid w:val="00C6145F"/>
    <w:rsid w:val="00C640B7"/>
    <w:rsid w:val="00C81055"/>
    <w:rsid w:val="00C87CD4"/>
    <w:rsid w:val="00CD3BB8"/>
    <w:rsid w:val="00CE0655"/>
    <w:rsid w:val="00CF7CC2"/>
    <w:rsid w:val="00D0332A"/>
    <w:rsid w:val="00D06A60"/>
    <w:rsid w:val="00D1142D"/>
    <w:rsid w:val="00D149A6"/>
    <w:rsid w:val="00D3049B"/>
    <w:rsid w:val="00D4070C"/>
    <w:rsid w:val="00D462B6"/>
    <w:rsid w:val="00D51CC7"/>
    <w:rsid w:val="00D57801"/>
    <w:rsid w:val="00D65123"/>
    <w:rsid w:val="00D70A7C"/>
    <w:rsid w:val="00D73652"/>
    <w:rsid w:val="00D873B0"/>
    <w:rsid w:val="00DA3EAF"/>
    <w:rsid w:val="00DA7256"/>
    <w:rsid w:val="00DA7D9E"/>
    <w:rsid w:val="00DB1E3A"/>
    <w:rsid w:val="00DB5AB6"/>
    <w:rsid w:val="00DC1310"/>
    <w:rsid w:val="00DC1600"/>
    <w:rsid w:val="00DC461E"/>
    <w:rsid w:val="00DD4524"/>
    <w:rsid w:val="00DD56CC"/>
    <w:rsid w:val="00DD5E25"/>
    <w:rsid w:val="00DE7EC9"/>
    <w:rsid w:val="00DF1EC1"/>
    <w:rsid w:val="00DF75CE"/>
    <w:rsid w:val="00E04F00"/>
    <w:rsid w:val="00E0527A"/>
    <w:rsid w:val="00E13483"/>
    <w:rsid w:val="00E15F9B"/>
    <w:rsid w:val="00E25982"/>
    <w:rsid w:val="00E3743F"/>
    <w:rsid w:val="00E44ADB"/>
    <w:rsid w:val="00E71316"/>
    <w:rsid w:val="00E95294"/>
    <w:rsid w:val="00EA7310"/>
    <w:rsid w:val="00EB1825"/>
    <w:rsid w:val="00EB2C30"/>
    <w:rsid w:val="00EE1908"/>
    <w:rsid w:val="00EF2339"/>
    <w:rsid w:val="00F06A13"/>
    <w:rsid w:val="00F14918"/>
    <w:rsid w:val="00F220D5"/>
    <w:rsid w:val="00F33DBE"/>
    <w:rsid w:val="00F33E54"/>
    <w:rsid w:val="00F35615"/>
    <w:rsid w:val="00F365B1"/>
    <w:rsid w:val="00F37820"/>
    <w:rsid w:val="00F462A6"/>
    <w:rsid w:val="00F57EAA"/>
    <w:rsid w:val="00F62E54"/>
    <w:rsid w:val="00F84ADE"/>
    <w:rsid w:val="00F949B7"/>
    <w:rsid w:val="00F952BC"/>
    <w:rsid w:val="00FB1DB2"/>
    <w:rsid w:val="00FB225E"/>
    <w:rsid w:val="00FE2AC9"/>
    <w:rsid w:val="00FE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7EDCB111"/>
  <w15:docId w15:val="{2CD99BFC-0B14-4ABE-B442-61A8F7709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4EA4"/>
    <w:pPr>
      <w:jc w:val="both"/>
    </w:pPr>
    <w:rPr>
      <w:sz w:val="24"/>
      <w:lang w:eastAsia="en-US"/>
    </w:rPr>
  </w:style>
  <w:style w:type="paragraph" w:styleId="Virsraksts1">
    <w:name w:val="heading 1"/>
    <w:basedOn w:val="Parasts"/>
    <w:next w:val="Parasts"/>
    <w:qFormat/>
    <w:rsid w:val="00903B9C"/>
    <w:pPr>
      <w:keepNext/>
      <w:spacing w:before="240" w:after="60"/>
      <w:outlineLvl w:val="0"/>
    </w:pPr>
    <w:rPr>
      <w:b/>
      <w:kern w:val="28"/>
      <w:sz w:val="28"/>
    </w:rPr>
  </w:style>
  <w:style w:type="paragraph" w:styleId="Virsraksts2">
    <w:name w:val="heading 2"/>
    <w:basedOn w:val="Parasts"/>
    <w:next w:val="Parasts"/>
    <w:qFormat/>
    <w:rsid w:val="00903B9C"/>
    <w:pPr>
      <w:keepNext/>
      <w:spacing w:before="240" w:after="60"/>
      <w:outlineLvl w:val="1"/>
    </w:pPr>
    <w:rPr>
      <w:b/>
      <w:sz w:val="26"/>
    </w:rPr>
  </w:style>
  <w:style w:type="paragraph" w:styleId="Virsraksts3">
    <w:name w:val="heading 3"/>
    <w:basedOn w:val="Parasts"/>
    <w:next w:val="Parasts"/>
    <w:qFormat/>
    <w:rsid w:val="00903B9C"/>
    <w:pPr>
      <w:keepNext/>
      <w:spacing w:before="240" w:after="60"/>
      <w:outlineLvl w:val="2"/>
    </w:pPr>
    <w:rPr>
      <w:b/>
    </w:rPr>
  </w:style>
  <w:style w:type="paragraph" w:styleId="Virsraksts4">
    <w:name w:val="heading 4"/>
    <w:basedOn w:val="Parasts"/>
    <w:next w:val="Parasts"/>
    <w:qFormat/>
    <w:rsid w:val="00903B9C"/>
    <w:pPr>
      <w:keepNext/>
      <w:jc w:val="center"/>
      <w:outlineLvl w:val="3"/>
    </w:pPr>
    <w:rPr>
      <w:spacing w:val="2"/>
      <w:sz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rsid w:val="00903B9C"/>
    <w:pPr>
      <w:tabs>
        <w:tab w:val="center" w:pos="4153"/>
        <w:tab w:val="right" w:pos="8306"/>
      </w:tabs>
    </w:pPr>
    <w:rPr>
      <w:sz w:val="18"/>
    </w:rPr>
  </w:style>
  <w:style w:type="paragraph" w:styleId="Kjene">
    <w:name w:val="footer"/>
    <w:basedOn w:val="Parasts"/>
    <w:link w:val="KjeneRakstz"/>
    <w:uiPriority w:val="99"/>
    <w:rsid w:val="00903B9C"/>
    <w:pPr>
      <w:tabs>
        <w:tab w:val="center" w:pos="4153"/>
        <w:tab w:val="right" w:pos="8306"/>
      </w:tabs>
    </w:pPr>
    <w:rPr>
      <w:sz w:val="18"/>
    </w:rPr>
  </w:style>
  <w:style w:type="character" w:styleId="Lappusesnumurs">
    <w:name w:val="page number"/>
    <w:rsid w:val="00903B9C"/>
    <w:rPr>
      <w:rFonts w:ascii="Times New Roman" w:hAnsi="Times New Roman"/>
    </w:rPr>
  </w:style>
  <w:style w:type="paragraph" w:styleId="Parakstszemobjekta">
    <w:name w:val="caption"/>
    <w:basedOn w:val="Parasts"/>
    <w:next w:val="Parasts"/>
    <w:qFormat/>
    <w:rsid w:val="00903B9C"/>
    <w:pPr>
      <w:framePr w:w="9083" w:hSpace="181" w:wrap="around" w:vAnchor="page" w:hAnchor="page" w:x="1702" w:y="579" w:anchorLock="1"/>
      <w:pBdr>
        <w:bottom w:val="single" w:sz="6" w:space="4" w:color="auto"/>
      </w:pBdr>
      <w:jc w:val="center"/>
    </w:pPr>
    <w:rPr>
      <w:spacing w:val="2"/>
      <w:sz w:val="28"/>
    </w:rPr>
  </w:style>
  <w:style w:type="paragraph" w:styleId="Vresteksts">
    <w:name w:val="footnote text"/>
    <w:basedOn w:val="Parasts"/>
    <w:link w:val="VrestekstsRakstz"/>
    <w:semiHidden/>
    <w:rsid w:val="00903B9C"/>
    <w:rPr>
      <w:sz w:val="20"/>
    </w:rPr>
  </w:style>
  <w:style w:type="character" w:styleId="Vresatsauce">
    <w:name w:val="footnote reference"/>
    <w:semiHidden/>
    <w:rsid w:val="00903B9C"/>
    <w:rPr>
      <w:rFonts w:ascii="Times New Roman" w:hAnsi="Times New Roman"/>
      <w:vertAlign w:val="superscript"/>
    </w:rPr>
  </w:style>
  <w:style w:type="paragraph" w:styleId="Dokumentakarte">
    <w:name w:val="Document Map"/>
    <w:basedOn w:val="Parasts"/>
    <w:semiHidden/>
    <w:rsid w:val="00903B9C"/>
    <w:pPr>
      <w:shd w:val="clear" w:color="auto" w:fill="000080"/>
    </w:pPr>
    <w:rPr>
      <w:rFonts w:ascii="Tahoma" w:hAnsi="Tahoma" w:cs="Tahoma"/>
    </w:rPr>
  </w:style>
  <w:style w:type="character" w:styleId="Hipersaite">
    <w:name w:val="Hyperlink"/>
    <w:rsid w:val="00101EF2"/>
    <w:rPr>
      <w:color w:val="0000FF"/>
      <w:u w:val="single"/>
    </w:rPr>
  </w:style>
  <w:style w:type="paragraph" w:styleId="Balonteksts">
    <w:name w:val="Balloon Text"/>
    <w:basedOn w:val="Parasts"/>
    <w:semiHidden/>
    <w:rsid w:val="00884446"/>
    <w:rPr>
      <w:rFonts w:ascii="Tahoma" w:hAnsi="Tahoma" w:cs="Tahoma"/>
      <w:sz w:val="16"/>
      <w:szCs w:val="16"/>
    </w:rPr>
  </w:style>
  <w:style w:type="character" w:customStyle="1" w:styleId="VrestekstsRakstz">
    <w:name w:val="Vēres teksts Rakstz."/>
    <w:link w:val="Vresteksts"/>
    <w:semiHidden/>
    <w:rsid w:val="008F15DF"/>
    <w:rPr>
      <w:lang w:eastAsia="en-US"/>
    </w:rPr>
  </w:style>
  <w:style w:type="character" w:customStyle="1" w:styleId="KjeneRakstz">
    <w:name w:val="Kājene Rakstz."/>
    <w:basedOn w:val="Noklusjumarindkopasfonts"/>
    <w:link w:val="Kjene"/>
    <w:uiPriority w:val="99"/>
    <w:rsid w:val="006D6710"/>
    <w:rPr>
      <w:sz w:val="18"/>
      <w:lang w:eastAsia="en-US"/>
    </w:rPr>
  </w:style>
  <w:style w:type="paragraph" w:styleId="Pamattekstsaratkpi">
    <w:name w:val="Body Text Indent"/>
    <w:basedOn w:val="Parasts"/>
    <w:link w:val="PamattekstsaratkpiRakstz"/>
    <w:uiPriority w:val="99"/>
    <w:unhideWhenUsed/>
    <w:rsid w:val="002D6CB4"/>
    <w:pPr>
      <w:spacing w:before="120" w:after="120"/>
      <w:ind w:left="283"/>
      <w:jc w:val="left"/>
    </w:pPr>
    <w:rPr>
      <w:sz w:val="20"/>
    </w:r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rsid w:val="002D6CB4"/>
    <w:rPr>
      <w:lang w:eastAsia="en-US"/>
    </w:rPr>
  </w:style>
  <w:style w:type="character" w:styleId="Vietturateksts">
    <w:name w:val="Placeholder Text"/>
    <w:basedOn w:val="Noklusjumarindkopasfonts"/>
    <w:uiPriority w:val="99"/>
    <w:semiHidden/>
    <w:rsid w:val="00826D51"/>
    <w:rPr>
      <w:color w:val="808080"/>
    </w:rPr>
  </w:style>
  <w:style w:type="table" w:styleId="Reatabula">
    <w:name w:val="Table Grid"/>
    <w:basedOn w:val="Parastatabula"/>
    <w:uiPriority w:val="59"/>
    <w:rsid w:val="004E4C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3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7804A3-B1E1-49B2-97B9-E548DA69D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Nosūtāmais dokuments</vt:lpstr>
    </vt:vector>
  </TitlesOfParts>
  <Company>Finanšu ministrija</Company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Nosūtāmais dokuments</dc:title>
  <dc:subject>Par Ministru kabineta  projektu "Saliedētas un pil</dc:subject>
  <dc:creator>Lejietis J.</dc:creator>
  <dc:description>Sagatavots ALS E-aprites vidē.</dc:description>
  <cp:lastModifiedBy>Lelde Puisāne</cp:lastModifiedBy>
  <cp:revision>3</cp:revision>
  <cp:lastPrinted>2007-06-25T10:49:00Z</cp:lastPrinted>
  <dcterms:created xsi:type="dcterms:W3CDTF">2021-06-15T09:30:00Z</dcterms:created>
  <dcterms:modified xsi:type="dcterms:W3CDTF">2021-06-15T09:30:00Z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