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solidaritātes iemaksas deklarācijā iekļaujamo informāciju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maksāšanas perioda (kalendāra gada) solidaritātes iemaksas deklarācijā un avansa maksājuma deklarācijā iekļaujamo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iespējamo risinājumu. Noteikumu projektā nav precīzi noteikts, ka kredītiestādes informācijas iekļaušanai deklarācijā izmanto to jau gatavotos finanšu pārskatus. Solidaritātes iemaksas likumprojekta izstrādes ietvaros arī tika gūta kopēja izpratne, ka Latvijas Banka informēs kredītiestādes, kādu informāciju tā sniegs Valsts ieņēmumu dienestam saskaņā ar likuma 8.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1.panta otrās daļas 4. punkts min uzraudzības finanšu pārskatus, kas savukārt ir atrunāti likuma 1.panta trešajā daļā. Bankas  saprot, ka šo pozīciju ņemsim no FINREP pārskata pozīcijas 'Interest income, (Interest expense)".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1.panta otrās daļas 4. punktā norādīts – “izsniegto aizdevumu neatmaksāto pamatsummu un uzkrāto procentu par aizdevumiem kopējā atlikuma”, nenorādot kurš finanšu pārskats būs šīs informācijas avots. Konsekventi izmantojot “maksātāja uzraudzības finanšu pārskatiem” (kā norādījām iepriekš), jānorāda, ka šādas informācijas FINREP pārskatā nav.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pārpratumiem, kā arī maksimāli mazināt administratīvo slogu, anotācijā norādīt un tādējādi arī informēt bankas, kura pārskata ziņās Latvijas Banka sniegs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"Pašreizējā situācija, problēmas un risinājumi" ar paskaidrojošu informāciju attiecībā uz Latvijas Bankas sniegto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solidaritātes iemaksas administrēšanas vajadzībām sniegs informāciju, pamatojoties uz kredītiestāžu Kredītu reģistrā iekļautajām ziņām attiecībā uz kreditēšanas pieauguma rādītāja noteikšanu un solidaritātes iemaksas maksātāja FINREP pārskata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informēs kredītiestādes par ziņām, kuras tā sniegs VID no Kredītu reģistra.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maksāšanas perioda solidaritātes iemaksas deklarācijā un avansa maksājuma deklarācijā iekļaujamo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Deklarācijā summas norāda tikai veselos euro (summu līdz 49 centiem atmet un summu, sākot no 50 centiem, noapaļo līdz veselam euro).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noapaļošanas principus ne tikai deklarācijā uzrādāmajām summām, bet arī bāzes aprēķina koeficientam un kreditēšanas pieauguma rādītājam. Proti, līdz cik zīmēm aiz komata veicama noapaļošana.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maksātāji - bankas patstāvīgi sagatavos iemaksas aprēķinu, būtiski noteikt vienotus principus aprēķinā piemērojamajiem koeficientiem, jo katrs cipars aiz komata </w:t>
            </w:r>
            <w:r w:rsidR="00000000" w:rsidRPr="00000000" w:rsidDel="00000000">
              <w:rPr>
                <w:u w:val="single"/>
                <w:rtl w:val="0"/>
              </w:rPr>
              <w:t xml:space="preserve">būtiski</w:t>
            </w:r>
            <w:r w:rsidR="00000000" w:rsidRPr="00000000" w:rsidDel="00000000">
              <w:rPr>
                <w:rtl w:val="0"/>
              </w:rPr>
              <w:t xml:space="preserve"> ietekmē aprēķināto solidaritāts iemaksas apmēru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4.3.un 6.3.apakšpunkta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Deklarācijā summas norāda tikai veselos euro (summu līdz 49 centiem atmet un summu, sākot no 50 centiem, noapaļo līdz veselam euro).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maksātāja solidaritātes iemaksas bāzes aprēķina koeficients (norāda ar vienu zīmi aiz komata);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- 13.05.2025.)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4.3. un 6.3. apakšpunktā piedāvātā noteikumu redakcija paredz, ka solidaritātes iemaksas bāzes aprēķina koeficients ir jānorāda ar vienu zīmi aiz komata.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gadījumos, kad solidaritātes iemaksas maksātāja piesaistīto noguldījumu un izsniegto aizdevumu kopējā summā rezidentu īpatsvars ir 95% vai vairāk, piemērojot noapaļošanas principus, solidaritātes iemaksa būtu jāveic no visas piesaistīto noguldījumu un izsniegto aizdevumu summas, neņemot vērā nerezidentu īpatsvaru kopējā portfelī.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vienādus solidaritātes iemaksas aprēķina principus visiem solidaritātes iemaksas maksātājiem un solidaritātes iemaksas aprēķina mērķiem nerezidentu īpatsvars kopējā portfelī tiktu ņemts vērā arī tad, ja tas ir līdz 5% no kopējā portfeļa,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attiecīgi nodrošinātu korektu koeficienta un tā pielietošanas aprēķinu gan valstij, gan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un noteikt, ka noteikumu projekta 4.3. un 6.3. apakšpunktā solidaritātes iemaksas bāzes aprēķina koeficientu norāda </w:t>
            </w:r>
            <w:r w:rsidR="00000000" w:rsidRPr="00000000" w:rsidDel="00000000">
              <w:rPr>
                <w:u w:val="single"/>
                <w:rtl w:val="0"/>
              </w:rPr>
              <w:t xml:space="preserve">ar divām zīmēm aiz komata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4.3.apakšpunkta un 6.3.apakšpunkta redakcija atbilstoši Latvijas Bankas priekšlikumam koeficientu norādīt ar četrām zīmēm aiz komata. Latvijas Banka vērš uzmanību, ka norādot koeficientu ar vienu zīmi aiz komata, var tikt apgrūtināta datu pārbaude, jo noapaļošanas rezultātā var rasties starpības pat par vairākiem miljoniem .   .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maksātāja solidaritātes iemaksas bāzes aprēķina koeficients (norāda ar četrām zīmēm aiz komata);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maksātāja maksāšanas periodā veikto iemaksu summa Latvijas vai citas dalībvalsts, vai ārvalsts noguldījumu fondā un vienotajā noregulējuma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Solidaritātes iemaksas bāzi samazina par maksāšanas periodā iemaksātajiem maksājumiem garantiju fondā (NGF) un vienotajā noregulējuma fondā. Atbilstīgi noteikumu projekts paredz aprēķinā norādīt pārskata periodā veikto iemaksu summu Latvijas vai citas dalībvalsts, vai ārvalsts noguldījumu garantijas fondā un vienotajā noregulējuma fondā.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Iemaksas vienotajā noregulējuma fondā tiek veiktas vienu reizi gadā. Iemaksas noguldījumu garantiju fondā Latvijā tiek veiktas reizi ceturksnī, balstoties uz iepriekšējā ceturkšņa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iemaksu veikšanas biežuma, finanšu pārskatos izmaksas tiek uzrādītas atbilstoši uzkrāšanas principam, atzīstot saistības par veicamo iemaksu summu atbilstošajā pārskata 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normas, noteikumos lūdzam skaidri noteikt, ka aprēķinos iekļauj faktiski veikto maksājumu summu atskaites periodā atbilstoši naudas plūsmas principam, neatkarīgi no tā, kad šīs iemaksas tiek atspoguļotas bankas finanšu pārskatos.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precizēt noteikumu projekta 4.9. un 4.10., 6.9. un 6.10. punktus un lietot formulējumu “aprēķināto maksājumu” noguldījumu garantiju fondā, nevis “veikto iemaksu”. Pievēršam uzmanību, ka termins “aprēķinātajiem maksājumiem” lietots arī Solidaritātes iemaksas likuma 7.panta otrajā un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Neprecizējot 4.9. pastāvīgi veidosies viena ceturkšņa "nobīde", jo 2024. gadā maksājumi NGF tiks izdarīti 2025. gada 1. ceturksnī. Koeficienti, kurus piemēro maksājumiem NGF, arī tiek mainīti katru gadu.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Precizētu Ministru kabineta noteikumu projekta 4.9., 4.10., 6.9.un 6.10. apakšpunktu redakcija atbilstoši Solidaritātes iemaksas likuma teksta redakcijai.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maksātāja maksāšanas periodā faktiski veikto iemaksu garantiju fondā un vienotajā noregulējuma fondā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Noteikumus piemēro, aprēķinot un deklarējot solidaritātes iemaksu par 2025., 2026. un 2027.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izteiktos iebildumus, kā arī nolūkā nodrošināt vienveidīgu likuma normu piemērošanu, lūdzam rast iespēju noteikumu projektam tomēr pievienot deklarācijas formas, kurā būtu ietvertas jau definētas (noklusējuma) aprēķina formulas. Tādējādi būtu iespēja mazināt administratīvo slogu un arī diskusijas par dažādām interpretācijām, kas, ar lielu iespējamību radīsies katrai bankai veidojot deklarāciju balstoties uz savu tiesību normu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Pievēršam uzmanību, ka VID praksē jau šobrīd visās deklarāciju formās, ir lauki, kuros datu iesniedzējs aizpilda informāciju, un ir lauki, kuros jau ir iestrādātas formulas. Kā arī katra gada solidaritātes deklarācijā jāiestrādā fiksēts iekšzemes kopprodukta faktiskajās cenās prognozes gada pieauguma temps maksāšanas periodā (izteikts procentos), ko šogad, piemēram, FM ir publicējusi Latvijas Vēstnesī.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2009.gada 3.februāra noteikumu Nr.108 "Normatīvo aktu projektu sagatavošanas noteikumi" 45.punkts noteic, ka likumprojektā, ja nepieciešams, ietver pilnvarojumu  Ministru kabinetam likumprojekta izpildes nodrošināšanai izdot ārēju normatīvo aktu - noteikumus - vai apstiprināt iestādes nolikumu, vai izdot iekšēju normatīvo aktu - instrukciju vai ieteikumus. Pilnvarojumā nosaka Ministru kabineta noteikumu  satura galvenos virzienus. Solidaritātes iemaksas likuma 7.panta trīspadsmitās daļas deleģējums neparedz izstrādāt maksāšanas perioda solidaritātes iemaksas un avansa maksājuma deklarācijas paraugu. Noteikumu projekts izstrādāts, pamatojoties uz Solidaritātes iemaksas likuma 7.panta trīspadsmitās daļas deleģējumu Ministru kabinetam. Tā kā Ministru kabinetam nav uzdots izstrādāt noteikumus par Solidaritātes iemaksas likuma piemērošanu, noteikumu projekts nav papildināms.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maksāšanas perioda (kalendāra gada) solidaritātes iemaksas deklarācijā un avansa maksājuma deklarācijā iekļaujamo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100. punkts noteic, ka Ministru kabineta noteikumu projekta pirmajā punktā secīgi raksta vārdus "noteikumi nosaka" un likumā noteikto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Ministru kabineta noteikumu projekta "Noteikumi par solidaritātes iemaksas deklarācijā iekļaujamo informāciju" (turpmāk – projekts) 1. punktu atbilstoši Solidaritātes iemaksas likuma 7. panta trīspadsmitajā daļā noteiktajam pilnvarojumam Ministru kabinetam (proti, svītrot vārdus "(kalendāra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1.punkta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maksāšanas perioda solidaritātes iemaksas deklarācijā un avansa maksājuma deklarācijā iekļaujamo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Solidaritātes iemaksas deklarācijā iekļaujama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anotācijā ietvert skaidrojumu, vai Neto procentu ienākumam (2018. gads - 2022. gads), kur jāizmanto FINREP dati, piemēro maksājumus Noguldījumu garantiju fondā (NGF)? 2018. un 2019.gadā  FINREP formās NGF nebija nodalīts un tādējādi šajos pārskatos postenis “Procentu izdevumi” satur arī NGF izmaksas. Tādējādi anotācijā būtu jāietver skaidrojums minēto 5 gadu rādītājiem piemērojams likumā noteiktais samazinājums par maksājumiem NGF.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Solidaritātes iemaksas likuma 7.panta trīspadsmitajā daļā noteiktais pilnvarojums neparedz Ministru kabineta noteikumu projektā skaidrot Solidaritātes iemaksas likuma 1.panta otrajā daļā noteiktos terminus.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šajā laika periodā kredītiestāde neto procentu izdevumos kā procentu izdevumus ir iekļāvusi iemaksas Latvijas, citas dalībvalsts vai ārvalsts noguldījumu garantijas fondā, tad kredītiestāde par šo summu var koriģēt  vidējo neto procentu ienākuma aprēķinu, sniedzot aprēķinu brīvā formā.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Solidaritātes iemaksas deklarācijā iekļaujama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maksātāja solidaritātes iemaksas bāzes aprēķina koeficients (norāda ar vienu zīmi aiz komata);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Norādot tikai vienu zīmi aiz komata var tikt apgrūtināta datu pārbaude, jo šāds noapaļojums var radīt atšķirības pat par vairākiem miljoniem eiro. Piedāvājam izvērtēt iespēju palielināt ziņojamo solidaritātes iemaksas bāzes aprēķina koeficienta zīmju aiz komata skaitu līdz četrām zīmēm.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4.3.un 6.3.apakšpunkta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maksātāja solidaritātes iemaksas bāzes aprēķina koeficients (norāda ar četrām zīmēm aiz komata);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maksātāja solidaritātes iemaksas bāzēs aprēķina koeficients;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Nepieciešamas tehnisks precizējums vārda "bāzēs" locījumā.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maksātāja solidaritātes iemaksas </w:t>
            </w:r>
            <w:r w:rsidR="00000000" w:rsidRPr="00000000" w:rsidDel="00000000">
              <w:rPr>
                <w:b w:val="1"/>
                <w:u w:val="single"/>
                <w:rtl w:val="0"/>
              </w:rPr>
              <w:t xml:space="preserve">bāzes</w:t>
            </w:r>
            <w:r w:rsidR="00000000" w:rsidRPr="00000000" w:rsidDel="00000000">
              <w:rPr>
                <w:rtl w:val="0"/>
              </w:rPr>
              <w:t xml:space="preserve"> aprēķina koeficients;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4.3.apakšpunkta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maksātāja solidaritātes iemaksas bāzes aprēķina koeficients (norāda ar četrām zīmēm aiz komata);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maksātāja maksāšanas perioda solidaritātes iemaksas bāze (maksāšanas perioda koriģētā neto procentu ienākuma summa, kas par 50 % pārsniedz šo noteikumu 4.7. apakšpunktā norādīto maksātāja vidējo neto procentu ienākuma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sniegt skaidrojumu noteikumu anotācijā. Noteikumu projekta 4.8. punktā un arī 6.8. punktā norādīts, ka deklarācijā jānorāda “maksāšanas perioda solidaritātes iemaksas bāze”, savukārt tālāk iekavās “(maksāšanas perioda koriģētā neto procentu ienākuma summa, kas par 50 % pārsniedz šo noteikumu 4.7. apakšpunktā norādīto maksātāja vidējo neto procentu ienākuma summu)”, tādējādi vismaz noteikumu anotācijā būtu jāpaskaidro, vai  norma attiecas uz visu summu (ja tiek pārsniegti 50%) vai tikai uz  pārsniegumu.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"Pašreizējā situācija, problēmas un risinājumi".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4.8.apakšpunkta redakcija atbilstoši Solidaritātes iemaksas likuma 4.panta pirmajai daļai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maksātāja maksāšanas perioda solidaritātes iemaksas bāze (šo noteikumu 4.5.apakšpunktā norādītā maksāšanas perioda koriģētā neto procentu ienākuma summa, kas vairāk nekā par 50 % pārsniedz šo noteikumu 4.7. apakšpunktā norādīto maksātāja vidējo gada neto procentu ienākuma koriģēto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maksātāja maksāšanas perioda solidaritātes iemaksas bāze (maksāšanas perioda koriģētā neto procentu ienākuma summa, kas par 50 % pārsniedz šo noteikumu 4.7. apakšpunktā norādīto maksātāja vidējo neto procentu ienākuma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Solidaritātes iemaksas likumā lietotajai terminoloģijai aizstāt vārdus "vidējo neto procentu ienākuma summu" ar vārdiem "vidējo </w:t>
            </w:r>
            <w:r w:rsidR="00000000" w:rsidRPr="00000000" w:rsidDel="00000000">
              <w:rPr>
                <w:u w:val="single"/>
                <w:rtl w:val="0"/>
              </w:rPr>
              <w:t xml:space="preserve">gada </w:t>
            </w:r>
            <w:r w:rsidR="00000000" w:rsidRPr="00000000" w:rsidDel="00000000">
              <w:rPr>
                <w:rtl w:val="0"/>
              </w:rPr>
              <w:t xml:space="preserve">neto procentu ienākuma summu", kā arī skaidrojumu iekavās papildināt ar atsauci uz noteikumu projekta 4.5. punktu, pēc līdzības ar iepriekšējos punktos lietoto normu konstrukciju.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maksātāja maksāšanas perioda solidaritātes iemaksas bāze (</w:t>
            </w:r>
            <w:r w:rsidR="00000000" w:rsidRPr="00000000" w:rsidDel="00000000">
              <w:rPr>
                <w:b w:val="1"/>
                <w:u w:val="single"/>
                <w:rtl w:val="0"/>
              </w:rPr>
              <w:t xml:space="preserve">šo noteikumu 4.5. apakšpunktā norādītā</w:t>
            </w:r>
            <w:r w:rsidR="00000000" w:rsidRPr="00000000" w:rsidDel="00000000">
              <w:rPr>
                <w:u w:val="single"/>
                <w:rtl w:val="0"/>
              </w:rPr>
              <w:t xml:space="preserve"> </w:t>
            </w:r>
            <w:r w:rsidR="00000000" w:rsidRPr="00000000" w:rsidDel="00000000">
              <w:rPr>
                <w:rtl w:val="0"/>
              </w:rPr>
              <w:t xml:space="preserve">maksāšanas perioda koriģētā neto procentu ienākuma summa, kas par 50 % pārsniedz šo noteikumu 4.7. apakšpunktā norādīto maksātāja vidējo </w:t>
            </w:r>
            <w:r w:rsidR="00000000" w:rsidRPr="00000000" w:rsidDel="00000000">
              <w:rPr>
                <w:b w:val="1"/>
                <w:u w:val="single"/>
                <w:rtl w:val="0"/>
              </w:rPr>
              <w:t xml:space="preserve">gada </w:t>
            </w:r>
            <w:r w:rsidR="00000000" w:rsidRPr="00000000" w:rsidDel="00000000">
              <w:rPr>
                <w:rtl w:val="0"/>
              </w:rPr>
              <w:t xml:space="preserve">neto procentu ienākuma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4.8.apkšpunkta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maksātāja maksāšanas perioda solidaritātes iemaksas bāze (šo noteikumu 4.5.apakšpunktā norādītā maksāšanas perioda koriģētā neto procentu ienākuma summa, kas vairāk nekā par 50 % pārsniedz šo noteikumu 4.7. apakšpunktā norādīto maksātāja vidējo gada neto procentu ienākuma koriģēto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maksātāja maksāšanas periodā veikto iemaksu summa Latvijas vai citas dalībvalsts, vai ārvalsts noguldījumu fondā un vienotajā noregulējuma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"noguldījumu fondā" ar vārdiem "noguldījumu </w:t>
            </w:r>
            <w:r w:rsidR="00000000" w:rsidRPr="00000000" w:rsidDel="00000000">
              <w:rPr>
                <w:b w:val="1"/>
                <w:u w:val="single"/>
                <w:rtl w:val="0"/>
              </w:rPr>
              <w:t xml:space="preserve">garantiju </w:t>
            </w:r>
            <w:r w:rsidR="00000000" w:rsidRPr="00000000" w:rsidDel="00000000">
              <w:rPr>
                <w:rtl w:val="0"/>
              </w:rPr>
              <w:t xml:space="preserve">fondā" (vai "garantiju fondā", ar ko saskaņā ar Solidaritātes iemaksas likuma 1. panta otrās daļas 2. punktu tiek saprasts Latvijas vai citas dalībvalsts, vai ārvalsts noguldījumu garantiju fonds)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maksātāja maksāšanas periodā veikto iemaksu summa Latvijas vai citas dalībvalsts, vai ārvalsts noguldījumu </w:t>
            </w:r>
            <w:r w:rsidR="00000000" w:rsidRPr="00000000" w:rsidDel="00000000">
              <w:rPr>
                <w:b w:val="1"/>
                <w:u w:val="single"/>
                <w:rtl w:val="0"/>
              </w:rPr>
              <w:t xml:space="preserve">garantiju</w:t>
            </w:r>
            <w:r w:rsidR="00000000" w:rsidRPr="00000000" w:rsidDel="00000000">
              <w:rPr>
                <w:rtl w:val="0"/>
              </w:rPr>
              <w:t xml:space="preserve"> fondā un vienotajā noregulējuma fondā;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4.9., 4.10., 6.10. un 6.11. apakšpunkta redakcija atbilstoši Solidaritātes iemaksas likuma teksta redakcijai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maksātāja maksāšanas periodā faktiski veikto iemaksu garantiju fondā un vienotajā noregulējuma fondā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maksātāja maksāšanas periodā veikto iemaksu summa Latvijas vai citas dalībvalsts, vai ārvalsts noguldījumu fondā un vienotajā noregulējuma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Solidaritātes iemaksas likumā tiek lietots termins "</w:t>
            </w:r>
            <w:r w:rsidR="00000000" w:rsidRPr="00000000" w:rsidDel="00000000">
              <w:rPr>
                <w:u w:val="single"/>
                <w:rtl w:val="0"/>
              </w:rPr>
              <w:t xml:space="preserve">garantiju fonds</w:t>
            </w:r>
            <w:r w:rsidR="00000000" w:rsidRPr="00000000" w:rsidDel="00000000">
              <w:rPr>
                <w:rtl w:val="0"/>
              </w:rPr>
              <w:t xml:space="preserve">", lūdzam izvērtēt projekta 4.9. un 4.10. apakšpunktā minētā termina "noguldījumu fonds" lietošanu un attiecīgi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4.9., 4.10., 6.10.un 6.11. apakšpunkta redakcija atbilstoši Solidaritātes iemaksas likuma teksta redakcijai.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maksātāja maksāšanas periodā faktiski veikto iemaksu garantiju fondā un vienotajā noregulējuma fondā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maksātāja maksāšanas periodā faktiski veikto iemaksu  garantiju fondā un vienotajā noregulējuma fondā koriģētā summa (šo noteikumu 4.9. apakšpunktā norādītā summa, kas koriģēta ar šo noteikumu 4.3. apakšpunktā norādīto maksātāja solidaritātes iemaksas aprēķina bāzes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terminoloģisks precizējums - aizstāt vārdus "aprēķina bāzes koeficientu" ar vārdiem "bāzes aprēķina koeficientu"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maksātāja maksāšanas periodā faktiski veikto iemaksu  garantiju fondā un vienotajā noregulējuma fondā koriģētā summa (šo noteikumu 4.9. apakšpunktā norādītā summa, kas koriģēta ar šo noteikumu 4.3. apakšpunktā norādīto maksātāja solidaritātes iemaksas </w:t>
            </w:r>
            <w:r w:rsidR="00000000" w:rsidRPr="00000000" w:rsidDel="00000000">
              <w:rPr>
                <w:u w:val="single"/>
                <w:rtl w:val="0"/>
              </w:rPr>
              <w:t xml:space="preserve">bāzes aprēķina koeficientu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4.10.apakšpunkta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maksātāja maksāšanas periodā faktiski veikto iemaksu  garantiju fondā un vienotajā noregulējuma fondā koriģētā summa (šo noteikumu 4.9. apakšpunktā norādītā summa, kas koriģēta ar šo noteikumu 4.3. apakšpunktā norādīto maksātāja solidaritātes iemaksas bāzes aprēķina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maksātāja maksāšanas periodā veikto iemaksu Latvijas vai citas dalībvalsts, vai ārvalsts noguldījumu fondā un vienotajā noregulējuma fondā koriģētā summa (šo noteikumu 4.9. apakšpunktā norādītā summa, kas koriģēta ar šo noteikumu 4.3. apakšpunktā norādīto maksātāja solidaritātes iemaksas aprēķina bāzē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Aizstāt vārdus "noguldījumu fondā" ar vārdiem "noguldījumu </w:t>
            </w:r>
            <w:r w:rsidR="00000000" w:rsidRPr="00000000" w:rsidDel="00000000">
              <w:rPr>
                <w:b w:val="1"/>
                <w:u w:val="single"/>
                <w:rtl w:val="0"/>
              </w:rPr>
              <w:t xml:space="preserve">garantiju </w:t>
            </w:r>
            <w:r w:rsidR="00000000" w:rsidRPr="00000000" w:rsidDel="00000000">
              <w:rPr>
                <w:rtl w:val="0"/>
              </w:rPr>
              <w:t xml:space="preserve">fondā" (vai "garantiju fondā", ar ko saskaņā ar Solidaritātes iemaksas likuma 1. panta otrās daļas 2. punktu tiek saprasts Latvijas vai citas dalībvalsts, vai ārvalsts noguldījumu garantiju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Aizstāt vārdus "solidaritātes iemaksas </w:t>
            </w:r>
            <w:r w:rsidR="00000000" w:rsidRPr="00000000" w:rsidDel="00000000">
              <w:rPr>
                <w:b w:val="1"/>
                <w:u w:val="single"/>
                <w:rtl w:val="0"/>
              </w:rPr>
              <w:t xml:space="preserve">aprēķina bāzē</w:t>
            </w:r>
            <w:r w:rsidR="00000000" w:rsidRPr="00000000" w:rsidDel="00000000">
              <w:rPr>
                <w:rtl w:val="0"/>
              </w:rPr>
              <w:t xml:space="preserve"> koeficientu" ar vārdiem "solidaritātes iemaksas bāzes aprēķina koeficientu" -atbilstoši termina lietojumam saskaņā ar Solidaritātes iemaksas likuma 1. panta otrās daļas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maksātāja maksāšanas periodā veikto iemaksu Latvijas vai citas dalībvalsts, vai ārvalsts noguldījumu </w:t>
            </w:r>
            <w:r w:rsidR="00000000" w:rsidRPr="00000000" w:rsidDel="00000000">
              <w:rPr>
                <w:b w:val="1"/>
                <w:u w:val="single"/>
                <w:rtl w:val="0"/>
              </w:rPr>
              <w:t xml:space="preserve">garantiju </w:t>
            </w:r>
            <w:r w:rsidR="00000000" w:rsidRPr="00000000" w:rsidDel="00000000">
              <w:rPr>
                <w:rtl w:val="0"/>
              </w:rPr>
              <w:t xml:space="preserve">fondā un vienotajā noregulējuma fondā koriģētā summa (šo noteikumu 4.9. apakšpunktā norādītā summa, kas koriģēta ar šo noteikumu 4.3. apakšpunktā norādīto maksātāja solidaritātes iemaksas </w:t>
            </w:r>
            <w:r w:rsidR="00000000" w:rsidRPr="00000000" w:rsidDel="00000000">
              <w:rPr>
                <w:b w:val="1"/>
                <w:u w:val="single"/>
                <w:rtl w:val="0"/>
              </w:rPr>
              <w:t xml:space="preserve">bāzes aprēķina </w:t>
            </w:r>
            <w:r w:rsidR="00000000" w:rsidRPr="00000000" w:rsidDel="00000000">
              <w:rPr>
                <w:strike w:val="1"/>
                <w:rtl w:val="0"/>
              </w:rPr>
              <w:t xml:space="preserve">bāzē </w:t>
            </w:r>
            <w:r w:rsidR="00000000" w:rsidRPr="00000000" w:rsidDel="00000000">
              <w:rPr>
                <w:rtl w:val="0"/>
              </w:rPr>
              <w:t xml:space="preserve">koeficientu);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4.9., 4.10., 6.10.un 6.11.apakšpunkta redakcija atbilstoši Solidaritātes iemaksas likuma teksta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maksātāja maksāšanas periodā faktiski veikto iemaksu  garantiju fondā un vienotajā noregulējuma fondā koriģētā summa (šo noteikumu 4.9. apakšpunktā norādītā summa, kas koriģēta ar šo noteikumu 4.3. apakšpunktā norādīto maksātāja solidaritātes iemaksas bāzes aprēķina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maksātāja maksāšana perioda solidaritātes iemaksas bāze pēc šo noteikumu 4.10. apakšpunktā norādīto solidaritātes iemaksu apliekamās bāzes samazinošo summu piemērošanas;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terminoloģiski precizējumi: aizstāt vārdu "maksāšana" ar vārdu "maksāšana</w:t>
            </w:r>
            <w:r w:rsidR="00000000" w:rsidRPr="00000000" w:rsidDel="00000000">
              <w:rPr>
                <w:b w:val="1"/>
                <w:u w:val="single"/>
                <w:rtl w:val="0"/>
              </w:rPr>
              <w:t xml:space="preserve">s</w:t>
            </w:r>
            <w:r w:rsidR="00000000" w:rsidRPr="00000000" w:rsidDel="00000000">
              <w:rPr>
                <w:rtl w:val="0"/>
              </w:rPr>
              <w:t xml:space="preserve">" un vārdus "iemaksu apliekamās bāzes" ar vārdiem "iemaksas bāzi"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maksātāja </w:t>
            </w:r>
            <w:r w:rsidR="00000000" w:rsidRPr="00000000" w:rsidDel="00000000">
              <w:rPr>
                <w:u w:val="single"/>
                <w:rtl w:val="0"/>
              </w:rPr>
              <w:t xml:space="preserve">maksāšanas </w:t>
            </w:r>
            <w:r w:rsidR="00000000" w:rsidRPr="00000000" w:rsidDel="00000000">
              <w:rPr>
                <w:rtl w:val="0"/>
              </w:rPr>
              <w:t xml:space="preserve">perioda solidaritātes iemaksas bāze pēc šo noteikumu 4.10. apakšpunktā norādīto solidaritātes </w:t>
            </w:r>
            <w:r w:rsidR="00000000" w:rsidRPr="00000000" w:rsidDel="00000000">
              <w:rPr>
                <w:u w:val="single"/>
                <w:rtl w:val="0"/>
              </w:rPr>
              <w:t xml:space="preserve">iemaksas </w:t>
            </w:r>
            <w:r w:rsidR="00000000" w:rsidRPr="00000000" w:rsidDel="00000000">
              <w:rPr>
                <w:u w:val="single"/>
                <w:strike w:val="1"/>
                <w:rtl w:val="0"/>
              </w:rPr>
              <w:t xml:space="preserve">apliekamās </w:t>
            </w:r>
            <w:r w:rsidR="00000000" w:rsidRPr="00000000" w:rsidDel="00000000">
              <w:rPr>
                <w:u w:val="single"/>
                <w:rtl w:val="0"/>
              </w:rPr>
              <w:t xml:space="preserve">bāzi </w:t>
            </w:r>
            <w:r w:rsidR="00000000" w:rsidRPr="00000000" w:rsidDel="00000000">
              <w:rPr>
                <w:rtl w:val="0"/>
              </w:rPr>
              <w:t xml:space="preserve">samazinošo summu piemērošanas;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4.11.apakšpunkta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maksātāja maksāšanas perioda solidaritātes iemaksas bāze pēc šo noteikumu 4.10. apakšpunktā norādīto solidaritātes iemaksas  bāzi  samazinošo summu piemērošanas;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maksātāja par maksāšanas periodu aprēķinātā solidaritātes iemaksas summa. To nosaka, šo noteikumu 4.11. apakšpunktā norādīto maksātāja maksāšanas perioda apliekamo bāzi reizinot ar Solidaritātes iemaksas likuma 5. panta pirmajā daļā noteikto solidaritātes iemaksas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terminoloģisks precizējums otrajā teikumā - aizstāt vārdu "apliekamo" ar vārdiem "solidaritātes iemaksas"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maksātāja par maksāšanas periodu aprēķinātā solidaritātes iemaksas summa. To nosaka, šo noteikumu 4.11. apakšpunktā norādīto maksātāja maksāšanas perioda </w:t>
            </w:r>
            <w:r w:rsidR="00000000" w:rsidRPr="00000000" w:rsidDel="00000000">
              <w:rPr>
                <w:u w:val="single"/>
                <w:rtl w:val="0"/>
              </w:rPr>
              <w:t xml:space="preserve">solidaritātes iemaksas </w:t>
            </w:r>
            <w:r w:rsidR="00000000" w:rsidRPr="00000000" w:rsidDel="00000000">
              <w:rPr>
                <w:u w:val="single"/>
                <w:strike w:val="1"/>
                <w:rtl w:val="0"/>
              </w:rPr>
              <w:t xml:space="preserve">apliekamo </w:t>
            </w:r>
            <w:r w:rsidR="00000000" w:rsidRPr="00000000" w:rsidDel="00000000">
              <w:rPr>
                <w:rtl w:val="0"/>
              </w:rPr>
              <w:t xml:space="preserve">bāzi reizinot ar Solidaritātes iemaksas likuma 5. panta pirmajā daļā noteikto solidaritātes iemaksas likmi;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4.12..apakšpunkta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maksātāja par maksāšanas periodu aprēķinātā solidaritātes iemaksas summa. To nosaka, šo noteikumu 4.11. apakšpunktā norādīto maksātāja maksāšanas perioda solidaritātes iemaksas bāzi reizinot ar Solidaritātes iemaksas likuma 5. panta pirmajā daļā noteikto solidaritātes iemaksas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maksātāja kreditēšanas pieauguma rādītājs maksāšanas periodā, kas noteikts saskaņā ar Solidaritātes iemaksas likuma 1. panta otās daļas 3.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Tehnisks precizējums - aizstāt vārdu "otās" ar vārdu "otrās"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maksātāja kreditēšanas pieauguma rādītājs maksāšanas periodā, kas noteikts saskaņā ar Solidaritātes iemaksas likuma 1. panta </w:t>
            </w:r>
            <w:r w:rsidR="00000000" w:rsidRPr="00000000" w:rsidDel="00000000">
              <w:rPr>
                <w:b w:val="1"/>
                <w:rtl w:val="0"/>
              </w:rPr>
              <w:t xml:space="preserve">otrās</w:t>
            </w:r>
            <w:r w:rsidR="00000000" w:rsidRPr="00000000" w:rsidDel="00000000">
              <w:rPr>
                <w:rtl w:val="0"/>
              </w:rPr>
              <w:t xml:space="preserve"> daļas 3.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4.14. 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maksātāja kreditēšanas pieauguma rādītājs maksāšanas periodā, kas noteikts saskaņā ar Solidaritātes iemaksas likuma 1. panta otrās  daļas 3. punktu;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maksātāja kreditēšanas pieauguma rādītājs maksāšanas periodā, kas noteikts saskaņā ar Solidaritātes iemaksas likuma 1. panta otās daļas 3.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Pievēršam uzmanību par to, ka atšķiras definējums attiecībā uz kredītiem līdz 31.12.2024 un pēc 01.01.2025.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Solidaritātes iemaksas likuma 1.panta otrās daļas trešais punkts “3) kreditēšanas pieauguma rādītājs — solidaritātes iemaksas maksātāja un tā Latvijā reģistrēto meitas sabiedrību, izņemot tās meitas sabiedrības, kuras ir solidaritātes iemaksas maksātāji, </w:t>
            </w:r>
            <w:r w:rsidR="00000000" w:rsidRPr="00000000" w:rsidDel="00000000">
              <w:rPr>
                <w:b w:val="1"/>
                <w:u w:val="single"/>
                <w:rtl w:val="0"/>
              </w:rPr>
              <w:t xml:space="preserve">izsniegto aizdevumu neatmaksāto pamatsummu un uzkrāto procentu</w:t>
            </w:r>
            <w:r w:rsidR="00000000" w:rsidRPr="00000000" w:rsidDel="00000000">
              <w:rPr>
                <w:rtl w:val="0"/>
              </w:rPr>
              <w:t xml:space="preserve"> par aizdevumiem kopējā atlikuma Latvijas nefinanšu sabiedrībām, mājsaimniecībām un mājsaimniecības apkalpojošajām bezpeļņas organizācijām pieauguma temps attiecīgajā kalendāra gadā pret iepriekšējā kalendāra gada beigām, neietverot aizdevumus, kuri attiecīgajā kalendāra gadā radušies, solidaritātes iemaksas maksātājam tiekot reorganizētam (izņemot gadījumus, kad tiek pievienota iepriekš minētā meitas sabiedrība, kas nav solidaritātes iemaksas maksātāja) vai pārņemot tiesības un saistības vai prasījuma tiesības no citas personas, un aizdevumus personām, kurām Kredītiestāžu likuma izpratnē ir ciešas attiecības ar solidaritātes iemaksas maksātāju;”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Bankas 2022. gada 12. septembra noteikumi Nr. 218 "Statistisko datu par kredītiestāžu un citu monetāro finanšu iestāžu finansiālo stāvokli (MBP) sagatavošanas un iesniegšanas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31.12.2024  - 27.punkts -  “27. Pozīcijā "Kredīti" uzrāda prasības, kas radušās darījumos ar ne-MFI, t.sk. aizdevumus, pārsnieguma kredītus, atjaunojamos kredītus, norēķinu karšu procentu un bezprocentu kredītus, prasības, kuras radušās finanšu līzinga un reverso repo darījumu rezultātā, drošības iemaksas, kuras saskaņā ar līguma nosacījumiem paredzēts atmaksāt, un netirgojamos ne-MFI emitētos parāda vērtspapīrus. Prasības pret MFI, kurām atsaukta licence, uzrāda kā prasības pret citiem finanšu starpniekiem. Prasības, kuras apliecina pārvedamie parāda vērtspapīri, uzrāda saskaņā ar šo noteikumu 28. 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01.01.2025 -  27.punkts -  “27. Pozīcijā "Kredīti" uzrāda prasības, kas radušās darījumos ar ne-MFI, t.sk. aizdevumus, pārsnieguma kredītus, atjaunojamos kredītus, norēķinu karšu procentu un bezprocentu kredītus, prasības, kuras radušās finanšu līzinga un reverso repo darījumu rezultātā, drošības iemaksas, kuras saskaņā ar līguma nosacījumiem paredzēts atmaksāt, un netirgojamos ne-MFI emitētos parāda vērtspapīrus. Kredīta neatmaksātā nominālvērtība ietver kredīta neatmaksāto pamatsummu, kavētos procentu maksājumus </w:t>
            </w:r>
            <w:r w:rsidR="00000000" w:rsidRPr="00000000" w:rsidDel="00000000">
              <w:rPr>
                <w:b w:val="1"/>
                <w:u w:val="single"/>
                <w:rtl w:val="0"/>
              </w:rPr>
              <w:t xml:space="preserve">un citu kavēto maksājumu summas</w:t>
            </w:r>
            <w:r w:rsidR="00000000" w:rsidRPr="00000000" w:rsidDel="00000000">
              <w:rPr>
                <w:rtl w:val="0"/>
              </w:rPr>
              <w:t xml:space="preserve">, bet neietver uzkrātos procentus, kurus uzrāda saskaņā ar šo noteikumu 37. punkta prasībām. Prasības, kuras apliecina pārvedamie parāda vērtspapīri, uzrāda saskaņā ar šo noteikumu 28. 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minētais regulējums korekti piemērojams aizpildot deklarāciju un veicot Solidaritātes iemaksu.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Solidaritātes iemaksas likuma 7.panta trīspadsmitajā daļā noteiktais pilnvarojums neparedz Ministru noteikumu projektā skaidrot Solidaritātes iemaksas likuma 1.panta otrās daļas terminus.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Kreditēšanas pieauguma rādītāja noteikšanai jāizmanto tie dati, kurus kredītiestādes iekļauj Latvijas Bankas uzturētajā Kredītu reģistrā. Izsniegto aizdevumu neatmaksātās pamatsummas apmērs tiek iekļauts ziņas " Klienta saistību faktiskais atlikums" vērtībā un uzkrātā procentu summa iekļauta ziņas "Uzkrāto procentu summa" vērtībā.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maksātāja kreditēšanas pieauguma rādītājs maksāšanas periodā, kas noteikts saskaņā ar Solidaritātes iemaksas likuma 1. panta otrās  daļas 3. punktu;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maksātāja maksāšanas periodā piemērojamā solidaritātes atlaides summa  saskaņā ar Solidaritātes iemaksas likumu 6. panta pirmās daļas 1., 2., 3. vai 4. punktu, ņemot vērā šo noteikumu 4.13.un 4.14. apakšpunktā norādītos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precizējumi: aizstāt vārdus "solidaritātes atlaides summa" ar vārdiem "solidaritātes </w:t>
            </w:r>
            <w:r w:rsidR="00000000" w:rsidRPr="00000000" w:rsidDel="00000000">
              <w:rPr>
                <w:b w:val="1"/>
                <w:u w:val="single"/>
                <w:rtl w:val="0"/>
              </w:rPr>
              <w:t xml:space="preserve">iemaksas </w:t>
            </w:r>
            <w:r w:rsidR="00000000" w:rsidRPr="00000000" w:rsidDel="00000000">
              <w:rPr>
                <w:rtl w:val="0"/>
              </w:rPr>
              <w:t xml:space="preserve">atlaides summa" un vārdu "likums" lietot citā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maksātāja maksāšanas periodā piemērojamā solidaritātes </w:t>
            </w:r>
            <w:r w:rsidR="00000000" w:rsidRPr="00000000" w:rsidDel="00000000">
              <w:rPr>
                <w:b w:val="1"/>
                <w:u w:val="single"/>
                <w:rtl w:val="0"/>
              </w:rPr>
              <w:t xml:space="preserve">iemaksas</w:t>
            </w:r>
            <w:r w:rsidR="00000000" w:rsidRPr="00000000" w:rsidDel="00000000">
              <w:rPr>
                <w:rtl w:val="0"/>
              </w:rPr>
              <w:t xml:space="preserve"> atlaides summa  saskaņā ar Solidaritātes iemaksas </w:t>
            </w:r>
            <w:r w:rsidR="00000000" w:rsidRPr="00000000" w:rsidDel="00000000">
              <w:rPr>
                <w:b w:val="1"/>
                <w:u w:val="single"/>
                <w:rtl w:val="0"/>
              </w:rPr>
              <w:t xml:space="preserve">likuma </w:t>
            </w:r>
            <w:r w:rsidR="00000000" w:rsidRPr="00000000" w:rsidDel="00000000">
              <w:rPr>
                <w:rtl w:val="0"/>
              </w:rPr>
              <w:t xml:space="preserve">6. panta pirmās daļas 1., 2., 3. vai 4. punktu, ņemot vērā šo noteikumu 4.13.un 4.14. apakšpunktā norādītos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4.15. 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maksātāja maksāšanas periodā piemērojamā solidaritātes iemaksas atlaides summa  saskaņā ar Solidaritātes iemaksas likuma 6. panta pirmās daļas 1., 2., 3. vai 4. punktu, ņemot vērā šo noteikumu 4.13.un 4.14. apakšpunktā norādītos rādītājus;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maksātāja nosaukums, juridiskā adrese un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"un nosaukums" ar vārdiem "un reģistrācijas numurs"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maksātāja nosaukums, juridiskā adrese un </w:t>
            </w:r>
            <w:r w:rsidR="00000000" w:rsidRPr="00000000" w:rsidDel="00000000">
              <w:rPr>
                <w:b w:val="1"/>
                <w:u w:val="single"/>
                <w:rtl w:val="0"/>
              </w:rPr>
              <w:t xml:space="preserve">reģistrācijas numurs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6.1. 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maksātāja nosaukums, juridiskā adrese un reģistrācijas numurs;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maksātāja solidaritātes iemaksas bāzes aprēķina koeficients (norāda ar vienu zīmi aiz komata);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Norādot tikai vienu zīmi aiz komata var tikt apgrūtināta datu pārbaude, jo šāds noapaļojums var radīt atšķirības pat par vairākiem miljoniem eiro. Piedāvājam izvērtēt iespēju palielināt ziņojamo solidaritātes iemaksas bāzes aprēķina koeficienta zīmju aiz komata skaitu līdz četrām zīmēm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6.3.apakšpunkta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maksātāja solidaritātes iemaksas bāzes aprēķina koeficients (norāda ar četrām zīmēm aiz komata);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maksātāja solidaritātes iemaksas bāzēs aprēķina koeficients;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Nepieciešamas tehnisks precizējums vārda "bāzēs" locījumā.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maksātāja solidaritātes iemaksas </w:t>
            </w:r>
            <w:r w:rsidR="00000000" w:rsidRPr="00000000" w:rsidDel="00000000">
              <w:rPr>
                <w:b w:val="1"/>
                <w:u w:val="single"/>
                <w:rtl w:val="0"/>
              </w:rPr>
              <w:t xml:space="preserve">bāzes</w:t>
            </w:r>
            <w:r w:rsidR="00000000" w:rsidRPr="00000000" w:rsidDel="00000000">
              <w:rPr>
                <w:rtl w:val="0"/>
              </w:rPr>
              <w:t xml:space="preserve"> aprēķina koeficients;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6.3.apakšpunkta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maksātāja solidaritātes iemaksas bāzes aprēķina koeficients (norāda ar četrām zīmēm aiz komata);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maksātāja maksāšanas perioda ceturkšņa neto procentu ienākuma koriģētā summa (šo noteikumu 6.4. apakšpunktā norādītā  summa, kas koriģēta ar šo noteikumu 6.3. apakšpunktā  norādīto maksātāja solidaritātes iemaksas aprēķina bāzes koeficientu);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"solidaritātes iemaksas aprēķina bāzes koeficientu" ar vārdiem "solidaritātes iemaksas bāzes aprēķina koeficientu" -atbilstoši termina lietojumam saskaņā ar Solidaritātes iemaksas likuma 1. panta otrās daļas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maksātāja maksāšanas perioda ceturkšņa neto procentu ienākuma koriģētā summa (šo noteikumu 6.4. apakšpunktā norādītā  summa, kas koriģēta ar šo noteikumu 6.3. apakšpunktā  norādīto maksātāja solidaritātes iemaksas </w:t>
            </w:r>
            <w:r w:rsidR="00000000" w:rsidRPr="00000000" w:rsidDel="00000000">
              <w:rPr>
                <w:b w:val="1"/>
                <w:u w:val="single"/>
                <w:rtl w:val="0"/>
              </w:rPr>
              <w:t xml:space="preserve">bāzes</w:t>
            </w:r>
            <w:r w:rsidR="00000000" w:rsidRPr="00000000" w:rsidDel="00000000">
              <w:rPr>
                <w:rtl w:val="0"/>
              </w:rPr>
              <w:t xml:space="preserve"> aprēķina </w:t>
            </w:r>
            <w:r w:rsidR="00000000" w:rsidRPr="00000000" w:rsidDel="00000000">
              <w:rPr>
                <w:strike w:val="1"/>
                <w:rtl w:val="0"/>
              </w:rPr>
              <w:t xml:space="preserve">bāzes </w:t>
            </w:r>
            <w:r w:rsidR="00000000" w:rsidRPr="00000000" w:rsidDel="00000000">
              <w:rPr>
                <w:rtl w:val="0"/>
              </w:rPr>
              <w:t xml:space="preserve">koeficientu);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6.5.apakšpunkta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maksātāja maksāšanas perioda ceturkšņa neto procentu ienākuma koriģētā summa (šo noteikumu 6.4. apakšpunktā norādītā  summa, kas koriģēta ar šo noteikumu 6.3. apakšpunktā  norādīto maksātāja solidaritātes iemaksas bāzes aprēķina koeficientu);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1/4 daļa no maksātāja vidējā gada procentu ienākuma 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"vidējā gada procentu ienākuma summas" ar vārdiem "vidējā gada </w:t>
            </w:r>
            <w:r w:rsidR="00000000" w:rsidRPr="00000000" w:rsidDel="00000000">
              <w:rPr>
                <w:b w:val="1"/>
                <w:u w:val="single"/>
                <w:rtl w:val="0"/>
              </w:rPr>
              <w:t xml:space="preserve">neto</w:t>
            </w:r>
            <w:r w:rsidR="00000000" w:rsidRPr="00000000" w:rsidDel="00000000">
              <w:rPr>
                <w:rtl w:val="0"/>
              </w:rPr>
              <w:t xml:space="preserve"> procentu ienākuma summas" - atbilstoši termina lietojumam saskaņā ar Solidaritātes iemaksas likuma 1. panta otrās daļas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1/4 daļa no maksātāja vidējā gada </w:t>
            </w:r>
            <w:r w:rsidR="00000000" w:rsidRPr="00000000" w:rsidDel="00000000">
              <w:rPr>
                <w:b w:val="1"/>
                <w:u w:val="single"/>
                <w:rtl w:val="0"/>
              </w:rPr>
              <w:t xml:space="preserve">neto</w:t>
            </w:r>
            <w:r w:rsidR="00000000" w:rsidRPr="00000000" w:rsidDel="00000000">
              <w:rPr>
                <w:rtl w:val="0"/>
              </w:rPr>
              <w:t xml:space="preserve"> procentu ienākuma 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papildināts ar jaunu 6.6. apakšpunktu šādā redakcijā : "maksātāja vidējā gada neto procentu ienākuma summa" , tādējādi mainot Ministru kabineta noteikumu projekta apakšpunktu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6.7.apakšpunkta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1/4 daļa no maksātāja vidējā gada neto procentu ienākuma summas;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1/4 no maksātāja vidējā gada koriģētās procentu ienākuma summas (šo noteikumu 6.6. apakšpunktā norādītā summa, kas koriģētā ar šo noteikumu 6.3. apakšpunktā norādīto maksātāja solidaritātes iemaksas aprēķina bāzes koeficientu);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"vidējā gada koriģētās procentu ienākuma summas" ar vārdiem "vidējā gada </w:t>
            </w:r>
            <w:r w:rsidR="00000000" w:rsidRPr="00000000" w:rsidDel="00000000">
              <w:rPr>
                <w:b w:val="1"/>
                <w:u w:val="single"/>
                <w:rtl w:val="0"/>
              </w:rPr>
              <w:t xml:space="preserve">neto </w:t>
            </w:r>
            <w:r w:rsidR="00000000" w:rsidRPr="00000000" w:rsidDel="00000000">
              <w:rPr>
                <w:rtl w:val="0"/>
              </w:rPr>
              <w:t xml:space="preserve">procentu ienākuma </w:t>
            </w:r>
            <w:r w:rsidR="00000000" w:rsidRPr="00000000" w:rsidDel="00000000">
              <w:rPr>
                <w:b w:val="1"/>
                <w:u w:val="single"/>
                <w:rtl w:val="0"/>
              </w:rPr>
              <w:t xml:space="preserve">koriģētās </w:t>
            </w:r>
            <w:r w:rsidR="00000000" w:rsidRPr="00000000" w:rsidDel="00000000">
              <w:rPr>
                <w:rtl w:val="0"/>
              </w:rPr>
              <w:t xml:space="preserve">summas" - atbilstoši termina lietojumam saskaņā ar Solidaritātes iemaksas likuma 1. panta otrās daļas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1/4 no maksātāja vidējā gada </w:t>
            </w:r>
            <w:r w:rsidR="00000000" w:rsidRPr="00000000" w:rsidDel="00000000">
              <w:rPr>
                <w:b w:val="1"/>
                <w:u w:val="single"/>
                <w:rtl w:val="0"/>
              </w:rPr>
              <w:t xml:space="preserve">neto </w:t>
            </w:r>
            <w:r w:rsidR="00000000" w:rsidRPr="00000000" w:rsidDel="00000000">
              <w:rPr>
                <w:rtl w:val="0"/>
              </w:rPr>
              <w:t xml:space="preserve">procentu ienākuma </w:t>
            </w:r>
            <w:r w:rsidR="00000000" w:rsidRPr="00000000" w:rsidDel="00000000">
              <w:rPr>
                <w:b w:val="1"/>
                <w:u w:val="single"/>
                <w:rtl w:val="0"/>
              </w:rPr>
              <w:t xml:space="preserve">koriģētās </w:t>
            </w:r>
            <w:r w:rsidR="00000000" w:rsidRPr="00000000" w:rsidDel="00000000">
              <w:rPr>
                <w:rtl w:val="0"/>
              </w:rPr>
              <w:t xml:space="preserve">summas (šo noteikumu 6.6. apakšpunktā norādītā summa, kas koriģētā ar šo noteikumu 6.3. apakšpunktā norādīto maksātāja solidaritātes iemaksas aprēķina bāzes koeficientu);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papildināts ar 6.6.apakšpunktu, tādējādi mainot Ministru kabineta noteikumu projekta apakšpunktu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6.8.apakšpunkta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1/4 no maksātāja vidējā gada neto procentu ienākuma koriģētās summas (šo noteikumu 6.7. apakšpunktā norādītā summa, kas koriģētā ar šo noteikumu 6.3. apakšpunktā norādīto maksātāja solidaritātes iemaksas bāzes aprēķina koeficientu);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1/4 no maksātāja vidējā gada neto procentu ienākuma koriģētās summas (šo noteikumu 6.7. apakšpunktā norādītā summa, kas koriģētā ar šo noteikumu 6.3. apakšpunktā norādīto maksātāja solidaritātes iemaksas aprēķina bāzes koeficientu);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terminoloģisks precizējums - aizstāt vārdus "aprēķina bāzes koeficientu" ar vārdiem "bāzes aprēķina koeficientu"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1/4 no maksātāja vidējā gada neto procentu ienākuma koriģētās summas (šo noteikumu 6.7. apakšpunktā norādītā summa, kas koriģētā ar šo noteikumu 6.3. apakšpunktā norādīto maksātāja solidaritātes iemaksas </w:t>
            </w:r>
            <w:r w:rsidR="00000000" w:rsidRPr="00000000" w:rsidDel="00000000">
              <w:rPr>
                <w:u w:val="single"/>
                <w:rtl w:val="0"/>
              </w:rPr>
              <w:t xml:space="preserve">bāzes aprēķina</w:t>
            </w:r>
            <w:r w:rsidR="00000000" w:rsidRPr="00000000" w:rsidDel="00000000">
              <w:rPr>
                <w:rtl w:val="0"/>
              </w:rPr>
              <w:t xml:space="preserve"> koeficientu);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6.8.apakšpunkta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1/4 no maksātāja vidējā gada neto procentu ienākuma koriģētās summas (šo noteikumu 6.7. apakšpunktā norādītā summa, kas koriģētā ar šo noteikumu 6.3. apakšpunktā norādīto maksātāja solidaritātes iemaksas bāzes aprēķina koeficientu);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maksātāja solidaritātes iemaksas bāze par maksāšanas perioda konkrēto ceturksni (šo noteikumu 6.5. apakšpunktā norādītā maksātāja maksāšanas perioda koriģētā neto procentu ienākuma summa, kas par 50 % pārsniedz šo noteikumu 6.7. apakšpunktā norādīto maksātāja  vidējā gada procentu ienākuma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"koriģētā neto procentu ienākuma summa" ar vārdiem "ceturkšņa neto procentu ienākuma koriģētā summa" - atbilstoši termina lietojumam 6.5.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"vidējā gada procentu ienākuma summu" ar vārdiem "vidējo gada neto procentu ienākuma summu" - atbilstoši termina lietojumam saskaņā ar Solidaritātes iemaksas likuma 1. panta otrās daļas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maksātāja solidaritātes iemaksas bāze par maksāšanas perioda konkrēto ceturksni (šo noteikumu 6.5. apakšpunktā norādītā maksātāja maksāšanas perioda </w:t>
            </w:r>
            <w:r w:rsidR="00000000" w:rsidRPr="00000000" w:rsidDel="00000000">
              <w:rPr>
                <w:strike w:val="1"/>
                <w:rtl w:val="0"/>
              </w:rPr>
              <w:t xml:space="preserve">koriģētā </w:t>
            </w:r>
            <w:r w:rsidR="00000000" w:rsidRPr="00000000" w:rsidDel="00000000">
              <w:rPr>
                <w:b w:val="1"/>
                <w:u w:val="single"/>
                <w:rtl w:val="0"/>
              </w:rPr>
              <w:t xml:space="preserve">ceturkšņa </w:t>
            </w:r>
            <w:r w:rsidR="00000000" w:rsidRPr="00000000" w:rsidDel="00000000">
              <w:rPr>
                <w:rtl w:val="0"/>
              </w:rPr>
              <w:t xml:space="preserve">neto procentu ienākuma </w:t>
            </w:r>
            <w:r w:rsidR="00000000" w:rsidRPr="00000000" w:rsidDel="00000000">
              <w:rPr>
                <w:b w:val="1"/>
                <w:u w:val="single"/>
                <w:rtl w:val="0"/>
              </w:rPr>
              <w:t xml:space="preserve">koriģētā</w:t>
            </w:r>
            <w:r w:rsidR="00000000" w:rsidRPr="00000000" w:rsidDel="00000000">
              <w:rPr>
                <w:rtl w:val="0"/>
              </w:rPr>
              <w:t xml:space="preserve"> summa, kas par 50 % pārsniedz šo noteikumu 6.7. apakšpunktā norādīto maksātāja  </w:t>
            </w:r>
            <w:r w:rsidR="00000000" w:rsidRPr="00000000" w:rsidDel="00000000">
              <w:rPr>
                <w:strike w:val="1"/>
                <w:rtl w:val="0"/>
              </w:rPr>
              <w:t xml:space="preserve">vidējā </w:t>
            </w:r>
            <w:r w:rsidR="00000000" w:rsidRPr="00000000" w:rsidDel="00000000">
              <w:rPr>
                <w:b w:val="1"/>
                <w:u w:val="single"/>
                <w:rtl w:val="0"/>
              </w:rPr>
              <w:t xml:space="preserve">vidējo </w:t>
            </w:r>
            <w:r w:rsidR="00000000" w:rsidRPr="00000000" w:rsidDel="00000000">
              <w:rPr>
                <w:rtl w:val="0"/>
              </w:rPr>
              <w:t xml:space="preserve">gada </w:t>
            </w:r>
            <w:r w:rsidR="00000000" w:rsidRPr="00000000" w:rsidDel="00000000">
              <w:rPr>
                <w:b w:val="1"/>
                <w:u w:val="single"/>
                <w:rtl w:val="0"/>
              </w:rPr>
              <w:t xml:space="preserve">neto </w:t>
            </w:r>
            <w:r w:rsidR="00000000" w:rsidRPr="00000000" w:rsidDel="00000000">
              <w:rPr>
                <w:rtl w:val="0"/>
              </w:rPr>
              <w:t xml:space="preserve">procentu ienākuma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papildināts ar 6.6.apakšpunktu, tādējādi mainot Ministru kabineta noteikumu projekta apakšpunktu numerāciju.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noteikumu projekta 6.9.apakšpunkta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maksātāja solidaritātes iemaksas bāze par maksāšanas perioda konkrēto ceturksni (šo noteikumu 6.5. apakšpunktā norādītā maksātāja maksāšanas perioda ceturkšņa neto procentu ienākuma koriģētā summa, kas par vairāk nekā 50 % pārsniedz šo noteikumu 6.8. apakšpunktā norādīto maksātāja  vidējo gada neto procentu ienākuma koriģēto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maksātāja solidaritātes iemaksas bāze par maksāšanas perioda konkrēto ceturksni (šo noteikumu 6.5. apakšpunktā norādītā maksātāja maksāšanas perioda ceturkšņa neto procentu ienākuma koriģētā summa, kas par vairāk nekā 50 % pārsniedz šo noteikumu 6.8. apakšpunktā norādīto maksātāja  vidējo gada neto procentu ienākuma korigēto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tehnisks precizējums - aizstāt vārdu "korigēto" ar vārdu "koriģēto"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maksātāja solidaritātes iemaksas bāze par maksāšanas perioda konkrēto ceturksni (šo noteikumu 6.5. apakšpunktā norādītā maksātāja maksāšanas perioda ceturkšņa neto procentu ienākuma koriģētā summa, kas par vairāk nekā 50 % pārsniedz šo noteikumu 6.8. apakšpunktā norādīto maksātāja  vidējo gada neto procentu ienākuma </w:t>
            </w:r>
            <w:r w:rsidR="00000000" w:rsidRPr="00000000" w:rsidDel="00000000">
              <w:rPr>
                <w:u w:val="single"/>
                <w:rtl w:val="0"/>
              </w:rPr>
              <w:t xml:space="preserve">koriģēto </w:t>
            </w:r>
            <w:r w:rsidR="00000000" w:rsidRPr="00000000" w:rsidDel="00000000">
              <w:rPr>
                <w:rtl w:val="0"/>
              </w:rPr>
              <w:t xml:space="preserve">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6.9.apakšpunkta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maksātāja solidaritātes iemaksas bāze par maksāšanas perioda konkrēto ceturksni (šo noteikumu 6.5. apakšpunktā norādītā maksātāja maksāšanas perioda ceturkšņa neto procentu ienākuma koriģētā summa, kas par vairāk nekā 50 % pārsniedz šo noteikumu 6.8. apakšpunktā norādīto maksātāja  vidējo gada neto procentu ienākuma koriģēto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maksātāja maksāšanas perioda konkrētajā ceturksnī veikto iemaksu summa Latvijas vai citas dalībvalsts, vai ārvalsts noguldījumu garantijas fondā un vienotajā noregulējuma fondā;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Solidaritātes iemaksas likumā tiek lietots termins "</w:t>
            </w:r>
            <w:r w:rsidR="00000000" w:rsidRPr="00000000" w:rsidDel="00000000">
              <w:rPr>
                <w:u w:val="single"/>
                <w:rtl w:val="0"/>
              </w:rPr>
              <w:t xml:space="preserve">garantiju fonds</w:t>
            </w:r>
            <w:r w:rsidR="00000000" w:rsidRPr="00000000" w:rsidDel="00000000">
              <w:rPr>
                <w:rtl w:val="0"/>
              </w:rPr>
              <w:t xml:space="preserve">", lūdzam izvērtēt projekta 6.9. un 6.10. apakšpunktā un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minētā termina "garantiju noguldījumu fonds" lietošanu un attiecīgi precizēt projektu un projekta sākotnējās ietekmes </w:t>
            </w:r>
            <w:r w:rsidR="00000000" w:rsidRPr="00000000" w:rsidDel="00000000">
              <w:rPr>
                <w:i w:val="1"/>
                <w:rtl w:val="0"/>
              </w:rPr>
              <w:t xml:space="preserve">(ex-ante)</w:t>
            </w:r>
            <w:r w:rsidR="00000000" w:rsidRPr="00000000" w:rsidDel="00000000">
              <w:rPr>
                <w:rtl w:val="0"/>
              </w:rPr>
              <w:t xml:space="preserve"> novērtējuma ziņojumu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4.9., 4.10.,  6.10. un 6.11.apakšpunkta redakcija atbilstoši Solidaritātes iemaksas likuma teksta redakcijai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 maksātāja maksāšanas perioda konkrētajā ceturksnī aprēķinātā maksājuma garantiju fondā un vienotajā noregulējuma fondā summa;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 maksātāja maksāšanas perioda konkrētajā ceturksnī aprēķinātā maksājuma garantijas fondā un vienotajā noregulējuma fondā summa;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tehnisks precizējums - aizstāt vārdus "garantij</w:t>
            </w:r>
            <w:r w:rsidR="00000000" w:rsidRPr="00000000" w:rsidDel="00000000">
              <w:rPr>
                <w:b w:val="1"/>
                <w:rtl w:val="0"/>
              </w:rPr>
              <w:t xml:space="preserve">as</w:t>
            </w:r>
            <w:r w:rsidR="00000000" w:rsidRPr="00000000" w:rsidDel="00000000">
              <w:rPr>
                <w:rtl w:val="0"/>
              </w:rPr>
              <w:t xml:space="preserve"> fondā" ar vārdiem "garantij</w:t>
            </w:r>
            <w:r w:rsidR="00000000" w:rsidRPr="00000000" w:rsidDel="00000000">
              <w:rPr>
                <w:b w:val="1"/>
                <w:rtl w:val="0"/>
              </w:rPr>
              <w:t xml:space="preserve">u</w:t>
            </w:r>
            <w:r w:rsidR="00000000" w:rsidRPr="00000000" w:rsidDel="00000000">
              <w:rPr>
                <w:rtl w:val="0"/>
              </w:rPr>
              <w:t xml:space="preserve"> fondā"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 maksātāja maksāšanas perioda konkrētajā ceturksnī aprēķinātā maksājuma </w:t>
            </w:r>
            <w:r w:rsidR="00000000" w:rsidRPr="00000000" w:rsidDel="00000000">
              <w:rPr>
                <w:u w:val="single"/>
                <w:rtl w:val="0"/>
              </w:rPr>
              <w:t xml:space="preserve">garantiju</w:t>
            </w:r>
            <w:r w:rsidR="00000000" w:rsidRPr="00000000" w:rsidDel="00000000">
              <w:rPr>
                <w:rtl w:val="0"/>
              </w:rPr>
              <w:t xml:space="preserve"> fondā un vienotajā noregulējuma fondā summa;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6.10.apakšpunkta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 maksātāja maksāšanas perioda konkrētajā ceturksnī aprēķinātā maksājuma garantiju fondā un vienotajā noregulējuma fondā summa;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 maksātāja maksāšanas perioda konkrētajā ceturksnī veikto iemaksu Latvijas vai citas dalībvalsts, vai ārvalsts noguldījumu garantijas fondā un vienotajā noregulējuma fondā koriģētā summa (šo noteikumu 6.9. apakšpunktā norādītā summa, kas koriģēta ar šo noteikumu 6.3. apakšpunktā norādīto maksātāja solidaritātes iemaksas aprēķina bāzes koeficientu);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"solidaritātes iemaksas aprēķina bāzes koeficientu" ar vārdiem "solidaritātes iemaksas bāzes aprēķina koeficientu" -atbilstoši termina lietojumam saskaņā ar Solidaritātes iemaksas likuma 1. panta otrās daļas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 maksātāja maksāšanas perioda konkrētajā ceturksnī veikto iemaksu Latvijas vai citas dalībvalsts, vai ārvalsts noguldījumu garantijas fondā un vienotajā noregulējuma fondā koriģētā summa (šo noteikumu 6.9. apakšpunktā norādītā summa, kas koriģēta ar šo noteikumu 6.3. apakšpunktā norādīto maksātāja solidaritātes iemaksas </w:t>
            </w:r>
            <w:r w:rsidR="00000000" w:rsidRPr="00000000" w:rsidDel="00000000">
              <w:rPr>
                <w:b w:val="1"/>
                <w:u w:val="single"/>
                <w:rtl w:val="0"/>
              </w:rPr>
              <w:t xml:space="preserve">bāzes </w:t>
            </w:r>
            <w:r w:rsidR="00000000" w:rsidRPr="00000000" w:rsidDel="00000000">
              <w:rPr>
                <w:rtl w:val="0"/>
              </w:rPr>
              <w:t xml:space="preserve">aprēķina </w:t>
            </w:r>
            <w:r w:rsidR="00000000" w:rsidRPr="00000000" w:rsidDel="00000000">
              <w:rPr>
                <w:strike w:val="1"/>
                <w:rtl w:val="0"/>
              </w:rPr>
              <w:t xml:space="preserve">bāzes </w:t>
            </w:r>
            <w:r w:rsidR="00000000" w:rsidRPr="00000000" w:rsidDel="00000000">
              <w:rPr>
                <w:rtl w:val="0"/>
              </w:rPr>
              <w:t xml:space="preserve">koeficientu);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4.9., 4.10., 6.10. un 6.11. apakšpunkta redakcija atbilstoši Solidaritātes iemaksas likuma teksta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maksātāja maksāšanas perioda konkrētajā ceturksnī aprēķinātā maksājuma garantiju fondā un vienotajā noregulējuma fondā koriģētā summa (šo noteikumu 6.10. apakšpunktā norādītā summa, kas koriģēta ar šo noteikumu 6.3. apakšpunktā norādīto maksātāja solidaritātes iemaksas bāzes aprēķina koeficientu);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maksātāja maksāšanas perioda konkrētajā ceturksnī aprēķinātā maksājuma garantijas fondā un vienotajā noregulējuma fondā koriģētā summa (šo noteikumu 6.10. apakšpunktā norādītā summa, kas koriģēta ar šo noteikumu 6.3. apakšpunktā norādīto maksātāja solidaritātes iemaksas bāzes aprēķina koeficientu);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tehnisks precizējums - aizstāt vārdus "garantij</w:t>
            </w:r>
            <w:r w:rsidR="00000000" w:rsidRPr="00000000" w:rsidDel="00000000">
              <w:rPr>
                <w:b w:val="1"/>
                <w:rtl w:val="0"/>
              </w:rPr>
              <w:t xml:space="preserve">as</w:t>
            </w:r>
            <w:r w:rsidR="00000000" w:rsidRPr="00000000" w:rsidDel="00000000">
              <w:rPr>
                <w:rtl w:val="0"/>
              </w:rPr>
              <w:t xml:space="preserve"> fondā" ar vārdiem "garantij</w:t>
            </w:r>
            <w:r w:rsidR="00000000" w:rsidRPr="00000000" w:rsidDel="00000000">
              <w:rPr>
                <w:b w:val="1"/>
                <w:rtl w:val="0"/>
              </w:rPr>
              <w:t xml:space="preserve">u</w:t>
            </w:r>
            <w:r w:rsidR="00000000" w:rsidRPr="00000000" w:rsidDel="00000000">
              <w:rPr>
                <w:rtl w:val="0"/>
              </w:rPr>
              <w:t xml:space="preserve"> fondā"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maksātāja maksāšanas perioda konkrētajā ceturksnī aprēķinātā maksājuma </w:t>
            </w:r>
            <w:r w:rsidR="00000000" w:rsidRPr="00000000" w:rsidDel="00000000">
              <w:rPr>
                <w:u w:val="single"/>
                <w:rtl w:val="0"/>
              </w:rPr>
              <w:t xml:space="preserve">garantiju</w:t>
            </w:r>
            <w:r w:rsidR="00000000" w:rsidRPr="00000000" w:rsidDel="00000000">
              <w:rPr>
                <w:rtl w:val="0"/>
              </w:rPr>
              <w:t xml:space="preserve"> fondā un vienotajā noregulējuma fondā koriģētā summa (šo noteikumu 6.10. apakšpunktā norādītā summa, kas koriģēta ar šo noteikumu 6.3. apakšpunktā norādīto maksātāja solidaritātes iemaksas bāzes aprēķina koeficientu);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6.11.apakšpunkta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maksātāja maksāšanas perioda konkrētajā ceturksnī aprēķinātā maksājuma garantiju fondā un vienotajā noregulējuma fondā koriģētā summa (šo noteikumu 6.10. apakšpunktā norādītā summa, kas koriģēta ar šo noteikumu 6.3. apakšpunktā norādīto maksātāja solidaritātes iemaksas bāzes aprēķina koeficientu);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maksātāja solidaritātes iemaksas bāze par maksāšanas perioda konkrēto ceturksni pēc šo noteikumu 6.10. apakšpunktā norādīto solidaritātes apliekamās bāzes samazinošo summu piemērošanas;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Tehnisks precizējums - papildināt aiz vārdiem "norādīto solidaritātes" ar vārdu "iemaksu"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maksātāja solidaritātes iemaksas bāze par maksāšanas perioda konkrēto ceturksni pēc šo noteikumu 6.10. apakšpunktā norādīto solidaritātes </w:t>
            </w:r>
            <w:r w:rsidR="00000000" w:rsidRPr="00000000" w:rsidDel="00000000">
              <w:rPr>
                <w:b w:val="1"/>
                <w:u w:val="single"/>
                <w:rtl w:val="0"/>
              </w:rPr>
              <w:t xml:space="preserve">iemaksu </w:t>
            </w:r>
            <w:r w:rsidR="00000000" w:rsidRPr="00000000" w:rsidDel="00000000">
              <w:rPr>
                <w:rtl w:val="0"/>
              </w:rPr>
              <w:t xml:space="preserve">apliekamās bāzes samazinošo summu piemērošanas;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papildināts ar 6.6.apakšpunktu, mainot Ministru kabineta noteikumu projekta apakšpunktu numerāciju.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 Ministru kabineta noteikumu projekta 6.12.apakšpunkta redakcija ,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maksātāja solidaritātes iemaksas bāze par maksāšanas perioda konkrēto ceturksni pēc šo noteikumu 6.11. apakšpunktā norādīto solidaritātes iemaksas bāzi samazinošo summu piemērošanas;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maksātāja solidaritātes iemaksas bāze par maksāšanas perioda konkrēto ceturksni pēc šo noteikumu 6.11. apakšpunktā norādīto solidaritātes iemaksu apliekamās bāzes samazinošo summu piemērošanas;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terminoloģisks precizējums - aizstāt vārdus "iemaksu apliekamās bāzes" ar vārdiem "iemaksas bāzi"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maksātāja solidaritātes iemaksas bāze par maksāšanas perioda konkrēto ceturksni pēc šo noteikumu 6.11. apakšpunktā norādīto solidaritātes </w:t>
            </w:r>
            <w:r w:rsidR="00000000" w:rsidRPr="00000000" w:rsidDel="00000000">
              <w:rPr>
                <w:u w:val="single"/>
                <w:rtl w:val="0"/>
              </w:rPr>
              <w:t xml:space="preserve">iemaksas </w:t>
            </w:r>
            <w:r w:rsidR="00000000" w:rsidRPr="00000000" w:rsidDel="00000000">
              <w:rPr>
                <w:u w:val="single"/>
                <w:strike w:val="1"/>
                <w:rtl w:val="0"/>
              </w:rPr>
              <w:t xml:space="preserve">apliekamās </w:t>
            </w:r>
            <w:r w:rsidR="00000000" w:rsidRPr="00000000" w:rsidDel="00000000">
              <w:rPr>
                <w:u w:val="single"/>
                <w:rtl w:val="0"/>
              </w:rPr>
              <w:t xml:space="preserve">bāzi </w:t>
            </w:r>
            <w:r w:rsidR="00000000" w:rsidRPr="00000000" w:rsidDel="00000000">
              <w:rPr>
                <w:rtl w:val="0"/>
              </w:rPr>
              <w:t xml:space="preserve">samazinošo summu piemērošanas;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6.12.apakšpunkta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maksātāja solidaritātes iemaksas bāze par maksāšanas perioda konkrēto ceturksni pēc šo noteikumu 6.11. apakšpunktā norādīto solidaritātes iemaksas bāzi samazinošo summu piemērošanas;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iekšzemes kopprodukta faktiskajās cenās pieauguma temps maksāšanas periodā (izteikts procentos);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aiz vārda "cenās" ar vārdiem "prognozes gada" - atbilstoši Solidaritātes iemaksas likuma 6. panta pirmajā daļā lietotajai terminoloģijai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iekšzemes kopprodukta faktiskajās cenās </w:t>
            </w:r>
            <w:r w:rsidR="00000000" w:rsidRPr="00000000" w:rsidDel="00000000">
              <w:rPr>
                <w:b w:val="1"/>
                <w:u w:val="single"/>
                <w:rtl w:val="0"/>
              </w:rPr>
              <w:t xml:space="preserve">prognozes gada </w:t>
            </w:r>
            <w:r w:rsidR="00000000" w:rsidRPr="00000000" w:rsidDel="00000000">
              <w:rPr>
                <w:rtl w:val="0"/>
              </w:rPr>
              <w:t xml:space="preserve">pieauguma temps maksāšanas periodā (izteikts procentos);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Ministru kabineta noteikumu projekta 6.14.apakšpunkta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 iekšzemes kopprodukta faktiskajās cenās prognozes gada pieauguma temps maksāšanas periodā (izteikts procentos);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Noteikumus piemēro, aprēķinot un deklarējot solidaritātes iemaksu par 2025., 2026. un 2027.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Solidaritātes iemaksas likuma 10. pants noteic, ka </w:t>
            </w:r>
            <w:r w:rsidR="00000000" w:rsidRPr="00000000" w:rsidDel="00000000">
              <w:rPr>
                <w:u w:val="single"/>
                <w:rtl w:val="0"/>
              </w:rPr>
              <w:t xml:space="preserve">šo likumu piemēro attiecībā uz solidaritātes iemaksas aprēķināšanu, deklarēšanu un nomaksu par maksāšanas periodiem, kas sākas 2025., 2026. un 2027. gadā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projekta 7. punktā ietvertā regulējuma nepieciešamību un attiecīgi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saskaņošanas rezultātā saņemtos priekšlikumus, ierosinām precizēt, kura Latvijas Bankas rīcībā esošā informācija tiktu izmantota solidaritātes iemaksas aprēķināšanas pareizības pārbaudei, norādot, ka Latvijas Banka solidaritātes iemaksas administrēšanas vajadzībām sniegs informāciju, pamatojoties uz kredītiestāžu Kredīta reģistrā iekļautajām ziņām attiecībā uz kreditēšanas pieauguma rādītāja noteikšanu un solidaritātes iemaksas maksātāja FINREP pārskata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Latvijas Banka solidaritātes iemaksas administrēšanas vajadzībām sniegs informāciju, pamatojoties uz </w:t>
            </w:r>
            <w:r w:rsidR="00000000" w:rsidRPr="00000000" w:rsidDel="00000000">
              <w:rPr>
                <w:u w:val="single"/>
                <w:rtl w:val="0"/>
              </w:rPr>
              <w:t xml:space="preserve">kredītiestāžu Kredīta reģistrā iekļautajām ziņām attiecībā uz kreditēšanas pieauguma rādītāja noteikšanu </w:t>
            </w:r>
            <w:r w:rsidR="00000000" w:rsidRPr="00000000" w:rsidDel="00000000">
              <w:rPr>
                <w:rtl w:val="0"/>
              </w:rPr>
              <w:t xml:space="preserve">un solidaritātes iemaksas maksātāja FINREP pārskata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"garantiju noguldījumu fondā" ar vārdiem "noguldījumu garantiju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aizstājot vādus "garantiju noguldījumu fondā" ar vārdiem "noguldījumu garantiju fondā"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Solidaritātes iemaksas, kas jāmaksā Latvijā reģistrētām kredītiestādēm un citu dalībvalstu vai ārvalstu kredītiestāžu filiālēm saskaņā ar Solidaritātes iemaksas likumu, kas stājies spēkā 2025. gada 1. janvārī, Eiropas Ekonomisko kontu sistēmā jāieraksta un jānovērtē atbilstoši Eiropas parlamenta un padomes regulas (ES) Nr. 549/2013 (2013. gada 21. maijs) par Eiropas nacionālo un reģionālo kontu sistēmu Eiropas savienībā (turpmāk – regula) A pielikuma 4.78. un 4.82. punkta “Ienākuma, mantas u. tml. kārtējos nodokļus ieraksta tad, kad notiek darbības, darījumi vai citi notikumi, kas rada saistības veikt maksājumu…”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solidaritātes iemaksu ieņēmumu uzskaiti un analīzi valdības finanšu statistikā un nacionālo kontu sistēmā atbilstoši regulas prasībām, Centrālās Statistikas Pārvaldes Valsts finanšu daļai no Valsts ieņēmumu dienesta būs nepieciešama apkopota informācija no solidaritātes iemaksu maksātāju deklarācijām par aprēķināto solidaritātes iemaksu maksājuma summu, piemērojamās atlaides summu, galīgo par maksāšanas periodu maksājamo summu un samaksāto avansa kopsummu. Līdz ar to, lai nodrošinātu statistikas vajadzībām nepieciešamās informācijas automatizētu apkopošanu ierosinu Anotācijā pie “Risinājuma apraksta” EDS vienkāršotajā gada deklarācijas formā iekļaut arī strukturētas rindas, kur tiktu ievadīta sekojošos Ministru kabineta noteikumu projekta apakšpunktos minētā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maksātāja par maksāšanas periodu aprēķinātā solidaritātes iemaksas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maksātāja maksāšanas periodā piemērojamā solidaritātes atlaides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4.18. maksātāja maksāšanas periodā aprēķinātā solidaritātes iemaksas summa, ievērojot Solidaritātes iemaksas likuma 7. panta septītajā daļā noteikto ierobežojumu (ne vairāk kā 33 % no noteikumu 4.17. apakšpunktā norādītās peļņas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4.19. maksātāja maksāšanas perioda ceturkšņa avansa maksājuma deklarācijās aprēķinātā solidaritātes iemaksas avansa maksājumu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dienesta (VID) elektroniskās deklarēšanas sistēmā (EDS) strukturētās rindas "Piemaksa" vai "Pārmaksa", kuras aizpilda, iesniedzot solidaritātes iemaksas deklarāciju par maksāšanas periodu, un strukturētā rinda "Aprēķināts", kuru aizpilda, iesniedzot maksāšanas perioda ceturkšņa avansa aprēķinu, izveidotas piešķirtā finansējuma apjomā, kas ietverts Solidaritātes iemaksas likuma anotācijā un papildus finansējums jaunu strukturētu rindu izviedošanai un iekļaušanai deklarācijā nav paredzēts.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ir paredzēts, lai pamatotu deklarācijas strukturētajās rindās iekļautās solidaritātes iemaksas summas pareizību, iesniedzot deklarāciju VID EDS,  solidaritātes iemaksas maksātājs pievieno brīvā formā sagatavotu deklarāciju, kurā ietverta Ministru kabineta noteikumu projektā noteiktā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VID pēc Valsts Centrālās Statistikas pārvaldes pieprasījuma var apkopot un sniegt pieprasīto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to, ka anotācijā divās vietās ir norādīts, ka paredzams, ka būs 14 solidaritātes iemaksas maksātāji. Minētais skaits atbilst to personu skaitam, kuras atbilst Solidaritātes iemaksas likuma 3. pantā noteiktajiem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viena no šīm 14 personām atbilst arī Solidaritātes iemaksas likuma 4. panta astotajā daļā noteiktajam izņēmumam, kas paredz to, ja solidaritātes iemaksas maksātājs savu darbību ir uzsācis pēc 2022. gada 31. decembra, tas neveic solidaritātes iemaksas bāzes aprēķinu, ja vien darbības uzsākšana nenotiek kredītiestāžu reorganizācijas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faktiski solidaritātes iemaksas bāzes aprēķināšanas pienākums būs tikai 13 personām, līdz ar to arī faktiskais solidaritātes iemaksas maksātāju skaits būs 13.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1.3.  sadaļā "Pašreizējā situācija, problēmas un risinājumi" un 2.1. sadaļā "Sabiedrības grupas, kuras tiesiskais regulējums ietekmē, vai varētu ietekmēt".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Aizstāt 2.1. sadaļā "Sabiedrības grupas, kuras tiesiskais regulējums ietekmē, vai varētu ietekmēt" vārdus "ārvalstīs reģistrēto kredītiestāžu filiāles" ar vārdiem "</w:t>
            </w:r>
            <w:r w:rsidR="00000000" w:rsidRPr="00000000" w:rsidDel="00000000">
              <w:rPr>
                <w:b w:val="1"/>
                <w:rtl w:val="0"/>
              </w:rPr>
              <w:t xml:space="preserve">citās dalībvalstīs vai </w:t>
            </w:r>
            <w:r w:rsidR="00000000" w:rsidRPr="00000000" w:rsidDel="00000000">
              <w:rPr>
                <w:rtl w:val="0"/>
              </w:rPr>
              <w:t xml:space="preserve">ārvalstīs reģistrēto kredītiestāžu filiāles", jo Latvijā, atverot filiāli, darbojas citās dalībvalstīs reģistrētas kredītiestādes. Precizējums nepieciešams, lai skaidri noteiktu, ka regulējums attiecas arī uz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Aizstāt 7.4. sadaļas "Projekta izpildes ietekme uz pārvaldes funkcijām un institucionālo struktūru" 4. rindā ietvertajā Latvijas Bankas uzdevuma skaidrojumā vārdus "VID nepieciešamo" ar vārdiem "tās rīcībā esošo", tādējādi nodrošinot formulējuma atbilstību Solidaritātes iemaksas likuma 8. panta trešajai daļai.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 Saskaņā ar likuma 8. pantu solidaritātes iemaksu administrē VID. Solidaritātes iemaksas administrēšanai Latvijas Banka sniedz</w:t>
            </w:r>
            <w:r w:rsidR="00000000" w:rsidRPr="00000000" w:rsidDel="00000000">
              <w:rPr>
                <w:b w:val="1"/>
                <w:u w:val="single"/>
                <w:rtl w:val="0"/>
              </w:rPr>
              <w:t xml:space="preserve"> tās rīcībā esošo </w:t>
            </w:r>
            <w:r w:rsidR="00000000" w:rsidRPr="00000000" w:rsidDel="00000000">
              <w:rPr>
                <w:rtl w:val="0"/>
              </w:rPr>
              <w:t xml:space="preserve">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precizējumi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w:t>
    </w:r>
    <w:r>
      <w:br/>
    </w:r>
    <w:r w:rsidR="00000000" w:rsidRPr="00000000" w:rsidDel="00000000">
      <w:rPr>
        <w:rtl w:val="0"/>
      </w:rPr>
      <w:t xml:space="preserve">14.05.2025. 16.23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w:t>
    </w:r>
    <w:r>
      <w:br/>
    </w:r>
    <w:r w:rsidR="00000000" w:rsidRPr="00000000" w:rsidDel="00000000">
      <w:rPr>
        <w:rtl w:val="0"/>
      </w:rPr>
      <w:t xml:space="preserve">14.05.2025. 16.23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Izziņa_25-TA-8.docx</dc:title>
</cp:coreProperties>
</file>

<file path=docProps/custom.xml><?xml version="1.0" encoding="utf-8"?>
<Properties xmlns="http://schemas.openxmlformats.org/officeDocument/2006/custom-properties" xmlns:vt="http://schemas.openxmlformats.org/officeDocument/2006/docPropsVTypes"/>
</file>