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961B4" w14:textId="77777777" w:rsidR="00EF31C4" w:rsidRDefault="00EF31C4" w:rsidP="00EF31C4">
      <w:pPr>
        <w:rPr>
          <w:rFonts w:asciiTheme="minorHAnsi" w:hAnsiTheme="minorHAnsi" w:cstheme="minorBidi"/>
        </w:rPr>
      </w:pPr>
    </w:p>
    <w:p w14:paraId="02C6170D" w14:textId="77777777" w:rsidR="00EF31C4" w:rsidRDefault="00EF31C4" w:rsidP="00EF31C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Monday, October 18, 2021 5:23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ZM &lt;pasts@zm.gov.lv&gt;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Inga Žagare &lt;Inga.Zagare@zm.gov.lv&gt;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projektu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2006.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19. </w:t>
      </w:r>
      <w:proofErr w:type="spellStart"/>
      <w:r>
        <w:rPr>
          <w:rFonts w:eastAsia="Times New Roman"/>
          <w:lang w:val="en-US" w:eastAsia="lv-LV"/>
        </w:rPr>
        <w:t>septembra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noteikumos</w:t>
      </w:r>
      <w:proofErr w:type="spellEnd"/>
      <w:r>
        <w:rPr>
          <w:rFonts w:eastAsia="Times New Roman"/>
          <w:lang w:val="en-US" w:eastAsia="lv-LV"/>
        </w:rPr>
        <w:t xml:space="preserve"> Nr. 776 "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meža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zemes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atsavināšanas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kārtība</w:t>
      </w:r>
      <w:proofErr w:type="spellEnd"/>
      <w:r>
        <w:rPr>
          <w:rFonts w:eastAsia="Times New Roman"/>
          <w:lang w:val="en-US" w:eastAsia="lv-LV"/>
        </w:rPr>
        <w:t>"" (VSS-560)</w:t>
      </w:r>
    </w:p>
    <w:p w14:paraId="046F0D57" w14:textId="77777777" w:rsidR="00EF31C4" w:rsidRDefault="00EF31C4" w:rsidP="00EF31C4"/>
    <w:p w14:paraId="335F7E40" w14:textId="77777777" w:rsidR="00EF31C4" w:rsidRDefault="00EF31C4" w:rsidP="00EF31C4">
      <w:r>
        <w:t xml:space="preserve">18.10.2021.  Nr. 10.1-6/7-1/1244 </w:t>
      </w:r>
    </w:p>
    <w:p w14:paraId="717B3E32" w14:textId="77777777" w:rsidR="00EF31C4" w:rsidRDefault="00EF31C4" w:rsidP="00EF31C4"/>
    <w:p w14:paraId="200DF6C5" w14:textId="77777777" w:rsidR="00EF31C4" w:rsidRDefault="00EF31C4" w:rsidP="00EF31C4">
      <w:r>
        <w:t xml:space="preserve">Labdien! </w:t>
      </w:r>
    </w:p>
    <w:p w14:paraId="52C0A354" w14:textId="77777777" w:rsidR="00EF31C4" w:rsidRDefault="00EF31C4" w:rsidP="0074003C">
      <w:pPr>
        <w:jc w:val="both"/>
      </w:pPr>
    </w:p>
    <w:p w14:paraId="4346BD75" w14:textId="77777777" w:rsidR="00EF31C4" w:rsidRDefault="00EF31C4" w:rsidP="0074003C">
      <w:pPr>
        <w:ind w:firstLine="720"/>
        <w:jc w:val="both"/>
      </w:pPr>
      <w:r>
        <w:t xml:space="preserve">Finanšu ministrija atbilstoši kompetencei ir izskatījusi Zemkopības ministrijas precizēto Ministru kabineta noteikumu projektu “Grozījumi Ministru kabineta 2006. gada 19. septembra noteikumos Nr. 776 “Valsts meža zemes atsavināšanas kārtība”” (VSS-560), tā sākotnējās ietekmes novērtējuma ziņojumu (anotāciju) un izziņu par atzinumos sniegtajiem iebildumiem un informē, ka atbalsta to tālāku virzību bez iebildumiem un priekšlikumiem. </w:t>
      </w:r>
    </w:p>
    <w:p w14:paraId="0BDF1995" w14:textId="77777777" w:rsidR="00EF31C4" w:rsidRDefault="00EF31C4" w:rsidP="00EF31C4"/>
    <w:p w14:paraId="08E52813" w14:textId="6BF1412F" w:rsidR="00EF31C4" w:rsidRDefault="00EF31C4" w:rsidP="00EF31C4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Aperčoje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59490A34" wp14:editId="70E3BDB2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92DC8" w14:textId="77777777" w:rsidR="007B6004" w:rsidRDefault="007B6004"/>
    <w:sectPr w:rsidR="007B6004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238A3" w14:textId="77777777" w:rsidR="00EF31C4" w:rsidRDefault="00EF31C4" w:rsidP="00EF31C4">
      <w:r>
        <w:separator/>
      </w:r>
    </w:p>
  </w:endnote>
  <w:endnote w:type="continuationSeparator" w:id="0">
    <w:p w14:paraId="6B2CA00D" w14:textId="77777777" w:rsidR="00EF31C4" w:rsidRDefault="00EF31C4" w:rsidP="00EF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DB6BA" w14:textId="7977FCD6" w:rsidR="00EF31C4" w:rsidRPr="00EF31C4" w:rsidRDefault="00EF31C4">
    <w:pPr>
      <w:pStyle w:val="Footer"/>
      <w:rPr>
        <w:rFonts w:ascii="Times New Roman" w:hAnsi="Times New Roman" w:cs="Times New Roman"/>
      </w:rPr>
    </w:pPr>
    <w:r w:rsidRPr="00EF31C4">
      <w:rPr>
        <w:rFonts w:ascii="Times New Roman" w:hAnsi="Times New Roman" w:cs="Times New Roman"/>
      </w:rPr>
      <w:t>FMAtz_181021</w:t>
    </w:r>
  </w:p>
  <w:p w14:paraId="25D0CE00" w14:textId="77777777" w:rsidR="00EF31C4" w:rsidRDefault="00EF3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B921B" w14:textId="77777777" w:rsidR="00EF31C4" w:rsidRDefault="00EF31C4" w:rsidP="00EF31C4">
      <w:r>
        <w:separator/>
      </w:r>
    </w:p>
  </w:footnote>
  <w:footnote w:type="continuationSeparator" w:id="0">
    <w:p w14:paraId="5E5B3D7E" w14:textId="77777777" w:rsidR="00EF31C4" w:rsidRDefault="00EF31C4" w:rsidP="00EF3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7D"/>
    <w:rsid w:val="0074003C"/>
    <w:rsid w:val="007B6004"/>
    <w:rsid w:val="00AD5A7D"/>
    <w:rsid w:val="00E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9C52"/>
  <w15:chartTrackingRefBased/>
  <w15:docId w15:val="{FCD0E6F6-E2C6-4081-9171-4F22123B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C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31C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31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1C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F31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1C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?d=fm.gov.lv&amp;u=d3d3LmZtLmdvdi5sdg==&amp;i=NWZjZjllOTZmOTIxY2QwZTA1Mzk1OGM1&amp;t=cDlNc0hVTVIrYWlLc1Rac2NIb1JCcW1RcVpOWVlraWp1b2ZDUmxYSzdlVT0=&amp;h=8f2dd044c9ed410ca57466617123c9c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andzela.apercoje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910</Words>
  <Characters>519</Characters>
  <Application>Microsoft Office Word</Application>
  <DocSecurity>0</DocSecurity>
  <Lines>4</Lines>
  <Paragraphs>2</Paragraphs>
  <ScaleCrop>false</ScaleCrop>
  <Company>Zemkopības Ministrija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Žagare</dc:creator>
  <cp:keywords/>
  <dc:description/>
  <cp:lastModifiedBy>Inga Žagare</cp:lastModifiedBy>
  <cp:revision>3</cp:revision>
  <dcterms:created xsi:type="dcterms:W3CDTF">2021-10-19T06:32:00Z</dcterms:created>
  <dcterms:modified xsi:type="dcterms:W3CDTF">2021-10-19T06:33:00Z</dcterms:modified>
</cp:coreProperties>
</file>