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A9818" w14:textId="4EC2DE7E" w:rsidR="002D74C8" w:rsidRPr="002D74C8" w:rsidRDefault="002D74C8" w:rsidP="002D74C8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D74C8">
        <w:rPr>
          <w:rFonts w:ascii="Times New Roman" w:hAnsi="Times New Roman" w:cs="Times New Roman"/>
          <w:bCs/>
          <w:sz w:val="24"/>
          <w:szCs w:val="24"/>
        </w:rPr>
        <w:t>S</w:t>
      </w:r>
      <w:r w:rsidRPr="002D74C8">
        <w:rPr>
          <w:rFonts w:ascii="Times New Roman" w:hAnsi="Times New Roman" w:cs="Times New Roman"/>
          <w:bCs/>
          <w:sz w:val="24"/>
          <w:szCs w:val="24"/>
        </w:rPr>
        <w:t>estd</w:t>
      </w:r>
      <w:proofErr w:type="spellEnd"/>
      <w:r w:rsidRPr="002D74C8">
        <w:rPr>
          <w:rFonts w:ascii="Times New Roman" w:hAnsi="Times New Roman" w:cs="Times New Roman"/>
          <w:bCs/>
          <w:sz w:val="24"/>
          <w:szCs w:val="24"/>
        </w:rPr>
        <w:t>. 2021.  gada .13.11 14:58</w:t>
      </w:r>
    </w:p>
    <w:p w14:paraId="24DE728C" w14:textId="77777777" w:rsidR="002D74C8" w:rsidRPr="002D74C8" w:rsidRDefault="002D74C8" w:rsidP="002D74C8">
      <w:pPr>
        <w:rPr>
          <w:rFonts w:ascii="Times New Roman" w:hAnsi="Times New Roman" w:cs="Times New Roman"/>
          <w:bCs/>
          <w:sz w:val="24"/>
          <w:szCs w:val="24"/>
        </w:rPr>
      </w:pPr>
    </w:p>
    <w:p w14:paraId="2149902F" w14:textId="77777777" w:rsidR="002D74C8" w:rsidRPr="002D74C8" w:rsidRDefault="002D74C8" w:rsidP="002D74C8">
      <w:pPr>
        <w:rPr>
          <w:rFonts w:ascii="Times New Roman" w:hAnsi="Times New Roman" w:cs="Times New Roman"/>
          <w:bCs/>
          <w:sz w:val="24"/>
          <w:szCs w:val="24"/>
        </w:rPr>
      </w:pPr>
      <w:r w:rsidRPr="002D74C8">
        <w:rPr>
          <w:rFonts w:ascii="Times New Roman" w:hAnsi="Times New Roman" w:cs="Times New Roman"/>
          <w:sz w:val="24"/>
          <w:szCs w:val="24"/>
        </w:rPr>
        <w:t>No:</w:t>
      </w:r>
      <w:r w:rsidRPr="002D74C8">
        <w:rPr>
          <w:rFonts w:ascii="Times New Roman" w:hAnsi="Times New Roman" w:cs="Times New Roman"/>
          <w:bCs/>
          <w:sz w:val="24"/>
          <w:szCs w:val="24"/>
        </w:rPr>
        <w:t xml:space="preserve"> Pasts &lt;</w:t>
      </w:r>
      <w:proofErr w:type="spellStart"/>
      <w:r w:rsidRPr="002D74C8">
        <w:rPr>
          <w:rFonts w:ascii="Times New Roman" w:hAnsi="Times New Roman" w:cs="Times New Roman"/>
          <w:bCs/>
          <w:sz w:val="24"/>
          <w:szCs w:val="24"/>
        </w:rPr>
        <w:t>Pasts@fm.gov.lv</w:t>
      </w:r>
      <w:proofErr w:type="spellEnd"/>
      <w:r w:rsidRPr="002D74C8">
        <w:rPr>
          <w:rFonts w:ascii="Times New Roman" w:hAnsi="Times New Roman" w:cs="Times New Roman"/>
          <w:bCs/>
          <w:sz w:val="24"/>
          <w:szCs w:val="24"/>
        </w:rPr>
        <w:t>&gt;</w:t>
      </w:r>
    </w:p>
    <w:p w14:paraId="1E2D2F25" w14:textId="77777777" w:rsidR="002D74C8" w:rsidRPr="002D74C8" w:rsidRDefault="002D74C8" w:rsidP="002D74C8">
      <w:pPr>
        <w:rPr>
          <w:rFonts w:ascii="Times New Roman" w:hAnsi="Times New Roman" w:cs="Times New Roman"/>
          <w:sz w:val="24"/>
          <w:szCs w:val="24"/>
        </w:rPr>
      </w:pPr>
      <w:r w:rsidRPr="002D74C8">
        <w:rPr>
          <w:rFonts w:ascii="Times New Roman" w:hAnsi="Times New Roman" w:cs="Times New Roman"/>
          <w:sz w:val="24"/>
          <w:szCs w:val="24"/>
        </w:rPr>
        <w:t>Kam: ZM</w:t>
      </w:r>
    </w:p>
    <w:p w14:paraId="467670A3" w14:textId="77777777" w:rsidR="002D74C8" w:rsidRPr="002D74C8" w:rsidRDefault="002D74C8" w:rsidP="002D74C8">
      <w:pPr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D74C8">
        <w:rPr>
          <w:rFonts w:ascii="Times New Roman" w:hAnsi="Times New Roman" w:cs="Times New Roman"/>
          <w:sz w:val="24"/>
          <w:szCs w:val="24"/>
        </w:rPr>
        <w:t xml:space="preserve">Uz: </w:t>
      </w:r>
      <w:r w:rsidRPr="002D74C8">
        <w:rPr>
          <w:rFonts w:ascii="Times New Roman" w:hAnsi="Times New Roman" w:cs="Times New Roman"/>
          <w:color w:val="000000"/>
          <w:sz w:val="24"/>
          <w:szCs w:val="24"/>
        </w:rPr>
        <w:t>FM atzinums par precizēto TAP, VSS-429</w:t>
      </w:r>
    </w:p>
    <w:p w14:paraId="48CC0105" w14:textId="77777777" w:rsidR="002D74C8" w:rsidRPr="002D74C8" w:rsidRDefault="002D74C8" w:rsidP="002D74C8">
      <w:pPr>
        <w:rPr>
          <w:rFonts w:ascii="Times New Roman" w:hAnsi="Times New Roman" w:cs="Times New Roman"/>
          <w:sz w:val="24"/>
          <w:szCs w:val="24"/>
        </w:rPr>
      </w:pPr>
    </w:p>
    <w:p w14:paraId="57B2AE2B" w14:textId="77777777" w:rsidR="002D74C8" w:rsidRPr="002D74C8" w:rsidRDefault="002D74C8" w:rsidP="002D74C8">
      <w:pPr>
        <w:rPr>
          <w:rFonts w:ascii="Times New Roman" w:hAnsi="Times New Roman" w:cs="Times New Roman"/>
          <w:sz w:val="24"/>
          <w:szCs w:val="24"/>
        </w:rPr>
      </w:pPr>
      <w:r w:rsidRPr="002D74C8">
        <w:rPr>
          <w:rFonts w:ascii="Times New Roman" w:hAnsi="Times New Roman" w:cs="Times New Roman"/>
          <w:sz w:val="24"/>
          <w:szCs w:val="24"/>
        </w:rPr>
        <w:t xml:space="preserve">13.11.2021.  Nr. 10,.1-6/7-1//1333 </w:t>
      </w:r>
    </w:p>
    <w:p w14:paraId="7CD080C8" w14:textId="77777777" w:rsidR="002D74C8" w:rsidRPr="002D74C8" w:rsidRDefault="002D74C8" w:rsidP="002D74C8">
      <w:pPr>
        <w:rPr>
          <w:rFonts w:ascii="Times New Roman" w:hAnsi="Times New Roman" w:cs="Times New Roman"/>
          <w:sz w:val="24"/>
          <w:szCs w:val="24"/>
        </w:rPr>
      </w:pPr>
    </w:p>
    <w:p w14:paraId="65E97EB3" w14:textId="77777777" w:rsidR="002D74C8" w:rsidRPr="002D74C8" w:rsidRDefault="002D74C8" w:rsidP="002D74C8">
      <w:pPr>
        <w:rPr>
          <w:rFonts w:ascii="Times New Roman" w:hAnsi="Times New Roman" w:cs="Times New Roman"/>
          <w:sz w:val="24"/>
          <w:szCs w:val="24"/>
        </w:rPr>
      </w:pPr>
      <w:r w:rsidRPr="002D74C8">
        <w:rPr>
          <w:rFonts w:ascii="Times New Roman" w:hAnsi="Times New Roman" w:cs="Times New Roman"/>
          <w:sz w:val="24"/>
          <w:szCs w:val="24"/>
        </w:rPr>
        <w:t xml:space="preserve">Labdien! </w:t>
      </w:r>
    </w:p>
    <w:p w14:paraId="49AE9795" w14:textId="77777777" w:rsidR="002D74C8" w:rsidRPr="002D74C8" w:rsidRDefault="002D74C8" w:rsidP="002D74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FA00F3" w14:textId="77777777" w:rsidR="002D74C8" w:rsidRPr="002D74C8" w:rsidRDefault="002D74C8" w:rsidP="002D74C8">
      <w:pPr>
        <w:jc w:val="both"/>
        <w:rPr>
          <w:rFonts w:ascii="Times New Roman" w:hAnsi="Times New Roman" w:cs="Times New Roman"/>
          <w:sz w:val="24"/>
          <w:szCs w:val="24"/>
        </w:rPr>
      </w:pPr>
      <w:r w:rsidRPr="002D74C8">
        <w:rPr>
          <w:rFonts w:ascii="Times New Roman" w:hAnsi="Times New Roman" w:cs="Times New Roman"/>
          <w:sz w:val="24"/>
          <w:szCs w:val="24"/>
        </w:rPr>
        <w:t xml:space="preserve">Finanšu ministrija atbilstoši kompetencei ir izskatījusi Zemkopības ministrijas atkārtoti precizēto Ministru kabineta noteikumu projektu "Nacionālā meža monitoringa noteikumi" VSS-429 (turpmāk – noteikumu projekts), tā pielikumu, sākotnējās ietekmes novērtējuma ziņojumu (anotāciju) un izziņu par atzinumos sniegtajiem iebildumiem, un atbalsta to tālāku virzību, neizsakot iebildumus. </w:t>
      </w:r>
    </w:p>
    <w:p w14:paraId="1703519B" w14:textId="77777777" w:rsidR="002D74C8" w:rsidRPr="002D74C8" w:rsidRDefault="002D74C8" w:rsidP="002D74C8">
      <w:pPr>
        <w:rPr>
          <w:rFonts w:ascii="Times New Roman" w:hAnsi="Times New Roman" w:cs="Times New Roman"/>
          <w:sz w:val="24"/>
          <w:szCs w:val="24"/>
        </w:rPr>
      </w:pPr>
    </w:p>
    <w:p w14:paraId="755E6D4A" w14:textId="77777777" w:rsidR="002D74C8" w:rsidRPr="002D74C8" w:rsidRDefault="002D74C8" w:rsidP="002D74C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D74C8">
        <w:rPr>
          <w:rFonts w:ascii="Times New Roman" w:hAnsi="Times New Roman" w:cs="Times New Roman"/>
          <w:sz w:val="24"/>
          <w:szCs w:val="24"/>
        </w:rPr>
        <w:t xml:space="preserve">Vienlaikus izsakām priekšlikumu </w:t>
      </w:r>
      <w:r w:rsidRPr="002D74C8">
        <w:rPr>
          <w:rFonts w:ascii="Times New Roman" w:hAnsi="Times New Roman" w:cs="Times New Roman"/>
          <w:color w:val="000000"/>
          <w:sz w:val="24"/>
          <w:szCs w:val="24"/>
        </w:rPr>
        <w:t xml:space="preserve">svītrot noteikumu projekta 14.punktā vārdu “projekta”. </w:t>
      </w:r>
    </w:p>
    <w:p w14:paraId="4293A2C0" w14:textId="77777777" w:rsidR="002D74C8" w:rsidRPr="002D74C8" w:rsidRDefault="002D74C8" w:rsidP="002D74C8">
      <w:pPr>
        <w:rPr>
          <w:rFonts w:ascii="Times New Roman" w:hAnsi="Times New Roman" w:cs="Times New Roman"/>
          <w:sz w:val="24"/>
          <w:szCs w:val="24"/>
        </w:rPr>
      </w:pPr>
    </w:p>
    <w:p w14:paraId="34D764C3" w14:textId="77777777" w:rsidR="002D74C8" w:rsidRPr="002D74C8" w:rsidRDefault="002D74C8" w:rsidP="002D74C8">
      <w:pPr>
        <w:rPr>
          <w:rFonts w:ascii="Times New Roman" w:hAnsi="Times New Roman" w:cs="Times New Roman"/>
          <w:sz w:val="24"/>
          <w:szCs w:val="24"/>
        </w:rPr>
      </w:pPr>
    </w:p>
    <w:p w14:paraId="46414B7B" w14:textId="77777777" w:rsidR="002D74C8" w:rsidRPr="002D74C8" w:rsidRDefault="002D74C8" w:rsidP="002D74C8">
      <w:pPr>
        <w:spacing w:after="240"/>
        <w:rPr>
          <w:rFonts w:ascii="Times New Roman" w:hAnsi="Times New Roman" w:cs="Times New Roman"/>
          <w:color w:val="767573"/>
          <w:sz w:val="24"/>
          <w:szCs w:val="24"/>
          <w:lang w:eastAsia="en-US"/>
        </w:rPr>
      </w:pPr>
      <w:r w:rsidRPr="002D74C8">
        <w:rPr>
          <w:rFonts w:ascii="Times New Roman" w:hAnsi="Times New Roman" w:cs="Times New Roman"/>
          <w:b/>
          <w:bCs/>
          <w:color w:val="4C4B49"/>
          <w:sz w:val="24"/>
          <w:szCs w:val="24"/>
          <w:lang w:eastAsia="en-US"/>
        </w:rPr>
        <w:t>Ar cieņu</w:t>
      </w:r>
      <w:r w:rsidRPr="002D74C8">
        <w:rPr>
          <w:rFonts w:ascii="Times New Roman" w:hAnsi="Times New Roman" w:cs="Times New Roman"/>
          <w:b/>
          <w:bCs/>
          <w:color w:val="4C4B49"/>
          <w:sz w:val="24"/>
          <w:szCs w:val="24"/>
          <w:lang w:eastAsia="en-US"/>
        </w:rPr>
        <w:br/>
      </w:r>
      <w:r w:rsidRPr="002D74C8">
        <w:rPr>
          <w:rFonts w:ascii="Times New Roman" w:hAnsi="Times New Roman" w:cs="Times New Roman"/>
          <w:b/>
          <w:bCs/>
          <w:color w:val="1F497D"/>
          <w:sz w:val="24"/>
          <w:szCs w:val="24"/>
          <w:lang w:eastAsia="en-US"/>
        </w:rPr>
        <w:t xml:space="preserve">Ilga </w:t>
      </w:r>
      <w:proofErr w:type="spellStart"/>
      <w:r w:rsidRPr="002D74C8">
        <w:rPr>
          <w:rFonts w:ascii="Times New Roman" w:hAnsi="Times New Roman" w:cs="Times New Roman"/>
          <w:b/>
          <w:bCs/>
          <w:color w:val="1F497D"/>
          <w:sz w:val="24"/>
          <w:szCs w:val="24"/>
          <w:lang w:eastAsia="en-US"/>
        </w:rPr>
        <w:t>Jermacāne</w:t>
      </w:r>
      <w:proofErr w:type="spellEnd"/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 xml:space="preserve">Juridiskā departamenta </w:t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>Tiesību aktu nodaļas juriskonsulte</w:t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>Tālr.: (+371) 67083802</w:t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 xml:space="preserve">E-pasts: </w:t>
      </w:r>
      <w:hyperlink r:id="rId4" w:history="1">
        <w:r w:rsidRPr="002D74C8">
          <w:rPr>
            <w:rStyle w:val="Hipersaite"/>
            <w:rFonts w:ascii="Times New Roman" w:hAnsi="Times New Roman" w:cs="Times New Roman"/>
            <w:color w:val="1F497D"/>
            <w:sz w:val="24"/>
            <w:szCs w:val="24"/>
            <w:lang w:eastAsia="en-US"/>
          </w:rPr>
          <w:t>ilga.jermacane@fm.gov.lv</w:t>
        </w:r>
      </w:hyperlink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t xml:space="preserve"> </w:t>
      </w:r>
    </w:p>
    <w:p w14:paraId="51F981D4" w14:textId="77777777" w:rsidR="002D74C8" w:rsidRPr="002D74C8" w:rsidRDefault="002D74C8" w:rsidP="002D74C8">
      <w:pPr>
        <w:spacing w:after="240"/>
        <w:rPr>
          <w:rFonts w:ascii="Times New Roman" w:hAnsi="Times New Roman" w:cs="Times New Roman"/>
          <w:color w:val="767573"/>
          <w:sz w:val="24"/>
          <w:szCs w:val="24"/>
          <w:lang w:eastAsia="en-US"/>
        </w:rPr>
      </w:pPr>
      <w:r w:rsidRPr="002D74C8">
        <w:rPr>
          <w:rFonts w:ascii="Times New Roman" w:hAnsi="Times New Roman" w:cs="Times New Roman"/>
          <w:b/>
          <w:bCs/>
          <w:color w:val="1F497D"/>
          <w:sz w:val="24"/>
          <w:szCs w:val="24"/>
          <w:lang w:eastAsia="en-US"/>
        </w:rPr>
        <w:t xml:space="preserve">Vairis </w:t>
      </w:r>
      <w:proofErr w:type="spellStart"/>
      <w:r w:rsidRPr="002D74C8">
        <w:rPr>
          <w:rFonts w:ascii="Times New Roman" w:hAnsi="Times New Roman" w:cs="Times New Roman"/>
          <w:b/>
          <w:bCs/>
          <w:color w:val="1F497D"/>
          <w:sz w:val="24"/>
          <w:szCs w:val="24"/>
          <w:lang w:eastAsia="en-US"/>
        </w:rPr>
        <w:t>Šantars</w:t>
      </w:r>
      <w:proofErr w:type="spellEnd"/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 xml:space="preserve">Budžeta departamenta </w:t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>Reģionālās attīstības, vides, zemkopības un satiksmes finansēšanas nodaļas vadītāja vietnieks</w:t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 xml:space="preserve">E-pasts: </w:t>
      </w:r>
      <w:hyperlink r:id="rId5" w:history="1">
        <w:r w:rsidRPr="002D74C8">
          <w:rPr>
            <w:rStyle w:val="Hipersaite"/>
            <w:rFonts w:ascii="Times New Roman" w:hAnsi="Times New Roman" w:cs="Times New Roman"/>
            <w:color w:val="1F497D"/>
            <w:sz w:val="24"/>
            <w:szCs w:val="24"/>
            <w:lang w:eastAsia="en-US"/>
          </w:rPr>
          <w:t>vairis.santars@fm.gov.lv</w:t>
        </w:r>
      </w:hyperlink>
      <w:r w:rsidRPr="002D74C8">
        <w:rPr>
          <w:rFonts w:ascii="Times New Roman" w:hAnsi="Times New Roman" w:cs="Times New Roman"/>
          <w:color w:val="1F497D"/>
          <w:sz w:val="24"/>
          <w:szCs w:val="24"/>
          <w:lang w:eastAsia="en-US"/>
        </w:rPr>
        <w:br/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t xml:space="preserve">Tālr.: 67095453 </w:t>
      </w:r>
    </w:p>
    <w:p w14:paraId="6BF67B2E" w14:textId="150F68CC" w:rsidR="002D74C8" w:rsidRPr="002D74C8" w:rsidRDefault="002D74C8" w:rsidP="002D74C8">
      <w:pPr>
        <w:spacing w:after="240"/>
        <w:rPr>
          <w:rFonts w:ascii="Times New Roman" w:hAnsi="Times New Roman" w:cs="Times New Roman"/>
          <w:color w:val="767573"/>
          <w:sz w:val="24"/>
          <w:szCs w:val="24"/>
          <w:lang w:eastAsia="en-US"/>
        </w:rPr>
      </w:pP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t>Latvijas Republikas Finanšu ministrija</w:t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 xml:space="preserve">Smilšu iela 1, </w:t>
      </w:r>
      <w:proofErr w:type="spellStart"/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t>Riga</w:t>
      </w:r>
      <w:proofErr w:type="spellEnd"/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t>, LV-1919, Latvija</w:t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br/>
        <w:t xml:space="preserve">Mājaslapa: </w:t>
      </w:r>
      <w:hyperlink r:id="rId6" w:history="1">
        <w:r w:rsidRPr="002D74C8">
          <w:rPr>
            <w:rStyle w:val="Hipersaite"/>
            <w:rFonts w:ascii="Times New Roman" w:hAnsi="Times New Roman" w:cs="Times New Roman"/>
            <w:color w:val="1F497D"/>
            <w:sz w:val="24"/>
            <w:szCs w:val="24"/>
            <w:lang w:eastAsia="en-US"/>
          </w:rPr>
          <w:t>www.fm.gov.lv</w:t>
        </w:r>
      </w:hyperlink>
      <w:r w:rsidRPr="002D74C8">
        <w:rPr>
          <w:rFonts w:ascii="Times New Roman" w:hAnsi="Times New Roman" w:cs="Times New Roman"/>
          <w:color w:val="1F497D"/>
          <w:sz w:val="24"/>
          <w:szCs w:val="24"/>
          <w:lang w:eastAsia="en-US"/>
        </w:rPr>
        <w:br/>
      </w:r>
      <w:r w:rsidRPr="002D74C8">
        <w:rPr>
          <w:rFonts w:ascii="Times New Roman" w:hAnsi="Times New Roman" w:cs="Times New Roman"/>
          <w:color w:val="767573"/>
          <w:sz w:val="24"/>
          <w:szCs w:val="24"/>
          <w:lang w:eastAsia="en-US"/>
        </w:rPr>
        <w:t xml:space="preserve">E-pasts: </w:t>
      </w:r>
      <w:hyperlink r:id="rId7" w:history="1">
        <w:r w:rsidRPr="002D74C8">
          <w:rPr>
            <w:rStyle w:val="Hipersaite"/>
            <w:rFonts w:ascii="Times New Roman" w:hAnsi="Times New Roman" w:cs="Times New Roman"/>
            <w:color w:val="1F497D"/>
            <w:sz w:val="24"/>
            <w:szCs w:val="24"/>
            <w:lang w:eastAsia="en-US"/>
          </w:rPr>
          <w:t>pasts@fm.gov.lv</w:t>
        </w:r>
      </w:hyperlink>
      <w:r w:rsidRPr="002D74C8">
        <w:rPr>
          <w:rFonts w:ascii="Times New Roman" w:hAnsi="Times New Roman" w:cs="Times New Roman"/>
          <w:color w:val="1F497D"/>
          <w:sz w:val="24"/>
          <w:szCs w:val="24"/>
          <w:lang w:eastAsia="en-US"/>
        </w:rPr>
        <w:br/>
      </w:r>
      <w:r w:rsidRPr="002D74C8">
        <w:rPr>
          <w:rFonts w:ascii="Times New Roman" w:hAnsi="Times New Roman" w:cs="Times New Roman"/>
          <w:noProof/>
          <w:color w:val="767573"/>
          <w:sz w:val="24"/>
          <w:szCs w:val="24"/>
        </w:rPr>
        <w:drawing>
          <wp:inline distT="0" distB="0" distL="0" distR="0" wp14:anchorId="4936D5BE" wp14:editId="13E36110">
            <wp:extent cx="711200" cy="723900"/>
            <wp:effectExtent l="0" t="0" r="12700" b="0"/>
            <wp:docPr id="1" name="Attēls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AA248" w14:textId="77777777" w:rsidR="00E64A89" w:rsidRPr="002D74C8" w:rsidRDefault="00E64A89">
      <w:pPr>
        <w:rPr>
          <w:rFonts w:ascii="Times New Roman" w:hAnsi="Times New Roman" w:cs="Times New Roman"/>
          <w:sz w:val="24"/>
          <w:szCs w:val="24"/>
        </w:rPr>
      </w:pPr>
    </w:p>
    <w:sectPr w:rsidR="00E64A89" w:rsidRPr="002D74C8" w:rsidSect="002D74C8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C8"/>
    <w:rsid w:val="002D74C8"/>
    <w:rsid w:val="00E6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6909"/>
  <w15:chartTrackingRefBased/>
  <w15:docId w15:val="{25605738-CF65-4D57-81C8-681342D3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D74C8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2D74C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5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-central-1.protection.sophos.com/?d=lv100.lv&amp;u=aHR0cHM6Ly9sdjEwMC5sdi8=&amp;i=NWZjZjllOTZmOTIxY2QwZTA1Mzk1OTJk&amp;t=Y2tzbUM1Vm00QkI3d0RkeGxLTlFURWNJaDJQT0xDWm0weVFPUlVyLzVzWT0=&amp;h=039677a54e0149f0bb3c3f37fc400f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pasts@f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-central-1.protection.sophos.com?d=fm.gov.lv&amp;u=d3d3LmZtLmdvdi5sdg==&amp;i=NWZjZjllOTZmOTIxY2QwZTA1Mzk1OTJk&amp;t=VGxmdTJyV01DekhUR2d1UU5pVUgxSzdlSFBzREFRSTVxQm9HbURpR3BFTT0=&amp;h=039677a54e0149f0bb3c3f37fc400f57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%20vairis.santars@fm.gov.lv" TargetMode="External"/><Relationship Id="rId10" Type="http://schemas.openxmlformats.org/officeDocument/2006/relationships/image" Target="cid:image001.jpg@01D7D89A.2309FFA0" TargetMode="External"/><Relationship Id="rId4" Type="http://schemas.openxmlformats.org/officeDocument/2006/relationships/hyperlink" Target="mailto:%20ilga.jermacane@fm.gov.lv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924</Words>
  <Characters>528</Characters>
  <Application>Microsoft Office Word</Application>
  <DocSecurity>0</DocSecurity>
  <Lines>4</Lines>
  <Paragraphs>2</Paragraphs>
  <ScaleCrop>false</ScaleCrop>
  <Company>Zemkopības Ministrija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Ozola</dc:creator>
  <cp:keywords/>
  <dc:description/>
  <cp:lastModifiedBy>Inga Ozola</cp:lastModifiedBy>
  <cp:revision>1</cp:revision>
  <dcterms:created xsi:type="dcterms:W3CDTF">2021-12-08T12:35:00Z</dcterms:created>
  <dcterms:modified xsi:type="dcterms:W3CDTF">2021-12-08T12:37:00Z</dcterms:modified>
</cp:coreProperties>
</file>