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7C97D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64C98844" w14:textId="77777777" w:rsidR="005A2B58" w:rsidRDefault="005A2B58" w:rsidP="00C067CC">
      <w:pPr>
        <w:spacing w:after="120"/>
        <w:rPr>
          <w:lang w:val="lv-LV"/>
        </w:rPr>
      </w:pPr>
    </w:p>
    <w:p w14:paraId="227D79F6" w14:textId="1BA27BC6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CD5EC3">
            <w:rPr>
              <w:lang w:val="lv-LV"/>
            </w:rPr>
            <w:t>37-24314</w:t>
          </w:r>
        </w:sdtContent>
      </w:sdt>
    </w:p>
    <w:p w14:paraId="42BCA35D" w14:textId="77777777" w:rsidR="006C2ADA" w:rsidRDefault="006C2ADA" w:rsidP="001C48F6">
      <w:pPr>
        <w:jc w:val="right"/>
      </w:pPr>
    </w:p>
    <w:p w14:paraId="59D40E2F" w14:textId="77777777" w:rsidR="00365D91" w:rsidRPr="00410573" w:rsidRDefault="00365D91" w:rsidP="001C48F6">
      <w:pPr>
        <w:jc w:val="right"/>
      </w:pPr>
    </w:p>
    <w:p w14:paraId="37311464" w14:textId="77777777" w:rsidR="00365D91" w:rsidRPr="000B519D" w:rsidRDefault="00365D91" w:rsidP="00365D91">
      <w:pPr>
        <w:jc w:val="right"/>
        <w:rPr>
          <w:b/>
          <w:noProof/>
          <w:lang w:val="lv-LV"/>
        </w:rPr>
      </w:pPr>
      <w:r w:rsidRPr="000B519D">
        <w:rPr>
          <w:b/>
          <w:noProof/>
          <w:lang w:val="lv-LV"/>
        </w:rPr>
        <w:t>Kultūras ministrijai</w:t>
      </w:r>
    </w:p>
    <w:p w14:paraId="70E808B5" w14:textId="77777777" w:rsidR="00365D91" w:rsidRPr="000B519D" w:rsidRDefault="00365D91" w:rsidP="00365D91">
      <w:pPr>
        <w:tabs>
          <w:tab w:val="left" w:pos="6020"/>
        </w:tabs>
        <w:ind w:right="4958"/>
        <w:rPr>
          <w:rFonts w:eastAsia="Calibri"/>
          <w:bCs/>
          <w:i/>
          <w:noProof/>
          <w:lang w:val="lv-LV"/>
        </w:rPr>
      </w:pPr>
      <w:r w:rsidRPr="00282827">
        <w:rPr>
          <w:rFonts w:eastAsia="Calibri"/>
          <w:bCs/>
          <w:i/>
          <w:noProof/>
          <w:lang w:val="lv-LV"/>
        </w:rPr>
        <w:t>Par precizēt</w:t>
      </w:r>
      <w:r>
        <w:rPr>
          <w:rFonts w:eastAsia="Calibri"/>
          <w:bCs/>
          <w:i/>
          <w:noProof/>
          <w:lang w:val="lv-LV"/>
        </w:rPr>
        <w:t>o</w:t>
      </w:r>
      <w:r w:rsidRPr="00282827">
        <w:rPr>
          <w:rFonts w:eastAsia="Calibri"/>
          <w:bCs/>
          <w:i/>
          <w:noProof/>
          <w:lang w:val="lv-LV"/>
        </w:rPr>
        <w:t xml:space="preserve"> plāna projektu "Saliedētas un pilsoniski aktīvas sabiedrības attīstības plāns 2021.-2023.gadam"</w:t>
      </w:r>
    </w:p>
    <w:p w14:paraId="10A2F36E" w14:textId="77777777" w:rsidR="00365D91" w:rsidRDefault="00365D91" w:rsidP="00365D91">
      <w:pPr>
        <w:spacing w:before="120" w:after="120" w:line="276" w:lineRule="auto"/>
        <w:ind w:right="8"/>
        <w:jc w:val="both"/>
        <w:rPr>
          <w:rFonts w:eastAsia="Times New Roman"/>
          <w:bCs/>
          <w:noProof/>
          <w:lang w:val="lv-LV"/>
        </w:rPr>
      </w:pPr>
    </w:p>
    <w:p w14:paraId="5661772F" w14:textId="77777777" w:rsidR="00365D91" w:rsidRPr="000B519D" w:rsidRDefault="00365D91" w:rsidP="00365D91">
      <w:pPr>
        <w:spacing w:before="120" w:after="120" w:line="276" w:lineRule="auto"/>
        <w:ind w:right="8"/>
        <w:jc w:val="both"/>
        <w:rPr>
          <w:rFonts w:eastAsia="Times New Roman"/>
          <w:bCs/>
          <w:noProof/>
          <w:lang w:val="lv-LV"/>
        </w:rPr>
      </w:pPr>
    </w:p>
    <w:p w14:paraId="74263710" w14:textId="77777777" w:rsidR="00365D91" w:rsidRPr="000B519D" w:rsidRDefault="00365D91" w:rsidP="00365D91">
      <w:pPr>
        <w:spacing w:after="200" w:line="276" w:lineRule="auto"/>
        <w:ind w:firstLine="720"/>
        <w:jc w:val="both"/>
        <w:rPr>
          <w:rFonts w:eastAsia="Calibri"/>
          <w:noProof/>
          <w:lang w:val="lv-LV"/>
        </w:rPr>
      </w:pPr>
      <w:r w:rsidRPr="00282827">
        <w:rPr>
          <w:rFonts w:eastAsia="Calibri"/>
          <w:noProof/>
          <w:lang w:val="lv-LV"/>
        </w:rPr>
        <w:t>Ārlietu ministrija savas kompetences ietvaros ir izskatījusi Kultūras ministrijas precizēto plāna projektu "Saliedētas un pilsoniski aktīvas sabiedrības attīstības plāns 2021.-2023.gadam" un atbalsta tā tālāku virzību bez iebildumiem un priekšlikumiem.</w:t>
      </w:r>
    </w:p>
    <w:p w14:paraId="791B5DB7" w14:textId="77777777" w:rsidR="00365D91" w:rsidRPr="000B519D" w:rsidRDefault="00365D91" w:rsidP="00365D91">
      <w:pPr>
        <w:spacing w:after="200" w:line="276" w:lineRule="auto"/>
        <w:ind w:right="-427"/>
        <w:jc w:val="both"/>
        <w:rPr>
          <w:rFonts w:eastAsia="Times New Roman"/>
          <w:noProof/>
          <w:lang w:val="lv-LV"/>
        </w:rPr>
      </w:pPr>
    </w:p>
    <w:p w14:paraId="29E72DE4" w14:textId="77777777" w:rsidR="00365D91" w:rsidRPr="000B519D" w:rsidRDefault="00365D91" w:rsidP="00365D91">
      <w:pPr>
        <w:spacing w:after="200" w:line="276" w:lineRule="auto"/>
        <w:ind w:right="-427"/>
        <w:jc w:val="both"/>
        <w:rPr>
          <w:rFonts w:ascii="Calibri" w:eastAsia="Times New Roman" w:hAnsi="Calibri"/>
          <w:noProof/>
          <w:lang w:val="lv-LV"/>
        </w:rPr>
      </w:pPr>
    </w:p>
    <w:p w14:paraId="24D859C6" w14:textId="77777777" w:rsidR="00365D91" w:rsidRPr="000B519D" w:rsidRDefault="00365D91" w:rsidP="00365D91">
      <w:pPr>
        <w:spacing w:after="200" w:line="276" w:lineRule="auto"/>
        <w:ind w:right="-427"/>
        <w:jc w:val="both"/>
        <w:rPr>
          <w:rFonts w:ascii="Calibri" w:eastAsia="Times New Roman" w:hAnsi="Calibri"/>
          <w:noProof/>
          <w:lang w:val="lv-LV"/>
        </w:rPr>
      </w:pPr>
    </w:p>
    <w:p w14:paraId="1AF8C185" w14:textId="77777777" w:rsidR="00365D91" w:rsidRPr="000B519D" w:rsidRDefault="00365D91" w:rsidP="00365D91">
      <w:pPr>
        <w:spacing w:after="200" w:line="276" w:lineRule="auto"/>
        <w:ind w:right="8"/>
        <w:jc w:val="both"/>
        <w:rPr>
          <w:rFonts w:eastAsia="Times New Roman"/>
          <w:noProof/>
          <w:lang w:val="lv-LV"/>
        </w:rPr>
      </w:pPr>
      <w:r w:rsidRPr="000B519D">
        <w:rPr>
          <w:rFonts w:eastAsia="Times New Roman"/>
          <w:noProof/>
          <w:lang w:val="lv-LV"/>
        </w:rPr>
        <w:t>Valsts sekretār</w:t>
      </w:r>
      <w:r>
        <w:rPr>
          <w:rFonts w:eastAsia="Times New Roman"/>
          <w:noProof/>
          <w:lang w:val="lv-LV"/>
        </w:rPr>
        <w:t>s</w:t>
      </w:r>
      <w:r w:rsidRPr="000B519D"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ab/>
      </w:r>
      <w:r>
        <w:rPr>
          <w:rFonts w:eastAsia="Times New Roman"/>
          <w:noProof/>
          <w:lang w:val="lv-LV"/>
        </w:rPr>
        <w:tab/>
      </w:r>
      <w:r>
        <w:rPr>
          <w:rFonts w:eastAsia="Times New Roman"/>
          <w:noProof/>
          <w:lang w:val="lv-LV"/>
        </w:rPr>
        <w:tab/>
      </w:r>
      <w:r>
        <w:rPr>
          <w:rFonts w:eastAsia="Times New Roman"/>
          <w:noProof/>
          <w:lang w:val="lv-LV"/>
        </w:rPr>
        <w:tab/>
      </w:r>
      <w:r w:rsidRPr="000B519D">
        <w:rPr>
          <w:rFonts w:eastAsia="Times New Roman"/>
          <w:noProof/>
          <w:lang w:val="lv-LV"/>
        </w:rPr>
        <w:t>A.</w:t>
      </w:r>
      <w:r>
        <w:rPr>
          <w:rFonts w:eastAsia="Times New Roman"/>
          <w:noProof/>
          <w:lang w:val="lv-LV"/>
        </w:rPr>
        <w:t>Pelšs</w:t>
      </w:r>
    </w:p>
    <w:p w14:paraId="5424D4D2" w14:textId="77777777" w:rsidR="00365D91" w:rsidRPr="000B519D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24055D66" w14:textId="77777777" w:rsidR="00365D91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7CDCD51D" w14:textId="77777777" w:rsidR="00365D91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3EE8A92E" w14:textId="77777777" w:rsidR="00365D91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7EAF160F" w14:textId="77777777" w:rsidR="00365D91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1DEE412D" w14:textId="77777777" w:rsidR="00365D91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58471B69" w14:textId="77777777" w:rsidR="00365D91" w:rsidRPr="000B519D" w:rsidRDefault="00365D91" w:rsidP="00365D91">
      <w:pPr>
        <w:ind w:right="-432"/>
        <w:jc w:val="both"/>
        <w:rPr>
          <w:rFonts w:eastAsia="Times New Roman"/>
          <w:noProof/>
          <w:lang w:val="lv-LV"/>
        </w:rPr>
      </w:pPr>
    </w:p>
    <w:p w14:paraId="3AF37099" w14:textId="77777777" w:rsidR="007B2BF2" w:rsidRPr="00365D91" w:rsidRDefault="007B2BF2" w:rsidP="007B2BF2">
      <w:pPr>
        <w:rPr>
          <w:lang w:val="lv-LV"/>
        </w:rPr>
      </w:pPr>
    </w:p>
    <w:p w14:paraId="2833752D" w14:textId="77777777" w:rsidR="001C48F6" w:rsidRDefault="001C48F6" w:rsidP="007B2BF2"/>
    <w:p w14:paraId="5922FFC9" w14:textId="77777777" w:rsidR="001C48F6" w:rsidRDefault="001C48F6" w:rsidP="007B2BF2"/>
    <w:p w14:paraId="2EBBA3F4" w14:textId="77777777" w:rsidR="00365D91" w:rsidRDefault="00365D91" w:rsidP="007B2BF2"/>
    <w:p w14:paraId="6F8D8AA0" w14:textId="77777777" w:rsidR="001C48F6" w:rsidRDefault="001C48F6" w:rsidP="007B2BF2"/>
    <w:p w14:paraId="240C04CD" w14:textId="77777777" w:rsidR="00952989" w:rsidRDefault="00952989" w:rsidP="007B2BF2"/>
    <w:p w14:paraId="7C20FCDE" w14:textId="77777777" w:rsidR="00410573" w:rsidRPr="00580CB8" w:rsidRDefault="00BB4F0B" w:rsidP="00365D91">
      <w:r w:rsidRPr="00952989">
        <w:t>DOKUMENTS IR PARAKSTĪTS AR DROŠU ELEKTRONISKO PARAKSTU UN SATUR LAIKA ZĪMOGU</w:t>
      </w:r>
    </w:p>
    <w:sectPr w:rsidR="00410573" w:rsidRPr="00580CB8" w:rsidSect="005F2E1C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3B18" w14:textId="77777777" w:rsidR="00365D91" w:rsidRDefault="00365D91">
      <w:r>
        <w:separator/>
      </w:r>
    </w:p>
  </w:endnote>
  <w:endnote w:type="continuationSeparator" w:id="0">
    <w:p w14:paraId="408CC3A9" w14:textId="77777777" w:rsidR="00365D91" w:rsidRDefault="0036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D287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24175BBD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25DB5" w14:textId="77777777" w:rsidR="00365D91" w:rsidRPr="00365D91" w:rsidRDefault="00365D91" w:rsidP="00365D91">
    <w:pPr>
      <w:suppressAutoHyphens w:val="0"/>
      <w:spacing w:after="200" w:line="276" w:lineRule="auto"/>
      <w:rPr>
        <w:rFonts w:eastAsia="Calibri"/>
        <w:kern w:val="0"/>
        <w:sz w:val="18"/>
        <w:lang w:val="lv-LV" w:eastAsia="en-US"/>
      </w:rPr>
    </w:pPr>
    <w:r w:rsidRPr="00365D91">
      <w:rPr>
        <w:rFonts w:eastAsia="Calibri"/>
        <w:kern w:val="0"/>
        <w:sz w:val="18"/>
        <w:lang w:val="lv-LV" w:eastAsia="en-US"/>
      </w:rPr>
      <w:t>E.Gailišs</w:t>
    </w:r>
    <w:r w:rsidRPr="00365D91">
      <w:rPr>
        <w:rFonts w:eastAsia="Calibri"/>
        <w:kern w:val="0"/>
        <w:sz w:val="18"/>
        <w:lang w:val="lv-LV" w:eastAsia="en-US"/>
      </w:rPr>
      <w:br/>
      <w:t>67016152</w:t>
    </w:r>
  </w:p>
  <w:p w14:paraId="6F81CA28" w14:textId="77777777" w:rsidR="00365D91" w:rsidRDefault="00365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7A747" w14:textId="77777777" w:rsidR="00365D91" w:rsidRDefault="00365D91">
      <w:r>
        <w:separator/>
      </w:r>
    </w:p>
  </w:footnote>
  <w:footnote w:type="continuationSeparator" w:id="0">
    <w:p w14:paraId="4B524532" w14:textId="77777777" w:rsidR="00365D91" w:rsidRDefault="00365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86EA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4234CEC" wp14:editId="494AB6F3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53F1D6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Valdemāra iela 3, Rīga, LV-1395, tālr. 67016201, fakss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234CE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" filled="f" stroked="f">
              <v:textbox inset="0,0,0,0">
                <w:txbxContent>
                  <w:p w14:paraId="4353F1D6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Valdemāra iela 3, Rīga, LV-1395, tālr. 67016201, fakss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259717A" wp14:editId="4C63300F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996972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14378804" wp14:editId="3169CFC1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365D91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D5EC3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63DCCDD8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DD1B1A" w:rsidP="00DD1B1A">
          <w:pPr>
            <w:pStyle w:val="15F3D90572704C1BBF5470D94278A3DF14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893BFF"/>
    <w:rsid w:val="00A030EB"/>
    <w:rsid w:val="00BC7B63"/>
    <w:rsid w:val="00C22274"/>
    <w:rsid w:val="00C35D67"/>
    <w:rsid w:val="00C90B85"/>
    <w:rsid w:val="00CA1C26"/>
    <w:rsid w:val="00CD6698"/>
    <w:rsid w:val="00D42352"/>
    <w:rsid w:val="00DD1B1A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1B1A"/>
    <w:rPr>
      <w:color w:val="808080"/>
    </w:rPr>
  </w:style>
  <w:style w:type="paragraph" w:customStyle="1" w:styleId="15F3D90572704C1BBF5470D94278A3DF14">
    <w:name w:val="15F3D90572704C1BBF5470D94278A3DF14"/>
    <w:rsid w:val="00DD1B1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6CCAC3119AD1004A8041BA75951579A0" ma:contentTypeVersion="22" ma:contentTypeDescription="" ma:contentTypeScope="" ma:versionID="cf7dfaf81b1f52d0d2e58ec7369bc286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d3162e207679b0ae087c313d279a3ad2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precizēto plāna projektu „Saliedētas un pilsoniski aktīvas sabiedrības attīstības plāns 2021. – 2023.gadam”</amDokSaturs>
    <amAdresats xmlns="801ff49e-5150-41f0-9cd7-015d16134d38">&lt;p&gt;&lt;a id="6914" href="/hub/Lists/ArejieKontakti/DispForm.aspx?ID=6914" target="_blank"&gt;Kultūras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8</Value>
      <Value>48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Starptautisko organizāciju un cilvēktiesību departaments</TermName>
          <TermId xmlns="http://schemas.microsoft.com/office/infopath/2007/PartnerControls">96f359f4-cd0e-4f9a-8cb7-042a711a0c25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Cilvēktiesību nodaļa</TermName>
          <TermId xmlns="http://schemas.microsoft.com/office/infopath/2007/PartnerControls">0f186b07-54f9-49c1-8f3a-1a19cf6bc32f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37-24314</amNumurs>
    <amSagatavotajs xmlns="801ff49e-5150-41f0-9cd7-015d16134d38">
      <UserInfo>
        <DisplayName>Eduards Gailišs</DisplayName>
        <AccountId>990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68a9e47-9582-4ad3-b31f-392ce2da298b">IP='Nē', DV='Nē'</amPiekluvesLimenis>
    <amDienestaVajadzibam xmlns="868a9e47-9582-4ad3-b31f-392ce2da298b">Nē</amDienestaVajadzibam>
    <amIerobezotaPieejamiba xmlns="868a9e47-9582-4ad3-b31f-392ce2da298b">Nē</amIerobezotaPieejamib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8AC4CDF-6939-43A8-8083-2BB7DF6C50D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1F75559-6236-46DA-9494-82B568176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http://purl.org/dc/dcmitype/"/>
    <ds:schemaRef ds:uri="http://purl.org/dc/terms/"/>
    <ds:schemaRef ds:uri="http://schemas.openxmlformats.org/package/2006/metadata/core-properties"/>
    <ds:schemaRef ds:uri="868a9e47-9582-4ad3-b31f-392ce2da298b"/>
    <ds:schemaRef ds:uri="21a93588-6fe8-41e9-94dc-424b783ca979"/>
    <ds:schemaRef ds:uri="http://schemas.microsoft.com/office/2006/documentManagement/types"/>
    <ds:schemaRef ds:uri="http://schemas.microsoft.com/office/infopath/2007/PartnerControls"/>
    <ds:schemaRef ds:uri="aaa33240-aed4-492d-84f2-cf9262a9abbc"/>
    <ds:schemaRef ds:uri="http://schemas.microsoft.com/office/2006/metadata/properties"/>
    <ds:schemaRef ds:uri="801ff49e-5150-41f0-9cd7-015d16134d38"/>
    <ds:schemaRef ds:uri="http://www.w3.org/XML/1998/namespace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06EF52F3-A649-41D9-A6AC-EDECFFE31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205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Eduards Gailiss</dc:creator>
  <cp:lastModifiedBy>Ilona Jekele</cp:lastModifiedBy>
  <cp:revision>2</cp:revision>
  <cp:lastPrinted>1900-12-31T21:00:00Z</cp:lastPrinted>
  <dcterms:created xsi:type="dcterms:W3CDTF">2021-10-29T12:26:00Z</dcterms:created>
  <dcterms:modified xsi:type="dcterms:W3CDTF">2021-10-29T12:26:00Z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8;#Starptautisko organizāciju un cilvēktiesību departaments|96f359f4-cd0e-4f9a-8cb7-042a711a0c25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0x010100B1C2858224DA4374904E017A8E9DA5180A006CCAC3119AD1004A8041BA75951579A0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48;#Cilvēktiesību nodaļa|0f186b07-54f9-49c1-8f3a-1a19cf6bc32f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