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Rātsupītes ielā 5B,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21.06.2016. noteikumu Nr. 384 “Meža inventarizācijas un Meža valsts reģistra informācijas aprites noteikumi” 34.punkta 3.1. apakšpunkts paredz, ka meža īpašnieks vai tiesiskais valdītājs nodrošina meža inventarizāciju, ja tiek izgatavots jauns zemes vienības zemes robežu un situācijas plāns un zemes vienībā tiek apvienota vai sadalīta meža zeme, izņemot gadījumu, ja dati tiek aktualizēti saskaņā ar šo noteikumu 49.2. apakšpunktu  vai ja Valsts meža dienests aktualizē meža inventarizācijas datus pēc tam, kad meža zemes apvienošanu vai sadalīšanu ir ierosinājusi valsts tiešās pārvaldes iestāde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informāciju no Nekustamā īpašuma valsts kadastra informācijas sistēmas 2024.gada 23.februārī izdoti jauni zemes vienības robežu, apgrūtinājumu  un situācijas plāni. Pievienotajā Valsts meža dienesta 2024. gada 8.jūlijā sniegtajā informācijā norādīts, ka Meža valsts reģistrā ir nederīga meža inventarizācija. Lūdzam papildināt anotāciju ar informāciju par Ministru kabineta 21.06.2016. noteikumu Nr. 384 “Meža inventarizācijas un Meža valsts reģistra informācijas aprites noteikumi” 34.punkta 3.1. apakšpunktā minēto darbību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 – turpmāk VNĪ) ir izvērtējusi Zemkopības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21.06.2016. noteikumu Nr.384 “Meža inventarizācijas un Meža valsts reģistra informācijas aprites noteikumi” 34.punkta 3.1. apakšpunktam, meža īpašniekam ir pienākums atkārtoti veikt meža inventarizāciju, ja tiek sadalīta vai apvienota meža zeme un tiek izgatavots jauns zemes vienības zemes robežu un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(zemes vienības kadastra apzīmējums 01001040241) nodalīšanas no zemes vienības (zemes vienības kadastra apzīmējums 01001042042), zemes vienībai (zemes vienības kadastra apzīmējums 01001040241) 2025.gadā tika veikta atkārtota meža inventarizācija. Saskaņā ar 2025.gadā atkārtoti veikto meža inventarizāciju meža platība zemes vienībā (zemes vienības kadastra apzīmējums 01001040241) ir 0,7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 dokumenti”  pievienota informācija no Meža valsts  reģistra datiem “Nogabalu raksturojošie rādītāji” par meža platību zemes vienībā (zemes vienības kadastra apzīmējums 01001040241) pēc meža zemes sadales un atkārtoti veiktas meža inventarizācijas.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2.punkts nosaka, ka zemesgrāmatā ierakstītās valsts meža zemes atsavināšanu vai privatizāciju var atļaut ar ikreizēju Ministru kabineta rīkojumu, ja valsts meža zeme nepieciešama likumā "Par pašvaldībām" noteikto šādu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ceļu būvniecība vai atsavinot tādu valsts meža zemi,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kapsētu izveidošana vai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parku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mežaparku ierīkošana un uzturēšana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ka  valsts meža zeme tiek nodota Rīgas valstspilsētas pašvaldībai  Meža likuma ceturtās daļas 2. punkta  “c” apakšpunktā noteiktās pašvaldības funkcijas īstenošanai – parku ierīkošanai un uzturēšanai. Savukārt turpmākajā informācijā ir minēta gan parka uzturēšana, gan mežaparka uzturēšana. Papildus anotācijā ir norādīts, ka Rīgas valstspilsētas pašvaldība informē, ka valsts nekustamo īpašumu plānots saglabāt kā dabīgas dabas un </w:t>
            </w:r>
            <w:r w:rsidR="00000000" w:rsidRPr="00000000" w:rsidDel="00000000">
              <w:rPr>
                <w:u w:val="single"/>
                <w:rtl w:val="0"/>
              </w:rPr>
              <w:t xml:space="preserve">meža parka</w:t>
            </w:r>
            <w:r w:rsidR="00000000" w:rsidRPr="00000000" w:rsidDel="00000000">
              <w:rPr>
                <w:rtl w:val="0"/>
              </w:rPr>
              <w:t xml:space="preserve"> teritorijas, tas ir, kā dabīga meža teritorija pastaigām, saglabājot esošās pastaigu vietas, neparedzot tajā labiekārtojuma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rīkojuma projektā un anotācijā precizēt norādīto pašvaldības autonomo funkciju, kuras izpildei nepieciešama valsts meža zeme, norādot Meža likuma 44.panta ceturtās daļas 2.punkta c) apakšpunktā minēto parku ierīkošanu un uzturēšanu vai d) apakšpunktā minēto mežaparku ierīkošanu un uzturēšanu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Zemkopības ministrijas izteikto iebildumu, Finanšu ministrija (VNĪ) 17.02.2025. vēstulē Nr.2/9-3/1216 lūdza Rīgas valstspilsētas pašvaldības Īpašuma departamentu precizēt informāciju par valsts nekustamā īpašuma Rātsupītes ielā 5B, Rīgā (kadastra Nr. 01001040251), turpmāko izmantošanu pēc nodošanas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 tika saņemta Rīgas valstspilsētas pašvaldības Īpašuma departamenta (turpmāk – Departaments) vēstule Nr.DI-25-739-nd, kurā tiek skaidrots, ka Departamenta ieskatā nav konstatējama pretrunīgi sniegta informācija no Rīgas valstspilsētas pašvaldības puses, ņemot vērā to, ka, gan Rīgas domes 03.07.2024. lēmumā Nr. RD-24-3752-lē, gan Departamenta 16.10.2024. vēstulē Nr. DI-24-1885-nd norādīts - nekustamais īpašums Rātsupītes ielā 5B, Rīgā (kadastra Nr. 01001040251) nododams, pamatojoties uz Pašvaldību likuma 4. panta pirmās daļas 2.punktu un  Meža likuma 44.panta ceturtās daļas 2. punkta c) apakšpunktu - parku ierīkošanai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16.04.2025. vēstulē Nr.DI-25-739-nd tiek lūgts turpināt virzīt Ministru kabineta rīkojuma projektu par nekustamā īpašuma Rātsupītes ielā 5B, Rīgā (kadastra Nr.01001040251) atsavināšanu Rīgas valstspilsētas pašvaldībai Pašvaldību likuma 4.panta pirmās daļas 2.punktā noteiktās pašvaldības autonomās funkcijas – gādāt par savas administratīvās teritorijas labiekārtošanu un sanitāro tīrību, parku, skvēru un zaļo zonu ierīkošanu un uzturēšanu – izpildei, pamatojoties uz Meža likuma 44. panta ceturtās daļas 2. punkta c) apakšpunktā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informāciju ir papildināta rīkojuma projekta anotācija. Lūdzam skatīt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sagatavots atbilstoši Rīgas domes 03.07.2024. lēmumam Nr. RD-24-3752-lē, tas ir, nekustamais īpašums Rātsupītes ielā 5B, Rīgā (kadastra Nr. 01001040251) nododams saskaņā ar Meža likuma 44.panta ceturtās daļas 2. punkta c) apakšpunktu (parku ierīkošanai un uzturēšanai), tas atstāts esošā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un 43.pantu un Meža likuma 44.panta ceturtās daļas 2.punkta "c" apakšpunktu atļaut Finanšu ministrijai nodot bez atlīdzības Rīgas valstspilsētas pašvaldības īpašumā nekustamo īpašumu (nekustamā īpašuma kadastra Nr. 01001040251) – zemes vienību (zemes vienības kadastra apzīmējums 01001040241) 0,6997 ha platībā, tai skaitā meža zemi 0,6392 ha platībā – Rātsupītes ielā 5B, Rīgā, kas ierakstīts zemesgrāmatā uz valsts vārda Finanšu ministrijas personā (turpmāk – nekustamais īpašums).ar Publiskas personas mantas atsavināšanas likuma 42.panta pirmo daļu un 43.pantu un Meža likuma 44.panta ceturtās daļas 2.punkta "c" apakšpunktu atļaut Finanšu ministrijai nodot bez atlīdzības Rīgas valstspilsētas pašvaldības īpašumā nekustamo īpašumu (nekustamā īpašuma kadastra Nr. 01001040251) – zemes vienību (zemes vienības kadastra apzīmējums 01001040241) 0,6997 ha platībā, tai skaitā meža zemi 0,6391 ha platībā (platība tiks precizēta, veicot meža inventarizāciju)  – Rātsupītes ielā 5B, Rīgā, kas ierakstīts zemesgrāmatā uz valsts vārda Finanšu ministrijas personā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tekstu,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un 43.pantu un Meža likuma 44.panta ceturtās daļas 2.punkta "c" apakšpunktu atļaut Finanšu ministrijai nodot bez atlīdzības Rīgas valstspilsētas pašvaldības īpašumā nekustamo īpašumu (nekustamā īpašuma kadastra Nr. 01001040251) – zemes vienību (zemes vienības kadastra apzīmējums 01001040241) 0,6997 ha platībā, tai skaitā meža zemi 0,6997 ha platībā – Rātsupītes ielā 5B, Rīgā, kas ierakstīts zemesgrāmatā uz valsts vārda Finanšu ministrijas personā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papildu dokumentiem pievienot anotācijā minētos dokumentus - Valsts meža dienesta 2025. gada 6.janvārī sniegto informāciju par valsts nekustamā īpašuma sastāvā ietilpstošās mežaudzes vērtību, Rīgas valstpilsētas pašvaldības Īpašuma departamenta 2024.gada 16.oktobra vēstuli Nr. DI-24-1885-nd “Par nekustamā īpašuma Rātsupītes ielā 5B, Rīgā (kadastra Nr. 01001040251), atsavināšanas ierosinājumu” un Rīgas valstspilsētas pašvaldības vēstuli, kur tā ir informējusi, ka konkrētas ieceres teritorijas labiekārtošanai vai apsaimniekošanai Noteikumu Nr.776 noteiktajā apjomā tās rīcībā šobrīd – pirms valsts nekustamā īpašuma pārņemšanas nav, ņemot vērā, ka valsts nekustamo īpašumu plānots saglabāt kā dabīgas dabas un meža parka teritorijas, tas ir, kā dabīga meža teritorija pastaigām, saglabājot esošās pastaigu vietas, neparedzot tajā labiekārtojuma infrastruktūru.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dokumentiem ir pievienoti šādi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meža dienesta 25.03.2025. informācija par valsts nekustamā īpašuma sastāvā ietilpstošās mežaudzes vērtību – “Meža un meža zemes novērtējums zemes kadastrālās vērtības un mežaudzes vērtības noteikšanai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valstpilsētas pašvaldības Īpašuma departamenta 16.10.2024. vēstule Nr. DI-24-1885-nd “Par nekustamā īpašuma Rātsupītes ielā 5B, Rīgā (kadastra Nr. 01001040251), atsavināšanas ierosinājumu”;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valstpilsētas pašvaldības Īpašuma departamenta 16.04.2025.gada 16.aprīļa vēstule Nr. DI-25-739-nd.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w:t>
    </w:r>
    <w:r>
      <w:br/>
    </w:r>
    <w:r w:rsidR="00000000" w:rsidRPr="00000000" w:rsidDel="00000000">
      <w:rPr>
        <w:rtl w:val="0"/>
      </w:rPr>
      <w:t xml:space="preserve">23.05.2025. 14.30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w:t>
    </w:r>
    <w:r>
      <w:br/>
    </w:r>
    <w:r w:rsidR="00000000" w:rsidRPr="00000000" w:rsidDel="00000000">
      <w:rPr>
        <w:rtl w:val="0"/>
      </w:rPr>
      <w:t xml:space="preserve">23.05.2025. 14.30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Izziņa_25-TA-175.docx</dc:title>
</cp:coreProperties>
</file>

<file path=docProps/custom.xml><?xml version="1.0" encoding="utf-8"?>
<Properties xmlns="http://schemas.openxmlformats.org/officeDocument/2006/custom-properties" xmlns:vt="http://schemas.openxmlformats.org/officeDocument/2006/docPropsVTypes"/>
</file>