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64AF34" w14:textId="77777777" w:rsidR="00F32C6E" w:rsidRDefault="00F32C6E">
      <w:pPr>
        <w:pStyle w:val="paragraph"/>
        <w:contextualSpacing w:val="0"/>
      </w:pPr>
    </w:p>
    <w:p w14:paraId="26A25EB2" w14:textId="77777777" w:rsidR="00F32C6E" w:rsidRPr="001A27E3" w:rsidRDefault="003362D4">
      <w:pPr>
        <w:pStyle w:val="paragraphheader"/>
        <w:contextualSpacing w:val="0"/>
        <w:jc w:val="center"/>
        <w:rPr>
          <w:b/>
          <w:lang w:val="en-GB"/>
        </w:rPr>
      </w:pPr>
      <w:r w:rsidRPr="001A27E3">
        <w:rPr>
          <w:b/>
          <w:lang w:val="en-GB"/>
        </w:rPr>
        <w:t>LETTER OF AUTHORIZATION</w:t>
      </w:r>
    </w:p>
    <w:p w14:paraId="3E178F6E" w14:textId="1A4A2759" w:rsidR="00F32C6E" w:rsidRDefault="003362D4">
      <w:pPr>
        <w:rPr>
          <w:lang w:val="en-GB"/>
        </w:rPr>
      </w:pPr>
      <w:r w:rsidRPr="001A27E3">
        <w:rPr>
          <w:lang w:val="en-GB"/>
        </w:rPr>
        <w:t xml:space="preserve">I, Evika Siliņa, Prime Minister, hereby certify that Arvils Ašeradens, Minister for Finance, is authorized </w:t>
      </w:r>
      <w:r w:rsidRPr="001A27E3">
        <w:rPr>
          <w:lang w:val="en-GB"/>
        </w:rPr>
        <w:t xml:space="preserve">to </w:t>
      </w:r>
      <w:r w:rsidR="001A27E3" w:rsidRPr="001A27E3">
        <w:rPr>
          <w:lang w:val="en-GB"/>
        </w:rPr>
        <w:t>confirm</w:t>
      </w:r>
      <w:r w:rsidRPr="001A27E3">
        <w:rPr>
          <w:lang w:val="en-GB"/>
        </w:rPr>
        <w:t xml:space="preserve"> </w:t>
      </w:r>
      <w:r w:rsidR="000B4009" w:rsidRPr="000B4009">
        <w:rPr>
          <w:lang w:val="en-GB"/>
        </w:rPr>
        <w:t>on behalf of the Republic of Latvia the participation of the Republic of Latvia in the increase of the registered share capital of the European Bank for Reconstruction and Development and to sign the relevant Instrument</w:t>
      </w:r>
      <w:r w:rsidR="000B4009" w:rsidRPr="000B4009">
        <w:rPr>
          <w:lang w:val="en-GB"/>
        </w:rPr>
        <w:t xml:space="preserve"> </w:t>
      </w:r>
      <w:r w:rsidR="000B4009">
        <w:rPr>
          <w:lang w:val="en-GB"/>
        </w:rPr>
        <w:t xml:space="preserve">of </w:t>
      </w:r>
      <w:r w:rsidR="000B4009" w:rsidRPr="000B4009">
        <w:rPr>
          <w:lang w:val="en-GB"/>
        </w:rPr>
        <w:t>S</w:t>
      </w:r>
      <w:r w:rsidR="000B4009">
        <w:rPr>
          <w:lang w:val="en-GB"/>
        </w:rPr>
        <w:t>ubscription</w:t>
      </w:r>
      <w:r w:rsidRPr="001A27E3">
        <w:rPr>
          <w:lang w:val="en-GB"/>
        </w:rPr>
        <w:t>.</w:t>
      </w:r>
    </w:p>
    <w:p w14:paraId="6346659C" w14:textId="77777777" w:rsidR="000B4009" w:rsidRDefault="000B4009">
      <w:pPr>
        <w:rPr>
          <w:lang w:val="en-GB"/>
        </w:rPr>
      </w:pPr>
    </w:p>
    <w:p w14:paraId="274CBD95" w14:textId="514A9C6D" w:rsidR="00F32C6E" w:rsidRPr="001A27E3" w:rsidRDefault="003362D4">
      <w:pPr>
        <w:rPr>
          <w:lang w:val="en-GB"/>
        </w:rPr>
      </w:pPr>
      <w:r w:rsidRPr="001A27E3">
        <w:rPr>
          <w:lang w:val="en-GB"/>
        </w:rPr>
        <w:t>In witness whereof, I have signed these presents and caused the official seal to be affixed hereunder.</w:t>
      </w:r>
    </w:p>
    <w:p w14:paraId="4611D372" w14:textId="77777777" w:rsidR="00F32C6E" w:rsidRDefault="003362D4">
      <w:r>
        <w:t> </w:t>
      </w:r>
    </w:p>
    <w:sectPr w:rsidR="00F32C6E">
      <w:headerReference w:type="default" r:id="rId6"/>
      <w:footerReference w:type="default" r:id="rId7"/>
      <w:headerReference w:type="first" r:id="rId8"/>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B0B6B" w14:textId="77777777" w:rsidR="003362D4" w:rsidRDefault="003362D4">
      <w:r>
        <w:separator/>
      </w:r>
    </w:p>
  </w:endnote>
  <w:endnote w:type="continuationSeparator" w:id="0">
    <w:p w14:paraId="5069F4EB" w14:textId="77777777" w:rsidR="003362D4" w:rsidRDefault="00336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9FCC" w14:textId="77777777" w:rsidR="00F32C6E" w:rsidRDefault="003362D4">
    <w:pPr>
      <w:jc w:val="right"/>
    </w:pPr>
    <w:r>
      <w:rPr>
        <w:sz w:val="24"/>
        <w:szCs w:val="24"/>
      </w:rPr>
      <w:fldChar w:fldCharType="begin"/>
    </w:r>
    <w:r>
      <w:rPr>
        <w:sz w:val="24"/>
        <w:szCs w:val="24"/>
      </w:rPr>
      <w:instrText>PAGE</w:instrTex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5FCBC" w14:textId="77777777" w:rsidR="003362D4" w:rsidRDefault="003362D4">
      <w:r>
        <w:separator/>
      </w:r>
    </w:p>
  </w:footnote>
  <w:footnote w:type="continuationSeparator" w:id="0">
    <w:p w14:paraId="65DB0CD3" w14:textId="77777777" w:rsidR="003362D4" w:rsidRDefault="00336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63D4" w14:textId="77777777" w:rsidR="00F32C6E" w:rsidRDefault="003362D4">
    <w:pPr>
      <w:pStyle w:val="Header"/>
      <w:contextualSpacing w:val="0"/>
    </w:pPr>
    <w:r>
      <w:t>Pilnvarojums svešvalodā (tulkojums) 24-TA-723</w:t>
    </w:r>
    <w:r>
      <w:br/>
    </w:r>
    <w:r>
      <w:t>Izdrukāts 12.08.2025. 13.33 - 1.0.VK Redakcija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7152" w14:textId="05FF4B8B" w:rsidR="00F32C6E" w:rsidRDefault="003362D4">
    <w:pPr>
      <w:pStyle w:val="Header"/>
      <w:contextualSpacing w:val="0"/>
    </w:pPr>
    <w:r>
      <w:t>Pilnvarojums svešvalodā (tulkojums) 2</w:t>
    </w:r>
    <w:r w:rsidR="0008189D">
      <w:t>5</w:t>
    </w:r>
    <w:r>
      <w:t>-TA-</w:t>
    </w:r>
    <w:r w:rsidR="0008189D">
      <w:t>1874</w:t>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32C6E"/>
    <w:rsid w:val="0008189D"/>
    <w:rsid w:val="000B4009"/>
    <w:rsid w:val="00196602"/>
    <w:rsid w:val="001A27E3"/>
    <w:rsid w:val="003362D4"/>
    <w:rsid w:val="00F32C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424B"/>
  <w15:docId w15:val="{B334D469-24EA-44FE-936E-599112ED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08189D"/>
    <w:pPr>
      <w:tabs>
        <w:tab w:val="center" w:pos="4153"/>
        <w:tab w:val="right" w:pos="8306"/>
      </w:tabs>
    </w:pPr>
  </w:style>
  <w:style w:type="character" w:customStyle="1" w:styleId="FooterChar">
    <w:name w:val="Footer Char"/>
    <w:basedOn w:val="DefaultParagraphFont"/>
    <w:link w:val="Footer"/>
    <w:uiPriority w:val="99"/>
    <w:rsid w:val="00081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1</Pages>
  <Words>309</Words>
  <Characters>177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pilnvarojums_svešvalodā_(tulkojums)_24-TA-723.docx</vt:lpstr>
    </vt:vector>
  </TitlesOfParts>
  <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pilnvarojums_svešvalodā_(tulkojums)_24-TA-723.docx</dc:title>
  <cp:lastModifiedBy>Aija Paleja</cp:lastModifiedBy>
  <cp:revision>3</cp:revision>
  <dcterms:created xsi:type="dcterms:W3CDTF">2025-08-12T10:59:00Z</dcterms:created>
  <dcterms:modified xsi:type="dcterms:W3CDTF">2025-08-12T11:20:00Z</dcterms:modified>
</cp:coreProperties>
</file>