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42D3" w:rsidR="00F9258D" w:rsidP="001F0FB3" w:rsidRDefault="00E37870" w14:paraId="72A2BD6E" w14:textId="5EFE3174">
      <w:pPr>
        <w:spacing w:after="0"/>
        <w:jc w:val="right"/>
        <w:rPr>
          <w:rFonts w:ascii="Times New Roman" w:hAnsi="Times New Roman" w:cs="Times New Roman"/>
          <w:color w:val="000000"/>
          <w:sz w:val="26"/>
          <w:szCs w:val="26"/>
        </w:rPr>
      </w:pPr>
      <w:r w:rsidRPr="002F42D3">
        <w:rPr>
          <w:rFonts w:ascii="Times New Roman" w:hAnsi="Times New Roman" w:cs="Times New Roman"/>
          <w:b/>
          <w:bCs/>
          <w:sz w:val="26"/>
          <w:szCs w:val="26"/>
        </w:rPr>
        <w:t>Satiksmes ministrijai</w:t>
      </w:r>
    </w:p>
    <w:p w:rsidRPr="002F42D3" w:rsidR="00A9276C" w:rsidP="009A0006" w:rsidRDefault="0037539F" w14:paraId="03EBBD2D" w14:textId="5F92081A">
      <w:pPr>
        <w:spacing w:after="0"/>
        <w:jc w:val="right"/>
        <w:rPr>
          <w:rFonts w:ascii="Times New Roman" w:hAnsi="Times New Roman" w:cs="Times New Roman"/>
          <w:sz w:val="26"/>
          <w:szCs w:val="26"/>
        </w:rPr>
      </w:pPr>
      <w:hyperlink w:history="1" r:id="rId11">
        <w:r w:rsidRPr="002F42D3" w:rsidR="007B329E">
          <w:rPr>
            <w:rStyle w:val="Hyperlink"/>
            <w:rFonts w:ascii="Times New Roman" w:hAnsi="Times New Roman" w:cs="Times New Roman"/>
            <w:sz w:val="26"/>
            <w:szCs w:val="26"/>
          </w:rPr>
          <w:t>satiksmes.ministrija@sam.gov.lv</w:t>
        </w:r>
      </w:hyperlink>
      <w:r w:rsidRPr="002F42D3" w:rsidR="00E37870">
        <w:rPr>
          <w:rFonts w:ascii="Times New Roman" w:hAnsi="Times New Roman" w:cs="Times New Roman"/>
          <w:sz w:val="26"/>
          <w:szCs w:val="26"/>
        </w:rPr>
        <w:t xml:space="preserve"> </w:t>
      </w:r>
    </w:p>
    <w:p w:rsidRPr="002F42D3" w:rsidR="00F9258D" w:rsidP="009E30B6" w:rsidRDefault="00F9258D" w14:paraId="4AFFED5C" w14:textId="69437FE1">
      <w:pPr>
        <w:spacing w:after="0" w:line="240" w:lineRule="auto"/>
        <w:ind w:right="-147"/>
        <w:rPr>
          <w:rFonts w:ascii="Times New Roman" w:hAnsi="Times New Roman" w:cs="Times New Roman"/>
          <w:sz w:val="26"/>
          <w:szCs w:val="26"/>
        </w:rPr>
      </w:pPr>
      <w:r w:rsidRPr="002F42D3">
        <w:rPr>
          <w:rFonts w:ascii="Times New Roman" w:hAnsi="Times New Roman" w:cs="Times New Roman"/>
          <w:sz w:val="26"/>
          <w:szCs w:val="26"/>
        </w:rPr>
        <w:t>Rīgā, 202</w:t>
      </w:r>
      <w:r w:rsidRPr="002F42D3" w:rsidR="009A0006">
        <w:rPr>
          <w:rFonts w:ascii="Times New Roman" w:hAnsi="Times New Roman" w:cs="Times New Roman"/>
          <w:sz w:val="26"/>
          <w:szCs w:val="26"/>
        </w:rPr>
        <w:t>1</w:t>
      </w:r>
      <w:r w:rsidRPr="002F42D3">
        <w:rPr>
          <w:rFonts w:ascii="Times New Roman" w:hAnsi="Times New Roman" w:cs="Times New Roman"/>
          <w:sz w:val="26"/>
          <w:szCs w:val="26"/>
        </w:rPr>
        <w:t xml:space="preserve">.gada </w:t>
      </w:r>
      <w:r w:rsidRPr="002F42D3" w:rsidR="002F42D3">
        <w:rPr>
          <w:rFonts w:ascii="Times New Roman" w:hAnsi="Times New Roman" w:cs="Times New Roman"/>
          <w:sz w:val="26"/>
          <w:szCs w:val="26"/>
        </w:rPr>
        <w:t>20</w:t>
      </w:r>
      <w:r w:rsidRPr="002F42D3" w:rsidR="009A0006">
        <w:rPr>
          <w:rFonts w:ascii="Times New Roman" w:hAnsi="Times New Roman" w:cs="Times New Roman"/>
          <w:sz w:val="26"/>
          <w:szCs w:val="26"/>
        </w:rPr>
        <w:t>.maijā</w:t>
      </w:r>
    </w:p>
    <w:p w:rsidRPr="002F42D3" w:rsidR="00113DF1" w:rsidP="009E30B6" w:rsidRDefault="00230E1E" w14:paraId="3EB3A087" w14:textId="558833A0">
      <w:pPr>
        <w:spacing w:after="0" w:line="240" w:lineRule="auto"/>
        <w:ind w:right="-147"/>
        <w:rPr>
          <w:rFonts w:ascii="Times New Roman" w:hAnsi="Times New Roman" w:cs="Times New Roman"/>
          <w:sz w:val="26"/>
          <w:szCs w:val="26"/>
        </w:rPr>
      </w:pPr>
      <w:r w:rsidRPr="002F42D3">
        <w:rPr>
          <w:rFonts w:ascii="Times New Roman" w:hAnsi="Times New Roman" w:cs="Times New Roman"/>
          <w:sz w:val="26"/>
          <w:szCs w:val="26"/>
        </w:rPr>
        <w:t xml:space="preserve">Nr. </w:t>
      </w:r>
      <w:r w:rsidRPr="002F42D3" w:rsidR="009A0006">
        <w:rPr>
          <w:rFonts w:ascii="Times New Roman" w:hAnsi="Times New Roman" w:cs="Times New Roman"/>
          <w:sz w:val="26"/>
          <w:szCs w:val="26"/>
        </w:rPr>
        <w:t>0</w:t>
      </w:r>
      <w:r w:rsidRPr="002F42D3" w:rsidR="002C3EBF">
        <w:rPr>
          <w:rFonts w:ascii="Times New Roman" w:hAnsi="Times New Roman" w:cs="Times New Roman"/>
          <w:sz w:val="26"/>
          <w:szCs w:val="26"/>
        </w:rPr>
        <w:t>4</w:t>
      </w:r>
      <w:r w:rsidRPr="002F42D3" w:rsidR="007A71E9">
        <w:rPr>
          <w:rFonts w:ascii="Times New Roman" w:hAnsi="Times New Roman" w:cs="Times New Roman"/>
          <w:sz w:val="26"/>
          <w:szCs w:val="26"/>
        </w:rPr>
        <w:t>-</w:t>
      </w:r>
      <w:r w:rsidRPr="002F42D3" w:rsidR="009A0006">
        <w:rPr>
          <w:rFonts w:ascii="Times New Roman" w:hAnsi="Times New Roman" w:cs="Times New Roman"/>
          <w:sz w:val="26"/>
          <w:szCs w:val="26"/>
        </w:rPr>
        <w:t>05</w:t>
      </w:r>
      <w:r w:rsidRPr="002F42D3">
        <w:rPr>
          <w:rFonts w:ascii="Times New Roman" w:hAnsi="Times New Roman" w:cs="Times New Roman"/>
          <w:sz w:val="26"/>
          <w:szCs w:val="26"/>
        </w:rPr>
        <w:t>/20</w:t>
      </w:r>
      <w:r w:rsidRPr="002F42D3" w:rsidR="00113DF1">
        <w:rPr>
          <w:rFonts w:ascii="Times New Roman" w:hAnsi="Times New Roman" w:cs="Times New Roman"/>
          <w:sz w:val="26"/>
          <w:szCs w:val="26"/>
        </w:rPr>
        <w:t>2</w:t>
      </w:r>
      <w:r w:rsidRPr="002F42D3" w:rsidR="009A0006">
        <w:rPr>
          <w:rFonts w:ascii="Times New Roman" w:hAnsi="Times New Roman" w:cs="Times New Roman"/>
          <w:sz w:val="26"/>
          <w:szCs w:val="26"/>
        </w:rPr>
        <w:t>1</w:t>
      </w:r>
    </w:p>
    <w:p w:rsidRPr="002F42D3" w:rsidR="00F9258D" w:rsidP="00F9258D" w:rsidRDefault="00F9258D" w14:paraId="4BD7CD0B" w14:textId="77777777">
      <w:pPr>
        <w:spacing w:after="0" w:line="240" w:lineRule="auto"/>
        <w:jc w:val="both"/>
        <w:rPr>
          <w:rFonts w:ascii="Times New Roman" w:hAnsi="Times New Roman" w:cs="Times New Roman"/>
          <w:b/>
          <w:sz w:val="26"/>
          <w:szCs w:val="26"/>
        </w:rPr>
      </w:pPr>
    </w:p>
    <w:p w:rsidRPr="002F42D3" w:rsidR="007B329E" w:rsidP="00C70CC8" w:rsidRDefault="00E37870" w14:paraId="6D356D75" w14:textId="5804CA75">
      <w:pPr>
        <w:spacing w:after="0" w:line="240" w:lineRule="auto"/>
        <w:jc w:val="both"/>
        <w:rPr>
          <w:rFonts w:ascii="Times New Roman" w:hAnsi="Times New Roman" w:cs="Times New Roman"/>
          <w:b/>
          <w:bCs/>
          <w:sz w:val="26"/>
          <w:szCs w:val="26"/>
        </w:rPr>
      </w:pPr>
      <w:r w:rsidRPr="002F42D3">
        <w:rPr>
          <w:rFonts w:ascii="Times New Roman" w:hAnsi="Times New Roman" w:cs="Times New Roman"/>
          <w:b/>
          <w:bCs/>
          <w:sz w:val="26"/>
          <w:szCs w:val="26"/>
        </w:rPr>
        <w:t xml:space="preserve">Par </w:t>
      </w:r>
      <w:r w:rsidRPr="002F42D3" w:rsidR="002C3EBF">
        <w:rPr>
          <w:rFonts w:ascii="Times New Roman" w:hAnsi="Times New Roman" w:cs="Times New Roman"/>
          <w:b/>
          <w:bCs/>
          <w:sz w:val="26"/>
          <w:szCs w:val="26"/>
        </w:rPr>
        <w:t>likumprojekta</w:t>
      </w:r>
      <w:r w:rsidRPr="002F42D3" w:rsidR="009A0006">
        <w:rPr>
          <w:rFonts w:ascii="Times New Roman" w:hAnsi="Times New Roman" w:cs="Times New Roman"/>
          <w:b/>
          <w:bCs/>
          <w:sz w:val="26"/>
          <w:szCs w:val="26"/>
        </w:rPr>
        <w:t xml:space="preserve"> </w:t>
      </w:r>
      <w:r w:rsidRPr="002F42D3" w:rsidR="002C3EBF">
        <w:rPr>
          <w:rFonts w:ascii="Times New Roman" w:hAnsi="Times New Roman" w:cs="Times New Roman"/>
          <w:b/>
          <w:bCs/>
          <w:sz w:val="26"/>
          <w:szCs w:val="26"/>
        </w:rPr>
        <w:t>“</w:t>
      </w:r>
      <w:r w:rsidRPr="002F42D3" w:rsidR="00C70CC8">
        <w:rPr>
          <w:rFonts w:ascii="Times New Roman" w:hAnsi="Times New Roman" w:cs="Times New Roman"/>
          <w:b/>
          <w:bCs/>
          <w:sz w:val="26"/>
          <w:szCs w:val="26"/>
        </w:rPr>
        <w:t>E</w:t>
      </w:r>
      <w:r w:rsidRPr="002F42D3" w:rsidR="009A0006">
        <w:rPr>
          <w:rFonts w:ascii="Times New Roman" w:hAnsi="Times New Roman" w:cs="Times New Roman"/>
          <w:b/>
          <w:bCs/>
          <w:sz w:val="26"/>
          <w:szCs w:val="26"/>
        </w:rPr>
        <w:t>lektronisko sakaru</w:t>
      </w:r>
      <w:r w:rsidRPr="002F42D3" w:rsidR="002C3EBF">
        <w:rPr>
          <w:rFonts w:ascii="Times New Roman" w:hAnsi="Times New Roman" w:cs="Times New Roman"/>
          <w:b/>
          <w:bCs/>
          <w:sz w:val="26"/>
          <w:szCs w:val="26"/>
        </w:rPr>
        <w:t xml:space="preserve"> likums” 36.panta redakciju </w:t>
      </w:r>
    </w:p>
    <w:p w:rsidRPr="002F42D3" w:rsidR="00C70CC8" w:rsidP="00C70CC8" w:rsidRDefault="00C70CC8" w14:paraId="5653543D" w14:textId="77777777">
      <w:pPr>
        <w:spacing w:after="0" w:line="240" w:lineRule="auto"/>
        <w:jc w:val="both"/>
        <w:rPr>
          <w:rFonts w:ascii="Times New Roman" w:hAnsi="Times New Roman" w:cs="Times New Roman"/>
          <w:b/>
          <w:bCs/>
          <w:sz w:val="26"/>
          <w:szCs w:val="26"/>
        </w:rPr>
      </w:pPr>
    </w:p>
    <w:p w:rsidR="003F644E" w:rsidP="002F42D3" w:rsidRDefault="001F0FB3" w14:paraId="40DE26D4" w14:textId="0D5629D4">
      <w:pPr>
        <w:spacing w:after="0" w:line="240" w:lineRule="auto"/>
        <w:ind w:firstLine="851"/>
        <w:jc w:val="both"/>
        <w:rPr>
          <w:rFonts w:ascii="Times New Roman" w:hAnsi="Times New Roman" w:cs="Times New Roman"/>
          <w:sz w:val="26"/>
          <w:szCs w:val="26"/>
        </w:rPr>
      </w:pPr>
      <w:r w:rsidRPr="002F42D3">
        <w:rPr>
          <w:rFonts w:ascii="Times New Roman" w:hAnsi="Times New Roman" w:cs="Times New Roman"/>
          <w:sz w:val="26"/>
          <w:szCs w:val="26"/>
        </w:rPr>
        <w:t>Biedrība “Latvijas Interneta asociācija” (turpmāk- LIA)</w:t>
      </w:r>
      <w:r w:rsidRPr="002F42D3" w:rsidR="00A9276C">
        <w:rPr>
          <w:rFonts w:ascii="Times New Roman" w:hAnsi="Times New Roman" w:cs="Times New Roman"/>
          <w:sz w:val="26"/>
          <w:szCs w:val="26"/>
        </w:rPr>
        <w:t xml:space="preserve"> </w:t>
      </w:r>
      <w:r w:rsidRPr="002F42D3" w:rsidR="003F644E">
        <w:rPr>
          <w:rFonts w:ascii="Times New Roman" w:hAnsi="Times New Roman" w:cs="Times New Roman"/>
          <w:sz w:val="26"/>
          <w:szCs w:val="26"/>
        </w:rPr>
        <w:t>ir izvērtēj</w:t>
      </w:r>
      <w:r w:rsidRPr="002F42D3" w:rsidR="003F644E">
        <w:rPr>
          <w:rFonts w:ascii="Times New Roman" w:hAnsi="Times New Roman" w:cs="Times New Roman"/>
          <w:sz w:val="26"/>
          <w:szCs w:val="26"/>
        </w:rPr>
        <w:t>us</w:t>
      </w:r>
      <w:r w:rsidRPr="002F42D3" w:rsidR="003F644E">
        <w:rPr>
          <w:rFonts w:ascii="Times New Roman" w:hAnsi="Times New Roman" w:cs="Times New Roman"/>
          <w:sz w:val="26"/>
          <w:szCs w:val="26"/>
        </w:rPr>
        <w:t>i S</w:t>
      </w:r>
      <w:r w:rsidRPr="002F42D3" w:rsidR="003F644E">
        <w:rPr>
          <w:rFonts w:ascii="Times New Roman" w:hAnsi="Times New Roman" w:cs="Times New Roman"/>
          <w:sz w:val="26"/>
          <w:szCs w:val="26"/>
        </w:rPr>
        <w:t>atiksmes ministrijas (turpmāk - SM)</w:t>
      </w:r>
      <w:r w:rsidRPr="002F42D3" w:rsidR="003F644E">
        <w:rPr>
          <w:rFonts w:ascii="Times New Roman" w:hAnsi="Times New Roman" w:cs="Times New Roman"/>
          <w:sz w:val="26"/>
          <w:szCs w:val="26"/>
        </w:rPr>
        <w:t xml:space="preserve"> piedāvāto</w:t>
      </w:r>
      <w:r w:rsidRPr="002F42D3" w:rsidR="003F644E">
        <w:rPr>
          <w:rFonts w:ascii="Times New Roman" w:hAnsi="Times New Roman" w:cs="Times New Roman"/>
          <w:sz w:val="26"/>
          <w:szCs w:val="26"/>
        </w:rPr>
        <w:t xml:space="preserve"> likumprojekta “Elektronisko sakaru likums” (turpmāk - Likumprojekts)</w:t>
      </w:r>
      <w:r w:rsidRPr="002F42D3" w:rsidR="003F644E">
        <w:rPr>
          <w:rFonts w:ascii="Times New Roman" w:hAnsi="Times New Roman" w:cs="Times New Roman"/>
          <w:sz w:val="26"/>
          <w:szCs w:val="26"/>
        </w:rPr>
        <w:t xml:space="preserve"> 36.panta redakciju un sniedz šādu viedokli:</w:t>
      </w:r>
    </w:p>
    <w:p w:rsidRPr="002F42D3" w:rsidR="002F42D3" w:rsidP="002F42D3" w:rsidRDefault="002F42D3" w14:paraId="3D8F5CAB" w14:textId="77777777">
      <w:pPr>
        <w:spacing w:after="0" w:line="240" w:lineRule="auto"/>
        <w:ind w:firstLine="851"/>
        <w:jc w:val="both"/>
        <w:rPr>
          <w:rFonts w:ascii="Times New Roman" w:hAnsi="Times New Roman" w:cs="Times New Roman"/>
          <w:sz w:val="26"/>
          <w:szCs w:val="26"/>
        </w:rPr>
      </w:pPr>
    </w:p>
    <w:p w:rsidRPr="002F42D3" w:rsidR="003F644E" w:rsidP="002F42D3" w:rsidRDefault="003F644E" w14:paraId="64B57AB4" w14:textId="125B1921">
      <w:pPr>
        <w:spacing w:after="0" w:line="240" w:lineRule="auto"/>
        <w:jc w:val="both"/>
        <w:rPr>
          <w:rFonts w:ascii="Times New Roman" w:hAnsi="Times New Roman" w:cs="Times New Roman"/>
          <w:sz w:val="26"/>
          <w:szCs w:val="26"/>
        </w:rPr>
      </w:pPr>
      <w:r w:rsidRPr="002F42D3">
        <w:rPr>
          <w:rFonts w:ascii="Times New Roman" w:hAnsi="Times New Roman" w:cs="Times New Roman"/>
          <w:sz w:val="26"/>
          <w:szCs w:val="26"/>
          <w:u w:val="single"/>
        </w:rPr>
        <w:t>Attiecībā uz 36.panta otro daļu</w:t>
      </w:r>
      <w:r w:rsidRPr="002F42D3">
        <w:rPr>
          <w:rFonts w:ascii="Times New Roman" w:hAnsi="Times New Roman" w:cs="Times New Roman"/>
          <w:sz w:val="26"/>
          <w:szCs w:val="26"/>
        </w:rPr>
        <w:t xml:space="preserve"> - 06.04.2021. Likumprojekta 36.panta otrās daļas redakcija paredz, ka </w:t>
      </w:r>
      <w:r w:rsidRPr="002F42D3">
        <w:rPr>
          <w:rFonts w:ascii="Times New Roman" w:hAnsi="Times New Roman" w:cs="Times New Roman"/>
          <w:i/>
          <w:iCs/>
          <w:sz w:val="26"/>
          <w:szCs w:val="26"/>
        </w:rPr>
        <w:t xml:space="preserve">"(2) Elektronisko sakaru pakalpojumu līgumu noslēdz </w:t>
      </w:r>
      <w:proofErr w:type="spellStart"/>
      <w:r w:rsidRPr="002F42D3">
        <w:rPr>
          <w:rFonts w:ascii="Times New Roman" w:hAnsi="Times New Roman" w:cs="Times New Roman"/>
          <w:i/>
          <w:iCs/>
          <w:sz w:val="26"/>
          <w:szCs w:val="26"/>
        </w:rPr>
        <w:t>rakstveidā</w:t>
      </w:r>
      <w:proofErr w:type="spellEnd"/>
      <w:r w:rsidRPr="002F42D3">
        <w:rPr>
          <w:rFonts w:ascii="Times New Roman" w:hAnsi="Times New Roman" w:cs="Times New Roman"/>
          <w:i/>
          <w:iCs/>
          <w:sz w:val="26"/>
          <w:szCs w:val="26"/>
        </w:rPr>
        <w:t>", savukārt tagad SM piedāvā "(2) Elektronisko sakaru pakalpojumu līgumu noslēdz abām pusēm klātesot vai kā distances līgumu"</w:t>
      </w:r>
      <w:r w:rsidRPr="002F42D3">
        <w:rPr>
          <w:rFonts w:ascii="Times New Roman" w:hAnsi="Times New Roman" w:cs="Times New Roman"/>
          <w:sz w:val="26"/>
          <w:szCs w:val="26"/>
        </w:rPr>
        <w:t>.  Izvērtējot Kodeksa 102.pant</w:t>
      </w:r>
      <w:r w:rsidR="002F42D3">
        <w:rPr>
          <w:rFonts w:ascii="Times New Roman" w:hAnsi="Times New Roman" w:cs="Times New Roman"/>
          <w:sz w:val="26"/>
          <w:szCs w:val="26"/>
        </w:rPr>
        <w:t>a</w:t>
      </w:r>
      <w:r w:rsidRPr="002F42D3">
        <w:rPr>
          <w:rFonts w:ascii="Times New Roman" w:hAnsi="Times New Roman" w:cs="Times New Roman"/>
          <w:sz w:val="26"/>
          <w:szCs w:val="26"/>
        </w:rPr>
        <w:t xml:space="preserve"> saturu, secinām, ka </w:t>
      </w:r>
      <w:r w:rsidRPr="002F42D3">
        <w:rPr>
          <w:rFonts w:ascii="Times New Roman" w:hAnsi="Times New Roman" w:cs="Times New Roman"/>
          <w:sz w:val="26"/>
          <w:szCs w:val="26"/>
          <w:u w:val="single"/>
        </w:rPr>
        <w:t>Kodekss neparedz noteikt konkrētu līguma slēgšanas formu</w:t>
      </w:r>
      <w:r w:rsidRPr="002F42D3">
        <w:rPr>
          <w:rFonts w:ascii="Times New Roman" w:hAnsi="Times New Roman" w:cs="Times New Roman"/>
          <w:sz w:val="26"/>
          <w:szCs w:val="26"/>
        </w:rPr>
        <w:t xml:space="preserve"> un aicinām šādu pieeju nodrošināt arī likumā. Kodekss pasaka, ka līgumam</w:t>
      </w:r>
      <w:r w:rsidR="002F42D3">
        <w:rPr>
          <w:rFonts w:ascii="Times New Roman" w:hAnsi="Times New Roman" w:cs="Times New Roman"/>
          <w:sz w:val="26"/>
          <w:szCs w:val="26"/>
        </w:rPr>
        <w:t xml:space="preserve"> </w:t>
      </w:r>
      <w:r w:rsidRPr="002F42D3">
        <w:rPr>
          <w:rFonts w:ascii="Times New Roman" w:hAnsi="Times New Roman" w:cs="Times New Roman"/>
          <w:sz w:val="26"/>
          <w:szCs w:val="26"/>
        </w:rPr>
        <w:t>ir jābūt (tas nodrošināts Likumprojekta 36.panta pirmajā daļā), neprecizējot formu, kā arī nosakot kārtību, kādā sniedzama informācija pirms līguma slēgšanas un līguma izmaiņu gadījumā. Šāda pieeja nodrošina modernu, tehnoloģiju laikmetam atbilstošu līgumattiecību slēgšanas kārtību (gan klātesot, gan attālināti, gan distances līguma ietvaros, gan ar identifikācijas rīku palīdzību, utt.) gan šodien, gan nākotnē.</w:t>
      </w:r>
    </w:p>
    <w:p w:rsidRPr="002F42D3" w:rsidR="003F644E" w:rsidP="002F42D3" w:rsidRDefault="003F644E" w14:paraId="09A4C752" w14:textId="77777777">
      <w:pPr>
        <w:spacing w:after="0" w:line="240" w:lineRule="auto"/>
        <w:jc w:val="both"/>
        <w:rPr>
          <w:rFonts w:ascii="Times New Roman" w:hAnsi="Times New Roman" w:cs="Times New Roman"/>
          <w:sz w:val="26"/>
          <w:szCs w:val="26"/>
        </w:rPr>
      </w:pPr>
    </w:p>
    <w:p w:rsidRPr="002F42D3" w:rsidR="003F644E" w:rsidP="002F42D3" w:rsidRDefault="003F644E" w14:paraId="5E1D86AE" w14:textId="4F396FB5">
      <w:pPr>
        <w:spacing w:after="0" w:line="240" w:lineRule="auto"/>
        <w:jc w:val="both"/>
        <w:rPr>
          <w:rFonts w:ascii="Times New Roman" w:hAnsi="Times New Roman" w:cs="Times New Roman"/>
          <w:sz w:val="26"/>
          <w:szCs w:val="26"/>
        </w:rPr>
      </w:pPr>
      <w:r w:rsidRPr="002F42D3">
        <w:rPr>
          <w:rFonts w:ascii="Times New Roman" w:hAnsi="Times New Roman" w:cs="Times New Roman"/>
          <w:sz w:val="26"/>
          <w:szCs w:val="26"/>
        </w:rPr>
        <w:t xml:space="preserve">Paredzot, ka līgumu ir iespējams slēgt tikai klātesot vai tikai ar distances līgumu, tiek nepamatoti ierobežota pušu līguma slēgšanas brīvība, kā arī rada neatbilstību Kodeksam. Papildus jāņem vērā, ka speciālie noteikumi par distances līguma formu un noteikumiem attiecas </w:t>
      </w:r>
      <w:r w:rsidRPr="002F42D3">
        <w:rPr>
          <w:rFonts w:ascii="Times New Roman" w:hAnsi="Times New Roman" w:cs="Times New Roman"/>
          <w:sz w:val="26"/>
          <w:szCs w:val="26"/>
          <w:u w:val="single"/>
        </w:rPr>
        <w:t>tikai uz galalietotāju</w:t>
      </w:r>
      <w:r w:rsidRPr="002F42D3">
        <w:rPr>
          <w:rFonts w:ascii="Times New Roman" w:hAnsi="Times New Roman" w:cs="Times New Roman"/>
          <w:sz w:val="26"/>
          <w:szCs w:val="26"/>
          <w:u w:val="single"/>
        </w:rPr>
        <w:t xml:space="preserve"> </w:t>
      </w:r>
      <w:r w:rsidRPr="002F42D3">
        <w:rPr>
          <w:rFonts w:ascii="Times New Roman" w:hAnsi="Times New Roman" w:cs="Times New Roman"/>
          <w:sz w:val="26"/>
          <w:szCs w:val="26"/>
          <w:u w:val="single"/>
        </w:rPr>
        <w:t>-</w:t>
      </w:r>
      <w:r w:rsidRPr="002F42D3">
        <w:rPr>
          <w:rFonts w:ascii="Times New Roman" w:hAnsi="Times New Roman" w:cs="Times New Roman"/>
          <w:sz w:val="26"/>
          <w:szCs w:val="26"/>
          <w:u w:val="single"/>
        </w:rPr>
        <w:t xml:space="preserve"> </w:t>
      </w:r>
      <w:r w:rsidRPr="002F42D3">
        <w:rPr>
          <w:rFonts w:ascii="Times New Roman" w:hAnsi="Times New Roman" w:cs="Times New Roman"/>
          <w:sz w:val="26"/>
          <w:szCs w:val="26"/>
          <w:u w:val="single"/>
        </w:rPr>
        <w:t>patērētāju</w:t>
      </w:r>
      <w:r w:rsidRPr="002F42D3">
        <w:rPr>
          <w:rFonts w:ascii="Times New Roman" w:hAnsi="Times New Roman" w:cs="Times New Roman"/>
          <w:sz w:val="26"/>
          <w:szCs w:val="26"/>
        </w:rPr>
        <w:t>, savukārt 36.pants regulē elektronisko sakaru komersanta un galalietotāja, kas var būt gan  fiziska persona (patērētājs), gan juridiska persona, attiecības.</w:t>
      </w:r>
    </w:p>
    <w:p w:rsidRPr="002F42D3" w:rsidR="002C3EBF" w:rsidP="002F42D3" w:rsidRDefault="002C3EBF" w14:paraId="697F6415" w14:textId="77777777">
      <w:pPr>
        <w:spacing w:after="0" w:line="240" w:lineRule="auto"/>
        <w:jc w:val="both"/>
        <w:rPr>
          <w:rFonts w:ascii="Times New Roman" w:hAnsi="Times New Roman" w:cs="Times New Roman"/>
          <w:sz w:val="26"/>
          <w:szCs w:val="26"/>
        </w:rPr>
      </w:pPr>
    </w:p>
    <w:p w:rsidRPr="002F42D3" w:rsidR="003F644E" w:rsidP="002F42D3" w:rsidRDefault="003F644E" w14:paraId="021ABC69" w14:textId="77777777">
      <w:pPr>
        <w:spacing w:after="0" w:line="240" w:lineRule="auto"/>
        <w:jc w:val="both"/>
        <w:rPr>
          <w:rFonts w:ascii="Times New Roman" w:hAnsi="Times New Roman" w:cs="Times New Roman"/>
          <w:sz w:val="26"/>
          <w:szCs w:val="26"/>
        </w:rPr>
      </w:pPr>
      <w:r w:rsidRPr="002F42D3">
        <w:rPr>
          <w:rFonts w:ascii="Times New Roman" w:hAnsi="Times New Roman" w:cs="Times New Roman"/>
          <w:sz w:val="26"/>
          <w:szCs w:val="26"/>
          <w:u w:val="single"/>
        </w:rPr>
        <w:t>Attiecībā uz 36.panta trešo daļu</w:t>
      </w:r>
      <w:r w:rsidRPr="002F42D3">
        <w:rPr>
          <w:rFonts w:ascii="Times New Roman" w:hAnsi="Times New Roman" w:cs="Times New Roman"/>
          <w:sz w:val="26"/>
          <w:szCs w:val="26"/>
        </w:rPr>
        <w:t xml:space="preserve"> - Kodeksa 102.panta 1.d., 105.panta 3.d. paredz, ka pienākums sniegt ar līgumu saistītu informāciju galalietotājam, izmantojot pastāvīgu informācijas nesēju vai viegli lejupielādējamā dokumentā, attiecināms </w:t>
      </w:r>
      <w:r w:rsidRPr="002F42D3">
        <w:rPr>
          <w:rFonts w:ascii="Times New Roman" w:hAnsi="Times New Roman" w:cs="Times New Roman"/>
          <w:sz w:val="26"/>
          <w:szCs w:val="26"/>
          <w:u w:val="single"/>
        </w:rPr>
        <w:t>tikai uz informāciju</w:t>
      </w:r>
      <w:r w:rsidRPr="002F42D3">
        <w:rPr>
          <w:rFonts w:ascii="Times New Roman" w:hAnsi="Times New Roman" w:cs="Times New Roman"/>
          <w:sz w:val="26"/>
          <w:szCs w:val="26"/>
        </w:rPr>
        <w:t>, kas sniedzama pirms līguma noslēgšanas vai mainot līguma nosacījumus (tostarp, pagarinot līgumu). Bet šīs Kodeksa prasības jau tiek risinātas Likumprojekta 37.panta otrajā daļā (lasīt kopsakarībā ar pirmo daļu):</w:t>
      </w:r>
    </w:p>
    <w:p w:rsidRPr="002F42D3" w:rsidR="003F644E" w:rsidP="002F42D3" w:rsidRDefault="003F644E" w14:paraId="56BAB5A0" w14:textId="77777777">
      <w:pPr>
        <w:spacing w:after="0" w:line="240" w:lineRule="auto"/>
        <w:ind w:firstLine="851"/>
        <w:jc w:val="both"/>
        <w:rPr>
          <w:rFonts w:ascii="Times New Roman" w:hAnsi="Times New Roman" w:cs="Times New Roman"/>
          <w:sz w:val="26"/>
          <w:szCs w:val="26"/>
        </w:rPr>
      </w:pPr>
    </w:p>
    <w:p w:rsidRPr="002F42D3" w:rsidR="003F644E" w:rsidP="002F42D3" w:rsidRDefault="003F644E" w14:paraId="53D69EC8" w14:textId="77777777">
      <w:pPr>
        <w:spacing w:after="0" w:line="240" w:lineRule="auto"/>
        <w:jc w:val="both"/>
        <w:rPr>
          <w:rFonts w:ascii="Times New Roman" w:hAnsi="Times New Roman" w:cs="Times New Roman"/>
          <w:b/>
          <w:bCs/>
          <w:sz w:val="26"/>
          <w:szCs w:val="26"/>
        </w:rPr>
      </w:pPr>
      <w:r w:rsidRPr="002F42D3">
        <w:rPr>
          <w:rFonts w:ascii="Times New Roman" w:hAnsi="Times New Roman" w:cs="Times New Roman"/>
          <w:b/>
          <w:bCs/>
          <w:sz w:val="26"/>
          <w:szCs w:val="26"/>
        </w:rPr>
        <w:lastRenderedPageBreak/>
        <w:t>"37. pants. Informācijas prasības par līgumu</w:t>
      </w:r>
    </w:p>
    <w:p w:rsidRPr="002F42D3" w:rsidR="003F644E" w:rsidP="003F644E" w:rsidRDefault="003F644E" w14:paraId="6B963F76" w14:textId="77777777">
      <w:pPr>
        <w:jc w:val="both"/>
        <w:rPr>
          <w:rFonts w:ascii="Times New Roman" w:hAnsi="Times New Roman" w:cs="Times New Roman"/>
          <w:i/>
          <w:iCs/>
          <w:sz w:val="26"/>
          <w:szCs w:val="26"/>
        </w:rPr>
      </w:pPr>
      <w:r w:rsidRPr="002F42D3">
        <w:rPr>
          <w:rFonts w:ascii="Times New Roman" w:hAnsi="Times New Roman" w:cs="Times New Roman"/>
          <w:i/>
          <w:iCs/>
          <w:sz w:val="26"/>
          <w:szCs w:val="26"/>
        </w:rPr>
        <w:t>(1) Regulators nosaka noteikumus par elektronisko sakaru pakalpojuma līgumā un kopsavilkumā iekļaujamo informāciju, kā arī informāciju, ko elektronisko sakaru komersants sniedz patērētājam pirms saistību rašanās.</w:t>
      </w:r>
    </w:p>
    <w:p w:rsidRPr="002F42D3" w:rsidR="003F644E" w:rsidP="003F644E" w:rsidRDefault="003F644E" w14:paraId="7E0D85C7" w14:textId="77777777">
      <w:pPr>
        <w:jc w:val="both"/>
        <w:rPr>
          <w:rFonts w:ascii="Times New Roman" w:hAnsi="Times New Roman" w:cs="Times New Roman"/>
          <w:sz w:val="26"/>
          <w:szCs w:val="26"/>
        </w:rPr>
      </w:pPr>
      <w:r w:rsidRPr="002F42D3">
        <w:rPr>
          <w:rFonts w:ascii="Times New Roman" w:hAnsi="Times New Roman" w:cs="Times New Roman"/>
          <w:i/>
          <w:iCs/>
          <w:sz w:val="26"/>
          <w:szCs w:val="26"/>
        </w:rPr>
        <w:t xml:space="preserve">(2)  Elektronisko sakaru komersants Regulatora noteikto informāciju patērētājam sniedz skaidri un saprotami, izmantojot pastāvīgu informācijas nesēju. Ja elektronisko sakaru komersants nevar to sniegt, izmantojot pastāvīgu informācijas nesēju, tas nodrošina, ka informācija ir pieejama patērētājam citā veidā  kā viegli </w:t>
      </w:r>
      <w:proofErr w:type="spellStart"/>
      <w:r w:rsidRPr="002F42D3">
        <w:rPr>
          <w:rFonts w:ascii="Times New Roman" w:hAnsi="Times New Roman" w:cs="Times New Roman"/>
          <w:i/>
          <w:iCs/>
          <w:sz w:val="26"/>
          <w:szCs w:val="26"/>
        </w:rPr>
        <w:t>lejuplādējams</w:t>
      </w:r>
      <w:proofErr w:type="spellEnd"/>
      <w:r w:rsidRPr="002F42D3">
        <w:rPr>
          <w:rFonts w:ascii="Times New Roman" w:hAnsi="Times New Roman" w:cs="Times New Roman"/>
          <w:i/>
          <w:iCs/>
          <w:sz w:val="26"/>
          <w:szCs w:val="26"/>
        </w:rPr>
        <w:t xml:space="preserve"> dokuments. Elektronisko sakaru komersants nodrošina informācijas pieejamību galalietotājam ar invaliditāti pēc tā pieprasījuma. Šīs daļas nosacījumi neattiecas uz līgumiem par </w:t>
      </w:r>
      <w:proofErr w:type="spellStart"/>
      <w:r w:rsidRPr="002F42D3">
        <w:rPr>
          <w:rFonts w:ascii="Times New Roman" w:hAnsi="Times New Roman" w:cs="Times New Roman"/>
          <w:i/>
          <w:iCs/>
          <w:sz w:val="26"/>
          <w:szCs w:val="26"/>
        </w:rPr>
        <w:t>starppersonu</w:t>
      </w:r>
      <w:proofErr w:type="spellEnd"/>
      <w:r w:rsidRPr="002F42D3">
        <w:rPr>
          <w:rFonts w:ascii="Times New Roman" w:hAnsi="Times New Roman" w:cs="Times New Roman"/>
          <w:i/>
          <w:iCs/>
          <w:sz w:val="26"/>
          <w:szCs w:val="26"/>
        </w:rPr>
        <w:t xml:space="preserve"> sakaru pakalpojumu, neizmantojot numerāciju vai M2M pakalpojumu."</w:t>
      </w:r>
    </w:p>
    <w:p w:rsidRPr="002F42D3" w:rsidR="003F644E" w:rsidP="002F42D3" w:rsidRDefault="003F644E" w14:paraId="74CB0E75" w14:textId="0173950B">
      <w:pPr>
        <w:spacing w:after="0" w:line="240" w:lineRule="auto"/>
        <w:jc w:val="both"/>
        <w:rPr>
          <w:rFonts w:ascii="Times New Roman" w:hAnsi="Times New Roman" w:cs="Times New Roman"/>
          <w:sz w:val="26"/>
          <w:szCs w:val="26"/>
        </w:rPr>
      </w:pPr>
      <w:r w:rsidRPr="002F42D3">
        <w:rPr>
          <w:rFonts w:ascii="Times New Roman" w:hAnsi="Times New Roman" w:cs="Times New Roman"/>
          <w:sz w:val="26"/>
          <w:szCs w:val="26"/>
        </w:rPr>
        <w:t>Ņemot to vērā</w:t>
      </w:r>
      <w:r w:rsidR="00E52075">
        <w:rPr>
          <w:rFonts w:ascii="Times New Roman" w:hAnsi="Times New Roman" w:cs="Times New Roman"/>
          <w:sz w:val="26"/>
          <w:szCs w:val="26"/>
        </w:rPr>
        <w:t>,</w:t>
      </w:r>
      <w:r w:rsidRPr="002F42D3">
        <w:rPr>
          <w:rFonts w:ascii="Times New Roman" w:hAnsi="Times New Roman" w:cs="Times New Roman"/>
          <w:sz w:val="26"/>
          <w:szCs w:val="26"/>
        </w:rPr>
        <w:t xml:space="preserve"> aicinā</w:t>
      </w:r>
      <w:r w:rsidR="00E52075">
        <w:rPr>
          <w:rFonts w:ascii="Times New Roman" w:hAnsi="Times New Roman" w:cs="Times New Roman"/>
          <w:sz w:val="26"/>
          <w:szCs w:val="26"/>
        </w:rPr>
        <w:t>m</w:t>
      </w:r>
      <w:r w:rsidRPr="002F42D3">
        <w:rPr>
          <w:rFonts w:ascii="Times New Roman" w:hAnsi="Times New Roman" w:cs="Times New Roman"/>
          <w:sz w:val="26"/>
          <w:szCs w:val="26"/>
        </w:rPr>
        <w:t xml:space="preserve"> </w:t>
      </w:r>
      <w:r w:rsidRPr="002F42D3">
        <w:rPr>
          <w:rFonts w:ascii="Times New Roman" w:hAnsi="Times New Roman" w:cs="Times New Roman"/>
          <w:sz w:val="26"/>
          <w:szCs w:val="26"/>
          <w:u w:val="single"/>
        </w:rPr>
        <w:t>IZSLĒGT no 36.panta otro un trešo daļu kā neatbilstošas Kodeksam</w:t>
      </w:r>
      <w:r w:rsidRPr="002F42D3">
        <w:rPr>
          <w:rFonts w:ascii="Times New Roman" w:hAnsi="Times New Roman" w:cs="Times New Roman"/>
          <w:sz w:val="26"/>
          <w:szCs w:val="26"/>
        </w:rPr>
        <w:t>.</w:t>
      </w:r>
      <w:r w:rsidRPr="002F42D3" w:rsidR="002C3EBF">
        <w:rPr>
          <w:rFonts w:ascii="Times New Roman" w:hAnsi="Times New Roman" w:cs="Times New Roman"/>
          <w:sz w:val="26"/>
          <w:szCs w:val="26"/>
        </w:rPr>
        <w:br/>
      </w:r>
    </w:p>
    <w:p w:rsidR="00C960CF" w:rsidP="002F42D3" w:rsidRDefault="003F644E" w14:paraId="2E8D6511" w14:textId="68F23BC7">
      <w:pPr>
        <w:spacing w:after="0" w:line="240" w:lineRule="auto"/>
        <w:jc w:val="both"/>
        <w:rPr>
          <w:rFonts w:ascii="Times New Roman" w:hAnsi="Times New Roman" w:cs="Times New Roman"/>
          <w:sz w:val="26"/>
          <w:szCs w:val="26"/>
        </w:rPr>
      </w:pPr>
      <w:r w:rsidRPr="002F42D3">
        <w:rPr>
          <w:rFonts w:ascii="Times New Roman" w:hAnsi="Times New Roman" w:cs="Times New Roman"/>
          <w:sz w:val="26"/>
          <w:szCs w:val="26"/>
        </w:rPr>
        <w:t xml:space="preserve">Attiecībā uz 36.panta otro daļu kā alternatīvu pieļaujam, ka varētu tikt saglabāta spēkā esošā ESL 22.panta redakcija, kas paredz, ka </w:t>
      </w:r>
      <w:r w:rsidRPr="002F42D3">
        <w:rPr>
          <w:rFonts w:ascii="Times New Roman" w:hAnsi="Times New Roman" w:cs="Times New Roman"/>
          <w:i/>
          <w:iCs/>
          <w:sz w:val="26"/>
          <w:szCs w:val="26"/>
        </w:rPr>
        <w:t xml:space="preserve">"elektronisko sakaru pakalpojumu līgumu noslēdz </w:t>
      </w:r>
      <w:proofErr w:type="spellStart"/>
      <w:r w:rsidRPr="002F42D3">
        <w:rPr>
          <w:rFonts w:ascii="Times New Roman" w:hAnsi="Times New Roman" w:cs="Times New Roman"/>
          <w:i/>
          <w:iCs/>
          <w:sz w:val="26"/>
          <w:szCs w:val="26"/>
        </w:rPr>
        <w:t>rakstveidā</w:t>
      </w:r>
      <w:proofErr w:type="spellEnd"/>
      <w:r w:rsidRPr="002F42D3">
        <w:rPr>
          <w:rFonts w:ascii="Times New Roman" w:hAnsi="Times New Roman" w:cs="Times New Roman"/>
          <w:i/>
          <w:iCs/>
          <w:sz w:val="26"/>
          <w:szCs w:val="26"/>
        </w:rPr>
        <w:t xml:space="preserve"> vai izmantojot elektronisko sakaru līdzekļus"</w:t>
      </w:r>
      <w:r w:rsidRPr="002F42D3">
        <w:rPr>
          <w:rFonts w:ascii="Times New Roman" w:hAnsi="Times New Roman" w:cs="Times New Roman"/>
          <w:sz w:val="26"/>
          <w:szCs w:val="26"/>
        </w:rPr>
        <w:t>. Ar rakstveida formu aptver gan (1) līguma noslēgšanu klātesot uz patstāvīga informācijas nesēja (papīra, u.c.), gan (2) līguma noslēgšanu attālināti (distances līgums), savukārt elektronisko sakaru līdzekļu formāts pieļauj saistību apjoma modifikācijas ar dažādiem identificēšanās rīkiem, piemēram, autentificējoties komersanta klientu portālā caur dažādiem autentifikācijas veidiem, kas ir ļoti izplatīts un galalietotājiem ērts saistību grozīšanas veids.</w:t>
      </w:r>
    </w:p>
    <w:p w:rsidR="002F42D3" w:rsidP="002F42D3" w:rsidRDefault="002F42D3" w14:paraId="2FEC295F" w14:textId="11FBE074">
      <w:pPr>
        <w:spacing w:after="0" w:line="240" w:lineRule="auto"/>
        <w:jc w:val="both"/>
        <w:rPr>
          <w:rFonts w:ascii="Times New Roman" w:hAnsi="Times New Roman" w:cs="Times New Roman"/>
          <w:sz w:val="26"/>
          <w:szCs w:val="26"/>
        </w:rPr>
      </w:pPr>
    </w:p>
    <w:p w:rsidRPr="002F42D3" w:rsidR="002F42D3" w:rsidP="002F42D3" w:rsidRDefault="002F42D3" w14:paraId="06DE8BCD" w14:textId="77777777">
      <w:pPr>
        <w:spacing w:after="0" w:line="240" w:lineRule="auto"/>
        <w:jc w:val="both"/>
        <w:rPr>
          <w:rFonts w:ascii="Times New Roman" w:hAnsi="Times New Roman" w:cs="Times New Roman"/>
          <w:sz w:val="26"/>
          <w:szCs w:val="26"/>
        </w:rPr>
      </w:pPr>
    </w:p>
    <w:p w:rsidRPr="002F42D3" w:rsidR="002C3EBF" w:rsidP="002C3EBF" w:rsidRDefault="002C3EBF" w14:paraId="67625F1B" w14:textId="23161268">
      <w:pPr>
        <w:jc w:val="both"/>
        <w:rPr>
          <w:rFonts w:ascii="Times New Roman" w:hAnsi="Times New Roman" w:cs="Times New Roman"/>
          <w:sz w:val="26"/>
          <w:szCs w:val="26"/>
        </w:rPr>
      </w:pPr>
    </w:p>
    <w:p w:rsidRPr="002F42D3" w:rsidR="007B1888" w:rsidP="007B1888" w:rsidRDefault="007B1888" w14:paraId="28B5370F" w14:textId="77777777">
      <w:pPr>
        <w:spacing w:after="0" w:line="240" w:lineRule="auto"/>
        <w:rPr>
          <w:rFonts w:ascii="Times New Roman" w:hAnsi="Times New Roman" w:cs="Times New Roman"/>
          <w:sz w:val="26"/>
          <w:szCs w:val="26"/>
        </w:rPr>
      </w:pPr>
      <w:r w:rsidRPr="002F42D3">
        <w:rPr>
          <w:rFonts w:ascii="Times New Roman" w:hAnsi="Times New Roman" w:cs="Times New Roman"/>
          <w:sz w:val="26"/>
          <w:szCs w:val="26"/>
        </w:rPr>
        <w:t>Latvijas Interneta asociācijas</w:t>
      </w:r>
    </w:p>
    <w:p w:rsidRPr="002F42D3" w:rsidR="007B1888" w:rsidP="007B1888" w:rsidRDefault="002865C2" w14:paraId="25598826" w14:textId="35DDB1DB">
      <w:pPr>
        <w:spacing w:after="0" w:line="240" w:lineRule="auto"/>
        <w:rPr>
          <w:rFonts w:ascii="Times New Roman" w:hAnsi="Times New Roman" w:cs="Times New Roman"/>
          <w:sz w:val="26"/>
          <w:szCs w:val="26"/>
        </w:rPr>
      </w:pPr>
      <w:r w:rsidRPr="002F42D3">
        <w:rPr>
          <w:rFonts w:ascii="Times New Roman" w:hAnsi="Times New Roman" w:cs="Times New Roman"/>
          <w:sz w:val="26"/>
          <w:szCs w:val="26"/>
        </w:rPr>
        <w:t>Valdes priekšsēdētājs</w:t>
      </w:r>
      <w:r w:rsidRPr="002F42D3" w:rsidR="009161F4">
        <w:rPr>
          <w:rFonts w:ascii="Times New Roman" w:hAnsi="Times New Roman" w:cs="Times New Roman"/>
          <w:sz w:val="26"/>
          <w:szCs w:val="26"/>
        </w:rPr>
        <w:tab/>
      </w:r>
      <w:r w:rsidRPr="002F42D3" w:rsidR="00113DF1">
        <w:rPr>
          <w:rFonts w:ascii="Times New Roman" w:hAnsi="Times New Roman" w:cs="Times New Roman"/>
          <w:sz w:val="26"/>
          <w:szCs w:val="26"/>
        </w:rPr>
        <w:t xml:space="preserve"> </w:t>
      </w:r>
      <w:r w:rsidRPr="002F42D3" w:rsidR="007B1888">
        <w:rPr>
          <w:rFonts w:ascii="Times New Roman" w:hAnsi="Times New Roman" w:cs="Times New Roman"/>
          <w:sz w:val="26"/>
          <w:szCs w:val="26"/>
        </w:rPr>
        <w:tab/>
      </w:r>
      <w:r w:rsidRPr="002F42D3" w:rsidR="007B1888">
        <w:rPr>
          <w:rFonts w:ascii="Times New Roman" w:hAnsi="Times New Roman" w:cs="Times New Roman"/>
          <w:sz w:val="26"/>
          <w:szCs w:val="26"/>
        </w:rPr>
        <w:tab/>
      </w:r>
      <w:r w:rsidRPr="002F42D3" w:rsidR="007B1888">
        <w:rPr>
          <w:rFonts w:ascii="Times New Roman" w:hAnsi="Times New Roman" w:cs="Times New Roman"/>
          <w:sz w:val="26"/>
          <w:szCs w:val="26"/>
        </w:rPr>
        <w:tab/>
      </w:r>
      <w:r w:rsidRPr="002F42D3" w:rsidR="007B1888">
        <w:rPr>
          <w:rFonts w:ascii="Times New Roman" w:hAnsi="Times New Roman" w:cs="Times New Roman"/>
          <w:sz w:val="26"/>
          <w:szCs w:val="26"/>
        </w:rPr>
        <w:tab/>
      </w:r>
      <w:r w:rsidRPr="002F42D3" w:rsidR="007B1888">
        <w:rPr>
          <w:rFonts w:ascii="Times New Roman" w:hAnsi="Times New Roman" w:cs="Times New Roman"/>
          <w:sz w:val="26"/>
          <w:szCs w:val="26"/>
        </w:rPr>
        <w:tab/>
      </w:r>
      <w:r w:rsidRPr="002F42D3" w:rsidR="007B1888">
        <w:rPr>
          <w:rFonts w:ascii="Times New Roman" w:hAnsi="Times New Roman" w:cs="Times New Roman"/>
          <w:sz w:val="26"/>
          <w:szCs w:val="26"/>
        </w:rPr>
        <w:tab/>
      </w:r>
      <w:r w:rsidRPr="002F42D3" w:rsidR="009161F4">
        <w:rPr>
          <w:rFonts w:ascii="Times New Roman" w:hAnsi="Times New Roman" w:cs="Times New Roman"/>
          <w:sz w:val="26"/>
          <w:szCs w:val="26"/>
        </w:rPr>
        <w:t>Andis Āriņš</w:t>
      </w:r>
    </w:p>
    <w:p w:rsidR="00F73A94" w:rsidP="007B1888" w:rsidRDefault="00F73A94" w14:paraId="14FCECC9" w14:textId="18E44387">
      <w:pPr>
        <w:spacing w:after="0" w:line="240" w:lineRule="auto"/>
        <w:rPr>
          <w:rFonts w:ascii="Times New Roman" w:hAnsi="Times New Roman" w:cs="Times New Roman"/>
          <w:sz w:val="26"/>
          <w:szCs w:val="26"/>
        </w:rPr>
      </w:pPr>
    </w:p>
    <w:p w:rsidR="002F42D3" w:rsidP="007B1888" w:rsidRDefault="002F42D3" w14:paraId="07FF51D0" w14:textId="77777777">
      <w:pPr>
        <w:spacing w:after="0" w:line="240" w:lineRule="auto"/>
        <w:rPr>
          <w:rFonts w:ascii="Times New Roman" w:hAnsi="Times New Roman" w:cs="Times New Roman"/>
          <w:sz w:val="26"/>
          <w:szCs w:val="26"/>
        </w:rPr>
      </w:pPr>
    </w:p>
    <w:p w:rsidR="002865C2" w:rsidP="007B1888" w:rsidRDefault="002865C2" w14:paraId="3C3D3BC0" w14:textId="22A5D9CB">
      <w:pPr>
        <w:spacing w:after="0" w:line="240" w:lineRule="auto"/>
        <w:rPr>
          <w:rFonts w:ascii="Times New Roman" w:hAnsi="Times New Roman" w:cs="Times New Roman"/>
          <w:sz w:val="26"/>
          <w:szCs w:val="26"/>
        </w:rPr>
      </w:pPr>
    </w:p>
    <w:p w:rsidRPr="003A42D5" w:rsidR="002F42D3" w:rsidP="007B1888" w:rsidRDefault="002F42D3" w14:paraId="4FA0FB90" w14:textId="77777777">
      <w:pPr>
        <w:spacing w:after="0" w:line="240" w:lineRule="auto"/>
        <w:rPr>
          <w:rFonts w:ascii="Times New Roman" w:hAnsi="Times New Roman" w:cs="Times New Roman"/>
          <w:sz w:val="26"/>
          <w:szCs w:val="26"/>
        </w:rPr>
      </w:pPr>
    </w:p>
    <w:p w:rsidRPr="003A42D5" w:rsidR="00F92C77" w:rsidP="00B55476" w:rsidRDefault="007B1888" w14:paraId="226E1DC9" w14:textId="77E03DAD">
      <w:pPr>
        <w:spacing w:after="0" w:line="240" w:lineRule="auto"/>
        <w:jc w:val="center"/>
        <w:rPr>
          <w:rFonts w:ascii="Times New Roman" w:hAnsi="Times New Roman" w:cs="Times New Roman"/>
          <w:sz w:val="26"/>
          <w:szCs w:val="26"/>
        </w:rPr>
      </w:pPr>
      <w:r w:rsidRPr="003A42D5">
        <w:rPr>
          <w:rFonts w:ascii="Times New Roman" w:hAnsi="Times New Roman" w:cs="Times New Roman"/>
          <w:sz w:val="26"/>
          <w:szCs w:val="26"/>
        </w:rPr>
        <w:t>ŠIS DOKUMENTS IR ELEKTRONISKI PARAKSTĪTS AR DROŠU ELEKTRONISKO PARAKSTU UN SATUR LAIKA ZĪMOGU</w:t>
      </w:r>
    </w:p>
    <w:sectPr w:rsidRPr="003A42D5" w:rsidR="00F92C77" w:rsidSect="004A5EE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2268"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98F6" w14:textId="77777777" w:rsidR="0037539F" w:rsidRDefault="0037539F" w:rsidP="002A4085">
      <w:pPr>
        <w:spacing w:after="0" w:line="240" w:lineRule="auto"/>
      </w:pPr>
      <w:r>
        <w:separator/>
      </w:r>
    </w:p>
  </w:endnote>
  <w:endnote w:type="continuationSeparator" w:id="0">
    <w:p w14:paraId="7D4BA986" w14:textId="77777777" w:rsidR="0037539F" w:rsidRDefault="0037539F" w:rsidP="002A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4CBA" w14:textId="77777777" w:rsidR="002F42D3" w:rsidRDefault="002F4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36449"/>
      <w:docPartObj>
        <w:docPartGallery w:val="Page Numbers (Bottom of Page)"/>
        <w:docPartUnique/>
      </w:docPartObj>
    </w:sdtPr>
    <w:sdtEndPr>
      <w:rPr>
        <w:noProof/>
      </w:rPr>
    </w:sdtEndPr>
    <w:sdtContent>
      <w:p w14:paraId="2DF98A91" w14:textId="5D7B710B" w:rsidR="002F42D3" w:rsidRDefault="002F42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91B1F" w14:textId="77777777" w:rsidR="002F42D3" w:rsidRDefault="002F4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F285" w14:textId="77777777" w:rsidR="002F42D3" w:rsidRDefault="002F4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06E3" w14:textId="77777777" w:rsidR="0037539F" w:rsidRDefault="0037539F" w:rsidP="002A4085">
      <w:pPr>
        <w:spacing w:after="0" w:line="240" w:lineRule="auto"/>
      </w:pPr>
      <w:r>
        <w:separator/>
      </w:r>
    </w:p>
  </w:footnote>
  <w:footnote w:type="continuationSeparator" w:id="0">
    <w:p w14:paraId="39C829B4" w14:textId="77777777" w:rsidR="0037539F" w:rsidRDefault="0037539F" w:rsidP="002A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D3" w:rsidRDefault="002F42D3" w14:paraId="66B63EF0"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B77" w:rsidP="00306B77" w:rsidRDefault="00306B77" w14:paraId="08F97906" w14:textId="77777777">
    <w:pPr>
      <w:pStyle w:val="Header"/>
      <w:rPr>
        <w:rFonts w:ascii="Times New Roman" w:hAnsi="Times New Roman"/>
        <w:b/>
        <w:szCs w:val="20"/>
        <w:lang w:val="en-GB"/>
      </w:rPr>
    </w:pPr>
  </w:p>
  <w:p w:rsidR="00306B77" w:rsidP="00306B77" w:rsidRDefault="00306B77" w14:paraId="65A48058" w14:textId="348CCF8A">
    <w:pPr>
      <w:pStyle w:val="Header"/>
      <w:rPr>
        <w:rFonts w:ascii="Times New Roman" w:hAnsi="Times New Roman"/>
        <w:b/>
        <w:szCs w:val="20"/>
        <w:lang w:val="en-GB"/>
      </w:rPr>
    </w:pPr>
  </w:p>
  <w:p w:rsidRPr="00F821DB" w:rsidR="00306B77" w:rsidP="00306B77" w:rsidRDefault="00306B77" w14:paraId="72DC8D67" w14:textId="7AD99802">
    <w:pPr>
      <w:pStyle w:val="Header"/>
      <w:tabs>
        <w:tab w:val="center" w:pos="4140"/>
      </w:tabs>
      <w:rPr>
        <w:rFonts w:ascii="Times New Roman" w:hAnsi="Times New Roman"/>
        <w:b/>
      </w:rPr>
    </w:pPr>
    <w:r w:rsidRPr="00A13953">
      <w:rPr>
        <w:rFonts w:ascii="Times New Roman" w:hAnsi="Times New Roman"/>
        <w:noProof/>
        <w:lang w:val="en-GB"/>
      </w:rPr>
      <w:drawing>
        <wp:anchor distT="0" distB="0" distL="114935" distR="114935" simplePos="0" relativeHeight="251659264" behindDoc="0" locked="0" layoutInCell="1" allowOverlap="1" wp14:editId="51D6D546" wp14:anchorId="4105639D">
          <wp:simplePos x="0" y="0"/>
          <wp:positionH relativeFrom="column">
            <wp:posOffset>-635</wp:posOffset>
          </wp:positionH>
          <wp:positionV relativeFrom="paragraph">
            <wp:posOffset>180975</wp:posOffset>
          </wp:positionV>
          <wp:extent cx="5734685" cy="9842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685" cy="98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06B77" w:rsidP="00306B77" w:rsidRDefault="00306B77" w14:paraId="14EA5B96" w14:textId="08A970C7">
    <w:pPr>
      <w:pStyle w:val="Header"/>
      <w:tabs>
        <w:tab w:val="left" w:pos="360"/>
        <w:tab w:val="center" w:pos="4140"/>
      </w:tabs>
      <w:rPr>
        <w:rFonts w:ascii="Times New Roman" w:hAnsi="Times New Roman"/>
        <w:b/>
      </w:rPr>
    </w:pPr>
    <w:r>
      <w:rPr>
        <w:noProof/>
      </w:rPr>
      <w:drawing>
        <wp:anchor distT="0" distB="0" distL="114300" distR="114300" simplePos="0" relativeHeight="251661312" behindDoc="0" locked="0" layoutInCell="1" allowOverlap="1" wp14:editId="0D700F63" wp14:anchorId="40928E15">
          <wp:simplePos x="0" y="0"/>
          <wp:positionH relativeFrom="column">
            <wp:posOffset>3288665</wp:posOffset>
          </wp:positionH>
          <wp:positionV relativeFrom="paragraph">
            <wp:posOffset>159385</wp:posOffset>
          </wp:positionV>
          <wp:extent cx="1424940" cy="854710"/>
          <wp:effectExtent l="0" t="0" r="3810" b="254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1DB">
      <w:rPr>
        <w:rFonts w:ascii="Times New Roman" w:hAnsi="Times New Roman"/>
        <w:b/>
      </w:rPr>
      <w:tab/>
    </w:r>
  </w:p>
  <w:p w:rsidRPr="00AE2275" w:rsidR="00306B77" w:rsidP="00C233E0" w:rsidRDefault="00306B77" w14:paraId="122995AB" w14:textId="20812161">
    <w:pPr>
      <w:pStyle w:val="Header"/>
      <w:tabs>
        <w:tab w:val="left" w:pos="567"/>
        <w:tab w:val="center" w:pos="4140"/>
      </w:tabs>
      <w:ind w:left="426" w:firstLine="141"/>
      <w:rPr>
        <w:rFonts w:cstheme="minorHAnsi"/>
        <w:b/>
      </w:rPr>
    </w:pPr>
    <w:r w:rsidRPr="00AE2275">
      <w:rPr>
        <w:rFonts w:cstheme="minorHAnsi"/>
        <w:b/>
        <w:color w:val="000080"/>
      </w:rPr>
      <w:t>Latvijas Interneta asociācija</w:t>
    </w:r>
  </w:p>
  <w:p w:rsidRPr="00AE2275" w:rsidR="00306B77" w:rsidP="00C233E0" w:rsidRDefault="00306B77" w14:paraId="605F6E4D" w14:textId="7DC838B2">
    <w:pPr>
      <w:pStyle w:val="Header"/>
      <w:tabs>
        <w:tab w:val="left" w:pos="567"/>
      </w:tabs>
      <w:ind w:left="426" w:firstLine="141"/>
      <w:rPr>
        <w:rFonts w:cstheme="minorHAnsi"/>
        <w:color w:val="000080"/>
      </w:rPr>
    </w:pPr>
    <w:r w:rsidRPr="00AE2275">
      <w:rPr>
        <w:rFonts w:cstheme="minorHAnsi"/>
        <w:color w:val="000080"/>
      </w:rPr>
      <w:t>Gustava Zemgala gatve 78, Rīga, LV-1039</w:t>
    </w:r>
  </w:p>
  <w:p w:rsidRPr="00AE2275" w:rsidR="00306B77" w:rsidP="00C233E0" w:rsidRDefault="00306B77" w14:paraId="5ED1C900" w14:textId="3118FC96">
    <w:pPr>
      <w:pStyle w:val="Header"/>
      <w:tabs>
        <w:tab w:val="left" w:pos="567"/>
      </w:tabs>
      <w:ind w:left="426" w:firstLine="141"/>
      <w:rPr>
        <w:rFonts w:cstheme="minorHAnsi"/>
        <w:color w:val="000080"/>
        <w:lang w:val="en-GB"/>
      </w:rPr>
    </w:pPr>
    <w:r w:rsidRPr="00AE2275">
      <w:rPr>
        <w:rFonts w:cstheme="minorHAnsi"/>
        <w:color w:val="000080"/>
        <w:lang w:val="en-GB"/>
      </w:rPr>
      <w:t>+371 67281312; +371 27706277</w:t>
    </w:r>
  </w:p>
  <w:p w:rsidRPr="00AE2275" w:rsidR="00306B77" w:rsidP="00C233E0" w:rsidRDefault="00C233E0" w14:paraId="45E84F30" w14:textId="7D487DF0">
    <w:pPr>
      <w:pStyle w:val="Header"/>
      <w:tabs>
        <w:tab w:val="left" w:pos="567"/>
      </w:tabs>
      <w:ind w:left="426" w:firstLine="141"/>
      <w:rPr>
        <w:rFonts w:cstheme="minorHAnsi"/>
        <w:color w:val="000080"/>
        <w:lang w:val="en-GB"/>
      </w:rPr>
    </w:pPr>
    <w:r w:rsidRPr="00AE2275">
      <w:rPr>
        <w:rFonts w:cstheme="minorHAnsi"/>
        <w:noProof/>
        <w:lang w:val="en-GB" w:eastAsia="lv-LV"/>
      </w:rPr>
      <w:drawing>
        <wp:anchor distT="0" distB="0" distL="114935" distR="114935" simplePos="0" relativeHeight="251660288" behindDoc="0" locked="0" layoutInCell="1" allowOverlap="1" wp14:editId="246A042B" wp14:anchorId="297619D5">
          <wp:simplePos x="0" y="0"/>
          <wp:positionH relativeFrom="column">
            <wp:posOffset>-635</wp:posOffset>
          </wp:positionH>
          <wp:positionV relativeFrom="paragraph">
            <wp:posOffset>314325</wp:posOffset>
          </wp:positionV>
          <wp:extent cx="5734685" cy="9842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685" cy="98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E2275" w:rsidR="00306B77">
      <w:rPr>
        <w:rFonts w:cstheme="minorHAnsi"/>
        <w:color w:val="000080"/>
        <w:lang w:val="en-GB"/>
      </w:rPr>
      <w:t xml:space="preserve">e-pasts: </w:t>
    </w:r>
    <w:hyperlink w:history="1" r:id="rId3">
      <w:r w:rsidRPr="00AE2275" w:rsidR="00306B77">
        <w:rPr>
          <w:rStyle w:val="Hyperlink"/>
          <w:rFonts w:cstheme="minorHAnsi"/>
          <w:lang w:val="en-GB"/>
        </w:rPr>
        <w:t>office@lia.lv</w:t>
      </w:r>
    </w:hyperlink>
    <w:r w:rsidRPr="00AE2275" w:rsidR="00306B77">
      <w:rPr>
        <w:rFonts w:cstheme="minorHAnsi"/>
        <w:color w:val="000080"/>
        <w:lang w:val="en-GB"/>
      </w:rPr>
      <w:t xml:space="preserve"> info: </w:t>
    </w:r>
    <w:hyperlink w:history="1" r:id="rId4">
      <w:r w:rsidRPr="00AE2275" w:rsidR="00306B77">
        <w:rPr>
          <w:rStyle w:val="Hyperlink"/>
          <w:rFonts w:cstheme="minorHAnsi"/>
          <w:lang w:val="en-GB"/>
        </w:rPr>
        <w:t>www.lia.lv</w:t>
      </w:r>
    </w:hyperlink>
  </w:p>
  <w:p w:rsidR="00306B77" w:rsidP="00306B77" w:rsidRDefault="00306B77" w14:paraId="7C32B98D" w14:textId="6540AD62">
    <w:pPr>
      <w:pStyle w:val="Header"/>
    </w:pPr>
  </w:p>
  <w:p w:rsidR="002376F0" w:rsidRDefault="002376F0" w14:paraId="64C9E9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D3" w:rsidRDefault="002F42D3" w14:paraId="7A7FEC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63C6"/>
    <w:multiLevelType w:val="hybridMultilevel"/>
    <w:tmpl w:val="B0ECE9BC"/>
    <w:lvl w:ilvl="0" w:tplc="0426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14C73DC8"/>
    <w:multiLevelType w:val="hybridMultilevel"/>
    <w:tmpl w:val="F3C8C45A"/>
    <w:lvl w:ilvl="0" w:tplc="3514C05C">
      <w:start w:val="1"/>
      <w:numFmt w:val="lowerLetter"/>
      <w:lvlText w:val="%1)"/>
      <w:lvlJc w:val="left"/>
      <w:pPr>
        <w:ind w:left="1211" w:hanging="360"/>
      </w:pPr>
      <w:rPr>
        <w:rFonts w:ascii="Times New Roman" w:eastAsiaTheme="minorHAnsi"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8B91878"/>
    <w:multiLevelType w:val="hybridMultilevel"/>
    <w:tmpl w:val="9738CE78"/>
    <w:lvl w:ilvl="0" w:tplc="6C8E1B8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20343227"/>
    <w:multiLevelType w:val="hybridMultilevel"/>
    <w:tmpl w:val="674C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F345D"/>
    <w:multiLevelType w:val="hybridMultilevel"/>
    <w:tmpl w:val="3AAA1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F72"/>
    <w:multiLevelType w:val="hybridMultilevel"/>
    <w:tmpl w:val="74D803B8"/>
    <w:lvl w:ilvl="0" w:tplc="FAF8C8D6">
      <w:start w:val="1"/>
      <w:numFmt w:val="decimal"/>
      <w:lvlText w:val="%1"/>
      <w:lvlJc w:val="left"/>
      <w:pPr>
        <w:ind w:left="-3" w:hanging="564"/>
      </w:pPr>
      <w:rPr>
        <w:rFonts w:hint="default"/>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2C4D43D2"/>
    <w:multiLevelType w:val="multilevel"/>
    <w:tmpl w:val="BA585378"/>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5984B30"/>
    <w:multiLevelType w:val="hybridMultilevel"/>
    <w:tmpl w:val="02E68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BF1C0B"/>
    <w:multiLevelType w:val="hybridMultilevel"/>
    <w:tmpl w:val="F4C0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733C9"/>
    <w:multiLevelType w:val="hybridMultilevel"/>
    <w:tmpl w:val="6592F5AA"/>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80562DE"/>
    <w:multiLevelType w:val="hybridMultilevel"/>
    <w:tmpl w:val="80F842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93113"/>
    <w:multiLevelType w:val="hybridMultilevel"/>
    <w:tmpl w:val="9E64DFB8"/>
    <w:lvl w:ilvl="0" w:tplc="A006A9BC">
      <w:start w:val="1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21AD1"/>
    <w:multiLevelType w:val="hybridMultilevel"/>
    <w:tmpl w:val="C2083A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39CD2CE5"/>
    <w:multiLevelType w:val="hybridMultilevel"/>
    <w:tmpl w:val="F6F8086E"/>
    <w:lvl w:ilvl="0" w:tplc="AE14E6FC">
      <w:start w:val="3"/>
      <w:numFmt w:val="decimal"/>
      <w:lvlText w:val="%1"/>
      <w:lvlJc w:val="left"/>
      <w:pPr>
        <w:ind w:left="153" w:hanging="360"/>
      </w:pPr>
      <w:rPr>
        <w:rFonts w:hint="default"/>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3B783A5F"/>
    <w:multiLevelType w:val="hybridMultilevel"/>
    <w:tmpl w:val="DE1C56DC"/>
    <w:lvl w:ilvl="0" w:tplc="127EBB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AD6E7D"/>
    <w:multiLevelType w:val="hybridMultilevel"/>
    <w:tmpl w:val="46CA1BE0"/>
    <w:lvl w:ilvl="0" w:tplc="2F183616">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E864EC5"/>
    <w:multiLevelType w:val="hybridMultilevel"/>
    <w:tmpl w:val="A2E84BB2"/>
    <w:lvl w:ilvl="0" w:tplc="BCE40810">
      <w:start w:val="10"/>
      <w:numFmt w:val="bullet"/>
      <w:lvlText w:val="-"/>
      <w:lvlJc w:val="left"/>
      <w:pPr>
        <w:ind w:left="1080" w:hanging="360"/>
      </w:pPr>
      <w:rPr>
        <w:rFonts w:ascii="Raleway" w:eastAsia="Times New Roman" w:hAnsi="Raleway"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95E6FD2"/>
    <w:multiLevelType w:val="hybridMultilevel"/>
    <w:tmpl w:val="6592F5AA"/>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51B540BB"/>
    <w:multiLevelType w:val="multilevel"/>
    <w:tmpl w:val="EEAA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37F73"/>
    <w:multiLevelType w:val="hybridMultilevel"/>
    <w:tmpl w:val="4D5AFAA0"/>
    <w:lvl w:ilvl="0" w:tplc="53A2C97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E4704D6"/>
    <w:multiLevelType w:val="hybridMultilevel"/>
    <w:tmpl w:val="D78E0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1501CC"/>
    <w:multiLevelType w:val="hybridMultilevel"/>
    <w:tmpl w:val="BBDC750E"/>
    <w:lvl w:ilvl="0" w:tplc="15524B0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9FF1CC3"/>
    <w:multiLevelType w:val="hybridMultilevel"/>
    <w:tmpl w:val="5A3E5164"/>
    <w:lvl w:ilvl="0" w:tplc="D6B0C1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831AB"/>
    <w:multiLevelType w:val="hybridMultilevel"/>
    <w:tmpl w:val="906E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56747B"/>
    <w:multiLevelType w:val="multilevel"/>
    <w:tmpl w:val="FDD802E4"/>
    <w:lvl w:ilvl="0">
      <w:start w:val="1"/>
      <w:numFmt w:val="decimal"/>
      <w:pStyle w:val="LOLglOther1"/>
      <w:lvlText w:val="%1"/>
      <w:lvlJc w:val="left"/>
      <w:pPr>
        <w:tabs>
          <w:tab w:val="num" w:pos="0"/>
        </w:tabs>
        <w:ind w:left="720" w:hanging="720"/>
      </w:pPr>
      <w:rPr>
        <w:rFonts w:ascii="Times New Roman" w:hAnsi="Times New Roman" w:cs="Times New Roman"/>
        <w:b/>
        <w:i w:val="0"/>
        <w:caps/>
        <w:smallCaps w:val="0"/>
        <w:strike w:val="0"/>
        <w:dstrike w:val="0"/>
        <w:outline w:val="0"/>
        <w:shadow w:val="0"/>
        <w:emboss w:val="0"/>
        <w:imprint w:val="0"/>
        <w:vanish w:val="0"/>
        <w:sz w:val="21"/>
        <w:u w:val="none"/>
        <w:effect w:val="none"/>
        <w:vertAlign w:val="baseline"/>
      </w:rPr>
    </w:lvl>
    <w:lvl w:ilvl="1">
      <w:start w:val="1"/>
      <w:numFmt w:val="decimal"/>
      <w:pStyle w:val="LOLglOther2"/>
      <w:lvlText w:val="%1.%2"/>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sz w:val="21"/>
        <w:szCs w:val="21"/>
        <w:u w:val="none"/>
        <w:effect w:val="none"/>
        <w:vertAlign w:val="baseline"/>
      </w:rPr>
    </w:lvl>
    <w:lvl w:ilvl="2">
      <w:start w:val="1"/>
      <w:numFmt w:val="decimal"/>
      <w:pStyle w:val="LOLglOther3"/>
      <w:lvlText w:val="%1.%2.%3"/>
      <w:lvlJc w:val="left"/>
      <w:pPr>
        <w:tabs>
          <w:tab w:val="num" w:pos="0"/>
        </w:tabs>
        <w:ind w:left="1699" w:hanging="979"/>
      </w:pPr>
      <w:rPr>
        <w:rFonts w:ascii="Times New Roman" w:hAnsi="Times New Roman" w:cs="Times New Roman"/>
        <w:b/>
        <w:i w:val="0"/>
        <w:caps w:val="0"/>
        <w:strike w:val="0"/>
        <w:dstrike w:val="0"/>
        <w:outline w:val="0"/>
        <w:shadow w:val="0"/>
        <w:emboss w:val="0"/>
        <w:imprint w:val="0"/>
        <w:vanish w:val="0"/>
        <w:sz w:val="21"/>
        <w:szCs w:val="21"/>
        <w:u w:val="none"/>
        <w:effect w:val="none"/>
        <w:vertAlign w:val="baseline"/>
      </w:rPr>
    </w:lvl>
    <w:lvl w:ilvl="3">
      <w:start w:val="1"/>
      <w:numFmt w:val="lowerLetter"/>
      <w:pStyle w:val="LOLglOther4"/>
      <w:lvlText w:val="(%4)"/>
      <w:lvlJc w:val="left"/>
      <w:pPr>
        <w:tabs>
          <w:tab w:val="num" w:pos="0"/>
        </w:tabs>
        <w:ind w:left="2419" w:hanging="720"/>
      </w:pPr>
      <w:rPr>
        <w:rFonts w:ascii="Times New Roman" w:hAnsi="Times New Roman" w:cs="Times New Roman"/>
        <w:b/>
        <w:i w:val="0"/>
        <w:caps w:val="0"/>
        <w:strike w:val="0"/>
        <w:dstrike w:val="0"/>
        <w:outline w:val="0"/>
        <w:shadow w:val="0"/>
        <w:emboss w:val="0"/>
        <w:imprint w:val="0"/>
        <w:vanish w:val="0"/>
        <w:sz w:val="21"/>
        <w:u w:val="none"/>
        <w:effect w:val="none"/>
        <w:vertAlign w:val="baseline"/>
      </w:rPr>
    </w:lvl>
    <w:lvl w:ilvl="4">
      <w:start w:val="1"/>
      <w:numFmt w:val="lowerRoman"/>
      <w:pStyle w:val="LOLglOther5"/>
      <w:lvlText w:val="(%5)"/>
      <w:lvlJc w:val="left"/>
      <w:pPr>
        <w:tabs>
          <w:tab w:val="num" w:pos="0"/>
        </w:tabs>
        <w:ind w:left="3139" w:hanging="720"/>
      </w:pPr>
      <w:rPr>
        <w:rFonts w:ascii="Times New Roman" w:hAnsi="Times New Roman" w:cs="Times New Roman"/>
        <w:b/>
        <w:i w:val="0"/>
        <w:caps w:val="0"/>
        <w:strike w:val="0"/>
        <w:dstrike w:val="0"/>
        <w:outline w:val="0"/>
        <w:shadow w:val="0"/>
        <w:emboss w:val="0"/>
        <w:imprint w:val="0"/>
        <w:vanish w:val="0"/>
        <w:sz w:val="21"/>
        <w:u w:val="none"/>
        <w:effect w:val="none"/>
        <w:vertAlign w:val="baseline"/>
      </w:rPr>
    </w:lvl>
    <w:lvl w:ilvl="5">
      <w:start w:val="1"/>
      <w:numFmt w:val="upperLetter"/>
      <w:pStyle w:val="LOLglOther6"/>
      <w:lvlText w:val="(%6)"/>
      <w:lvlJc w:val="left"/>
      <w:pPr>
        <w:tabs>
          <w:tab w:val="num" w:pos="0"/>
        </w:tabs>
        <w:ind w:left="3859" w:hanging="720"/>
      </w:pPr>
      <w:rPr>
        <w:rFonts w:ascii="Times New Roman" w:hAnsi="Times New Roman" w:cs="Times New Roman"/>
        <w:b/>
        <w:i w:val="0"/>
        <w:caps w:val="0"/>
        <w:strike w:val="0"/>
        <w:dstrike w:val="0"/>
        <w:outline w:val="0"/>
        <w:shadow w:val="0"/>
        <w:emboss w:val="0"/>
        <w:imprint w:val="0"/>
        <w:vanish w:val="0"/>
        <w:sz w:val="21"/>
        <w:u w:val="none"/>
        <w:effect w:val="none"/>
        <w:vertAlign w:val="baseline"/>
      </w:rPr>
    </w:lvl>
    <w:lvl w:ilvl="6">
      <w:start w:val="1"/>
      <w:numFmt w:val="decimal"/>
      <w:pStyle w:val="LOLglOther7"/>
      <w:lvlText w:val="(%7)"/>
      <w:lvlJc w:val="left"/>
      <w:pPr>
        <w:tabs>
          <w:tab w:val="num" w:pos="0"/>
        </w:tabs>
        <w:ind w:left="4579" w:hanging="720"/>
      </w:pPr>
      <w:rPr>
        <w:rFonts w:ascii="Times New Roman" w:hAnsi="Times New Roman" w:cs="Times New Roman"/>
        <w:b w:val="0"/>
        <w:i w:val="0"/>
        <w:caps w:val="0"/>
        <w:strike w:val="0"/>
        <w:dstrike w:val="0"/>
        <w:outline w:val="0"/>
        <w:shadow w:val="0"/>
        <w:emboss w:val="0"/>
        <w:imprint w:val="0"/>
        <w:vanish w:val="0"/>
        <w:sz w:val="21"/>
        <w:u w:val="none"/>
        <w:effect w:val="none"/>
        <w:vertAlign w:val="baseline"/>
      </w:rPr>
    </w:lvl>
    <w:lvl w:ilvl="7">
      <w:start w:val="1"/>
      <w:numFmt w:val="none"/>
      <w:pStyle w:val="LOLglOther8"/>
      <w:lvlText w:val="%1.%2.%3.%4.%5.%6.%7.%8"/>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1"/>
        <w:u w:val="none"/>
        <w:effect w:val="none"/>
        <w:vertAlign w:val="baseline"/>
      </w:rPr>
    </w:lvl>
    <w:lvl w:ilvl="8">
      <w:start w:val="1"/>
      <w:numFmt w:val="none"/>
      <w:pStyle w:val="LOLglOther9"/>
      <w:lvlText w:val="%1.%2.%3.%4.%5.%6.%7.%8.%9"/>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1"/>
        <w:u w:val="none"/>
        <w:effect w:val="none"/>
        <w:vertAlign w:val="baseline"/>
      </w:rPr>
    </w:lvl>
  </w:abstractNum>
  <w:abstractNum w:abstractNumId="25" w15:restartNumberingAfterBreak="0">
    <w:nsid w:val="78715807"/>
    <w:multiLevelType w:val="hybridMultilevel"/>
    <w:tmpl w:val="D16C9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7E56C5"/>
    <w:multiLevelType w:val="hybridMultilevel"/>
    <w:tmpl w:val="B34618B2"/>
    <w:lvl w:ilvl="0" w:tplc="5B30C9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21"/>
  </w:num>
  <w:num w:numId="3">
    <w:abstractNumId w:val="17"/>
  </w:num>
  <w:num w:numId="4">
    <w:abstractNumId w:val="16"/>
  </w:num>
  <w:num w:numId="5">
    <w:abstractNumId w:val="15"/>
  </w:num>
  <w:num w:numId="6">
    <w:abstractNumId w:val="24"/>
  </w:num>
  <w:num w:numId="7">
    <w:abstractNumId w:val="23"/>
  </w:num>
  <w:num w:numId="8">
    <w:abstractNumId w:val="10"/>
  </w:num>
  <w:num w:numId="9">
    <w:abstractNumId w:val="18"/>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13"/>
  </w:num>
  <w:num w:numId="15">
    <w:abstractNumId w:val="11"/>
  </w:num>
  <w:num w:numId="16">
    <w:abstractNumId w:val="5"/>
  </w:num>
  <w:num w:numId="17">
    <w:abstractNumId w:val="3"/>
  </w:num>
  <w:num w:numId="18">
    <w:abstractNumId w:val="12"/>
  </w:num>
  <w:num w:numId="19">
    <w:abstractNumId w:val="8"/>
  </w:num>
  <w:num w:numId="20">
    <w:abstractNumId w:val="22"/>
  </w:num>
  <w:num w:numId="21">
    <w:abstractNumId w:val="0"/>
  </w:num>
  <w:num w:numId="22">
    <w:abstractNumId w:val="6"/>
  </w:num>
  <w:num w:numId="23">
    <w:abstractNumId w:val="1"/>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6B"/>
    <w:rsid w:val="00001FAA"/>
    <w:rsid w:val="00002741"/>
    <w:rsid w:val="00004FEC"/>
    <w:rsid w:val="00006710"/>
    <w:rsid w:val="00012D9B"/>
    <w:rsid w:val="00015975"/>
    <w:rsid w:val="0001639C"/>
    <w:rsid w:val="00021F07"/>
    <w:rsid w:val="00026925"/>
    <w:rsid w:val="00027FAF"/>
    <w:rsid w:val="00030197"/>
    <w:rsid w:val="00030A48"/>
    <w:rsid w:val="0003268A"/>
    <w:rsid w:val="000327EE"/>
    <w:rsid w:val="00033B96"/>
    <w:rsid w:val="00034E1E"/>
    <w:rsid w:val="00037031"/>
    <w:rsid w:val="00040962"/>
    <w:rsid w:val="0004281B"/>
    <w:rsid w:val="000445B2"/>
    <w:rsid w:val="00045F61"/>
    <w:rsid w:val="000542A2"/>
    <w:rsid w:val="00054ED4"/>
    <w:rsid w:val="00055958"/>
    <w:rsid w:val="0006087D"/>
    <w:rsid w:val="00060EFB"/>
    <w:rsid w:val="0006198A"/>
    <w:rsid w:val="00064E0A"/>
    <w:rsid w:val="000668AF"/>
    <w:rsid w:val="000674E3"/>
    <w:rsid w:val="00067C3C"/>
    <w:rsid w:val="000743BB"/>
    <w:rsid w:val="00080763"/>
    <w:rsid w:val="00081786"/>
    <w:rsid w:val="00081994"/>
    <w:rsid w:val="000819C6"/>
    <w:rsid w:val="00082D4E"/>
    <w:rsid w:val="0008502A"/>
    <w:rsid w:val="000858C8"/>
    <w:rsid w:val="00085AC8"/>
    <w:rsid w:val="00091226"/>
    <w:rsid w:val="0009401D"/>
    <w:rsid w:val="000A0740"/>
    <w:rsid w:val="000A09A4"/>
    <w:rsid w:val="000A2B2B"/>
    <w:rsid w:val="000A70A8"/>
    <w:rsid w:val="000A7881"/>
    <w:rsid w:val="000B0C08"/>
    <w:rsid w:val="000B3477"/>
    <w:rsid w:val="000B4B45"/>
    <w:rsid w:val="000B58A6"/>
    <w:rsid w:val="000B75DA"/>
    <w:rsid w:val="000B7665"/>
    <w:rsid w:val="000B79E6"/>
    <w:rsid w:val="000B7C5B"/>
    <w:rsid w:val="000B7F13"/>
    <w:rsid w:val="000C18CF"/>
    <w:rsid w:val="000C3A94"/>
    <w:rsid w:val="000C57E9"/>
    <w:rsid w:val="000C72DA"/>
    <w:rsid w:val="000D1581"/>
    <w:rsid w:val="000D5081"/>
    <w:rsid w:val="000D572C"/>
    <w:rsid w:val="000D5BE8"/>
    <w:rsid w:val="000D5FBE"/>
    <w:rsid w:val="000E0D2F"/>
    <w:rsid w:val="000E30A7"/>
    <w:rsid w:val="000E3806"/>
    <w:rsid w:val="000F5FA4"/>
    <w:rsid w:val="000F6F19"/>
    <w:rsid w:val="000F79E4"/>
    <w:rsid w:val="00103F61"/>
    <w:rsid w:val="00104FBE"/>
    <w:rsid w:val="0010602D"/>
    <w:rsid w:val="001064F1"/>
    <w:rsid w:val="001100AE"/>
    <w:rsid w:val="001132E1"/>
    <w:rsid w:val="00113DF1"/>
    <w:rsid w:val="0011443E"/>
    <w:rsid w:val="00114AE4"/>
    <w:rsid w:val="00115289"/>
    <w:rsid w:val="0011540C"/>
    <w:rsid w:val="0011587B"/>
    <w:rsid w:val="001164BD"/>
    <w:rsid w:val="00121FDC"/>
    <w:rsid w:val="00123492"/>
    <w:rsid w:val="00124E17"/>
    <w:rsid w:val="00125E8A"/>
    <w:rsid w:val="00126F51"/>
    <w:rsid w:val="0012792F"/>
    <w:rsid w:val="001279D0"/>
    <w:rsid w:val="001304DE"/>
    <w:rsid w:val="0013498B"/>
    <w:rsid w:val="00135561"/>
    <w:rsid w:val="00135B8D"/>
    <w:rsid w:val="001436A9"/>
    <w:rsid w:val="00143B55"/>
    <w:rsid w:val="00143E9C"/>
    <w:rsid w:val="001451D9"/>
    <w:rsid w:val="00146D8A"/>
    <w:rsid w:val="00150DEF"/>
    <w:rsid w:val="001538FA"/>
    <w:rsid w:val="00160D0D"/>
    <w:rsid w:val="00162BF4"/>
    <w:rsid w:val="00173160"/>
    <w:rsid w:val="00176800"/>
    <w:rsid w:val="00181DEC"/>
    <w:rsid w:val="001848AA"/>
    <w:rsid w:val="00185F96"/>
    <w:rsid w:val="001869D7"/>
    <w:rsid w:val="00190302"/>
    <w:rsid w:val="001960DA"/>
    <w:rsid w:val="001A12C5"/>
    <w:rsid w:val="001A163A"/>
    <w:rsid w:val="001A6935"/>
    <w:rsid w:val="001A737B"/>
    <w:rsid w:val="001B29B4"/>
    <w:rsid w:val="001B3617"/>
    <w:rsid w:val="001B3A96"/>
    <w:rsid w:val="001B564A"/>
    <w:rsid w:val="001C4FA9"/>
    <w:rsid w:val="001C5F54"/>
    <w:rsid w:val="001C7BAF"/>
    <w:rsid w:val="001D00ED"/>
    <w:rsid w:val="001D1954"/>
    <w:rsid w:val="001D2114"/>
    <w:rsid w:val="001D2DBA"/>
    <w:rsid w:val="001D3A06"/>
    <w:rsid w:val="001D4C06"/>
    <w:rsid w:val="001E0BE7"/>
    <w:rsid w:val="001E2A4F"/>
    <w:rsid w:val="001E39BC"/>
    <w:rsid w:val="001E5BC3"/>
    <w:rsid w:val="001E7343"/>
    <w:rsid w:val="001F0FB3"/>
    <w:rsid w:val="001F3A45"/>
    <w:rsid w:val="001F7C3D"/>
    <w:rsid w:val="00200651"/>
    <w:rsid w:val="002053B7"/>
    <w:rsid w:val="002068E4"/>
    <w:rsid w:val="002124CF"/>
    <w:rsid w:val="0021423E"/>
    <w:rsid w:val="00216128"/>
    <w:rsid w:val="00216AB6"/>
    <w:rsid w:val="00217300"/>
    <w:rsid w:val="00220A3C"/>
    <w:rsid w:val="00221210"/>
    <w:rsid w:val="00221D71"/>
    <w:rsid w:val="00224563"/>
    <w:rsid w:val="00230D1B"/>
    <w:rsid w:val="00230E1E"/>
    <w:rsid w:val="00236046"/>
    <w:rsid w:val="002373EB"/>
    <w:rsid w:val="002376F0"/>
    <w:rsid w:val="00241E1E"/>
    <w:rsid w:val="0024333A"/>
    <w:rsid w:val="002454EC"/>
    <w:rsid w:val="002473D2"/>
    <w:rsid w:val="00247E36"/>
    <w:rsid w:val="00250142"/>
    <w:rsid w:val="0025067B"/>
    <w:rsid w:val="00251F70"/>
    <w:rsid w:val="0025389D"/>
    <w:rsid w:val="002558B1"/>
    <w:rsid w:val="00262393"/>
    <w:rsid w:val="00264519"/>
    <w:rsid w:val="00264E78"/>
    <w:rsid w:val="00270473"/>
    <w:rsid w:val="0027071F"/>
    <w:rsid w:val="002710BD"/>
    <w:rsid w:val="002752C8"/>
    <w:rsid w:val="002765F0"/>
    <w:rsid w:val="00277D1E"/>
    <w:rsid w:val="0028050E"/>
    <w:rsid w:val="002812AF"/>
    <w:rsid w:val="00283381"/>
    <w:rsid w:val="002865C2"/>
    <w:rsid w:val="0028674B"/>
    <w:rsid w:val="00287C63"/>
    <w:rsid w:val="00292E9A"/>
    <w:rsid w:val="002944D3"/>
    <w:rsid w:val="0029579D"/>
    <w:rsid w:val="00295CE6"/>
    <w:rsid w:val="00296F41"/>
    <w:rsid w:val="002A065E"/>
    <w:rsid w:val="002A197D"/>
    <w:rsid w:val="002A2A2A"/>
    <w:rsid w:val="002A4085"/>
    <w:rsid w:val="002A51F6"/>
    <w:rsid w:val="002A6887"/>
    <w:rsid w:val="002B177F"/>
    <w:rsid w:val="002C0B7C"/>
    <w:rsid w:val="002C267F"/>
    <w:rsid w:val="002C2786"/>
    <w:rsid w:val="002C2835"/>
    <w:rsid w:val="002C2884"/>
    <w:rsid w:val="002C355C"/>
    <w:rsid w:val="002C3EBF"/>
    <w:rsid w:val="002C49EA"/>
    <w:rsid w:val="002C558E"/>
    <w:rsid w:val="002C55A0"/>
    <w:rsid w:val="002C5BE1"/>
    <w:rsid w:val="002C6EE0"/>
    <w:rsid w:val="002D0546"/>
    <w:rsid w:val="002D1DEA"/>
    <w:rsid w:val="002D5A46"/>
    <w:rsid w:val="002D5C6C"/>
    <w:rsid w:val="002D6E2A"/>
    <w:rsid w:val="002D7BBC"/>
    <w:rsid w:val="002E126F"/>
    <w:rsid w:val="002F1C69"/>
    <w:rsid w:val="002F42D3"/>
    <w:rsid w:val="002F4627"/>
    <w:rsid w:val="002F7781"/>
    <w:rsid w:val="0030215F"/>
    <w:rsid w:val="0030290F"/>
    <w:rsid w:val="00305C5E"/>
    <w:rsid w:val="00306B77"/>
    <w:rsid w:val="00312D85"/>
    <w:rsid w:val="00316044"/>
    <w:rsid w:val="00316974"/>
    <w:rsid w:val="00317727"/>
    <w:rsid w:val="00321FA8"/>
    <w:rsid w:val="003226E6"/>
    <w:rsid w:val="00323961"/>
    <w:rsid w:val="00324A88"/>
    <w:rsid w:val="00324CC8"/>
    <w:rsid w:val="003260F3"/>
    <w:rsid w:val="0032637E"/>
    <w:rsid w:val="00330B8A"/>
    <w:rsid w:val="003336A0"/>
    <w:rsid w:val="00337501"/>
    <w:rsid w:val="00345071"/>
    <w:rsid w:val="00346881"/>
    <w:rsid w:val="003475EC"/>
    <w:rsid w:val="00352015"/>
    <w:rsid w:val="00352E8F"/>
    <w:rsid w:val="003533BE"/>
    <w:rsid w:val="003537BB"/>
    <w:rsid w:val="00354823"/>
    <w:rsid w:val="003574A9"/>
    <w:rsid w:val="00357E81"/>
    <w:rsid w:val="00371161"/>
    <w:rsid w:val="0037230C"/>
    <w:rsid w:val="003723FB"/>
    <w:rsid w:val="0037539F"/>
    <w:rsid w:val="00376EB0"/>
    <w:rsid w:val="00380DF4"/>
    <w:rsid w:val="00380F3F"/>
    <w:rsid w:val="00382F1A"/>
    <w:rsid w:val="00383153"/>
    <w:rsid w:val="003836B7"/>
    <w:rsid w:val="00383844"/>
    <w:rsid w:val="00384554"/>
    <w:rsid w:val="003847C7"/>
    <w:rsid w:val="00386D42"/>
    <w:rsid w:val="0039090D"/>
    <w:rsid w:val="0039127C"/>
    <w:rsid w:val="0039299E"/>
    <w:rsid w:val="00393935"/>
    <w:rsid w:val="0039437F"/>
    <w:rsid w:val="003966E0"/>
    <w:rsid w:val="003A1209"/>
    <w:rsid w:val="003A2E97"/>
    <w:rsid w:val="003A31D2"/>
    <w:rsid w:val="003A42D5"/>
    <w:rsid w:val="003A6F3F"/>
    <w:rsid w:val="003B0362"/>
    <w:rsid w:val="003B1E48"/>
    <w:rsid w:val="003B2EF6"/>
    <w:rsid w:val="003B6AB5"/>
    <w:rsid w:val="003C0E56"/>
    <w:rsid w:val="003C1378"/>
    <w:rsid w:val="003C21C1"/>
    <w:rsid w:val="003C31F9"/>
    <w:rsid w:val="003C3A9A"/>
    <w:rsid w:val="003C3B2F"/>
    <w:rsid w:val="003C7133"/>
    <w:rsid w:val="003D59B9"/>
    <w:rsid w:val="003D71AE"/>
    <w:rsid w:val="003E0036"/>
    <w:rsid w:val="003E2B7B"/>
    <w:rsid w:val="003E4130"/>
    <w:rsid w:val="003E6089"/>
    <w:rsid w:val="003F1AA3"/>
    <w:rsid w:val="003F2328"/>
    <w:rsid w:val="003F644E"/>
    <w:rsid w:val="003F7883"/>
    <w:rsid w:val="00404069"/>
    <w:rsid w:val="0040443D"/>
    <w:rsid w:val="004045BB"/>
    <w:rsid w:val="0040720A"/>
    <w:rsid w:val="0041061C"/>
    <w:rsid w:val="004114F2"/>
    <w:rsid w:val="0041252B"/>
    <w:rsid w:val="00412857"/>
    <w:rsid w:val="0041315D"/>
    <w:rsid w:val="00417399"/>
    <w:rsid w:val="004220E0"/>
    <w:rsid w:val="00425DBE"/>
    <w:rsid w:val="00426A84"/>
    <w:rsid w:val="0043487B"/>
    <w:rsid w:val="00434CA0"/>
    <w:rsid w:val="00440EA1"/>
    <w:rsid w:val="00441D4C"/>
    <w:rsid w:val="00443F5F"/>
    <w:rsid w:val="00450584"/>
    <w:rsid w:val="00452E99"/>
    <w:rsid w:val="0045398C"/>
    <w:rsid w:val="004556EF"/>
    <w:rsid w:val="0046670E"/>
    <w:rsid w:val="00467DD5"/>
    <w:rsid w:val="00471313"/>
    <w:rsid w:val="00472B16"/>
    <w:rsid w:val="00472C88"/>
    <w:rsid w:val="0047414A"/>
    <w:rsid w:val="004765D9"/>
    <w:rsid w:val="004814CF"/>
    <w:rsid w:val="00482758"/>
    <w:rsid w:val="0048550E"/>
    <w:rsid w:val="00486105"/>
    <w:rsid w:val="004902D2"/>
    <w:rsid w:val="00491652"/>
    <w:rsid w:val="004A0B68"/>
    <w:rsid w:val="004A5A47"/>
    <w:rsid w:val="004A5EE3"/>
    <w:rsid w:val="004A647A"/>
    <w:rsid w:val="004B1ADE"/>
    <w:rsid w:val="004B5079"/>
    <w:rsid w:val="004B5AB6"/>
    <w:rsid w:val="004B6F6B"/>
    <w:rsid w:val="004C08FE"/>
    <w:rsid w:val="004C147E"/>
    <w:rsid w:val="004C50BE"/>
    <w:rsid w:val="004D1261"/>
    <w:rsid w:val="004D19A7"/>
    <w:rsid w:val="004D7839"/>
    <w:rsid w:val="004E0025"/>
    <w:rsid w:val="004E198E"/>
    <w:rsid w:val="004E32F6"/>
    <w:rsid w:val="004E5319"/>
    <w:rsid w:val="004E6642"/>
    <w:rsid w:val="004F0B67"/>
    <w:rsid w:val="004F22DA"/>
    <w:rsid w:val="004F2F83"/>
    <w:rsid w:val="004F6CA8"/>
    <w:rsid w:val="00500C49"/>
    <w:rsid w:val="00505585"/>
    <w:rsid w:val="00510B7A"/>
    <w:rsid w:val="00511BBD"/>
    <w:rsid w:val="00513521"/>
    <w:rsid w:val="00516EA6"/>
    <w:rsid w:val="0052110D"/>
    <w:rsid w:val="005304F3"/>
    <w:rsid w:val="00534475"/>
    <w:rsid w:val="005365C4"/>
    <w:rsid w:val="00540430"/>
    <w:rsid w:val="00543A4F"/>
    <w:rsid w:val="00543A74"/>
    <w:rsid w:val="00544945"/>
    <w:rsid w:val="00545066"/>
    <w:rsid w:val="005467CD"/>
    <w:rsid w:val="00550DFF"/>
    <w:rsid w:val="00553899"/>
    <w:rsid w:val="00556EA8"/>
    <w:rsid w:val="00556FD8"/>
    <w:rsid w:val="00561C77"/>
    <w:rsid w:val="00564BFB"/>
    <w:rsid w:val="0057282D"/>
    <w:rsid w:val="005744A6"/>
    <w:rsid w:val="00575AFD"/>
    <w:rsid w:val="005760B2"/>
    <w:rsid w:val="00576588"/>
    <w:rsid w:val="0057683A"/>
    <w:rsid w:val="005812FB"/>
    <w:rsid w:val="00582677"/>
    <w:rsid w:val="005828CC"/>
    <w:rsid w:val="00584F5A"/>
    <w:rsid w:val="00587C39"/>
    <w:rsid w:val="005928E2"/>
    <w:rsid w:val="005A0C4E"/>
    <w:rsid w:val="005A288B"/>
    <w:rsid w:val="005A38AA"/>
    <w:rsid w:val="005A3994"/>
    <w:rsid w:val="005A58A4"/>
    <w:rsid w:val="005C00C9"/>
    <w:rsid w:val="005C12C4"/>
    <w:rsid w:val="005C14DD"/>
    <w:rsid w:val="005C2DE7"/>
    <w:rsid w:val="005C58AF"/>
    <w:rsid w:val="005C7E1F"/>
    <w:rsid w:val="005D09B6"/>
    <w:rsid w:val="005D36B3"/>
    <w:rsid w:val="005D7839"/>
    <w:rsid w:val="005E03F6"/>
    <w:rsid w:val="005E0667"/>
    <w:rsid w:val="005E1CC7"/>
    <w:rsid w:val="005E675F"/>
    <w:rsid w:val="005F37A9"/>
    <w:rsid w:val="005F4234"/>
    <w:rsid w:val="005F476A"/>
    <w:rsid w:val="005F49C2"/>
    <w:rsid w:val="006032CD"/>
    <w:rsid w:val="0060367C"/>
    <w:rsid w:val="00603FBC"/>
    <w:rsid w:val="00604B10"/>
    <w:rsid w:val="0060566A"/>
    <w:rsid w:val="00605729"/>
    <w:rsid w:val="00605BE9"/>
    <w:rsid w:val="00606C10"/>
    <w:rsid w:val="00607E99"/>
    <w:rsid w:val="0061034A"/>
    <w:rsid w:val="00615F60"/>
    <w:rsid w:val="00617BF7"/>
    <w:rsid w:val="00620BDB"/>
    <w:rsid w:val="0062179A"/>
    <w:rsid w:val="00622E27"/>
    <w:rsid w:val="00623738"/>
    <w:rsid w:val="00623E96"/>
    <w:rsid w:val="00624404"/>
    <w:rsid w:val="00625B56"/>
    <w:rsid w:val="006311FF"/>
    <w:rsid w:val="0063128C"/>
    <w:rsid w:val="0063303C"/>
    <w:rsid w:val="00635E41"/>
    <w:rsid w:val="00640B65"/>
    <w:rsid w:val="0064200A"/>
    <w:rsid w:val="0064342F"/>
    <w:rsid w:val="006453ED"/>
    <w:rsid w:val="006459FF"/>
    <w:rsid w:val="0065111C"/>
    <w:rsid w:val="00651CE0"/>
    <w:rsid w:val="0065240D"/>
    <w:rsid w:val="00657475"/>
    <w:rsid w:val="006647B8"/>
    <w:rsid w:val="00664D0F"/>
    <w:rsid w:val="00672BFF"/>
    <w:rsid w:val="00676E8E"/>
    <w:rsid w:val="006775C5"/>
    <w:rsid w:val="0068200C"/>
    <w:rsid w:val="00682AAC"/>
    <w:rsid w:val="00682E29"/>
    <w:rsid w:val="006839B0"/>
    <w:rsid w:val="00685C68"/>
    <w:rsid w:val="006903B9"/>
    <w:rsid w:val="00690CFC"/>
    <w:rsid w:val="00691F9B"/>
    <w:rsid w:val="00692329"/>
    <w:rsid w:val="006925BF"/>
    <w:rsid w:val="00692960"/>
    <w:rsid w:val="00696CAA"/>
    <w:rsid w:val="00697448"/>
    <w:rsid w:val="00697581"/>
    <w:rsid w:val="006A0BD5"/>
    <w:rsid w:val="006A34B8"/>
    <w:rsid w:val="006A3C16"/>
    <w:rsid w:val="006A4E91"/>
    <w:rsid w:val="006A546A"/>
    <w:rsid w:val="006A5896"/>
    <w:rsid w:val="006A5D50"/>
    <w:rsid w:val="006B100A"/>
    <w:rsid w:val="006B1683"/>
    <w:rsid w:val="006B1ED9"/>
    <w:rsid w:val="006B378A"/>
    <w:rsid w:val="006B57F8"/>
    <w:rsid w:val="006B79D9"/>
    <w:rsid w:val="006C1FBE"/>
    <w:rsid w:val="006C2167"/>
    <w:rsid w:val="006C2424"/>
    <w:rsid w:val="006C3FE2"/>
    <w:rsid w:val="006C45EE"/>
    <w:rsid w:val="006C537C"/>
    <w:rsid w:val="006C5641"/>
    <w:rsid w:val="006C5A57"/>
    <w:rsid w:val="006D0467"/>
    <w:rsid w:val="006D0782"/>
    <w:rsid w:val="006D0D7F"/>
    <w:rsid w:val="006D24BF"/>
    <w:rsid w:val="006D2506"/>
    <w:rsid w:val="006D2F3A"/>
    <w:rsid w:val="006D34FF"/>
    <w:rsid w:val="006D5598"/>
    <w:rsid w:val="006D6082"/>
    <w:rsid w:val="006D6FEE"/>
    <w:rsid w:val="006E0B94"/>
    <w:rsid w:val="006E1587"/>
    <w:rsid w:val="006E16AC"/>
    <w:rsid w:val="006E389A"/>
    <w:rsid w:val="006E590D"/>
    <w:rsid w:val="006F009E"/>
    <w:rsid w:val="007009C0"/>
    <w:rsid w:val="00701BE4"/>
    <w:rsid w:val="00701FC8"/>
    <w:rsid w:val="00714776"/>
    <w:rsid w:val="007169E3"/>
    <w:rsid w:val="00720B33"/>
    <w:rsid w:val="00724007"/>
    <w:rsid w:val="00724152"/>
    <w:rsid w:val="0072538D"/>
    <w:rsid w:val="00725A57"/>
    <w:rsid w:val="0072711A"/>
    <w:rsid w:val="007272CF"/>
    <w:rsid w:val="00727804"/>
    <w:rsid w:val="0073133C"/>
    <w:rsid w:val="00732449"/>
    <w:rsid w:val="0073615F"/>
    <w:rsid w:val="0073629D"/>
    <w:rsid w:val="00737F6D"/>
    <w:rsid w:val="007404B9"/>
    <w:rsid w:val="007406B6"/>
    <w:rsid w:val="0074139B"/>
    <w:rsid w:val="00741C19"/>
    <w:rsid w:val="00742BF1"/>
    <w:rsid w:val="007430D9"/>
    <w:rsid w:val="00743265"/>
    <w:rsid w:val="00746C14"/>
    <w:rsid w:val="0075392F"/>
    <w:rsid w:val="00753C18"/>
    <w:rsid w:val="007610E0"/>
    <w:rsid w:val="00761A87"/>
    <w:rsid w:val="00762E3E"/>
    <w:rsid w:val="007645E3"/>
    <w:rsid w:val="007652DC"/>
    <w:rsid w:val="00766945"/>
    <w:rsid w:val="007673A6"/>
    <w:rsid w:val="00767914"/>
    <w:rsid w:val="00767A6A"/>
    <w:rsid w:val="0077013C"/>
    <w:rsid w:val="00770FC4"/>
    <w:rsid w:val="007778E5"/>
    <w:rsid w:val="007806F9"/>
    <w:rsid w:val="00783DCD"/>
    <w:rsid w:val="00784E30"/>
    <w:rsid w:val="00785D75"/>
    <w:rsid w:val="0078695C"/>
    <w:rsid w:val="00787F59"/>
    <w:rsid w:val="00791DA9"/>
    <w:rsid w:val="007A0F9E"/>
    <w:rsid w:val="007A34B1"/>
    <w:rsid w:val="007A71E9"/>
    <w:rsid w:val="007A74BD"/>
    <w:rsid w:val="007B1888"/>
    <w:rsid w:val="007B1D0E"/>
    <w:rsid w:val="007B2F04"/>
    <w:rsid w:val="007B329E"/>
    <w:rsid w:val="007B584C"/>
    <w:rsid w:val="007C3A3E"/>
    <w:rsid w:val="007C45C8"/>
    <w:rsid w:val="007C650E"/>
    <w:rsid w:val="007C7096"/>
    <w:rsid w:val="007C7128"/>
    <w:rsid w:val="007C7296"/>
    <w:rsid w:val="007C74CF"/>
    <w:rsid w:val="007D1A2B"/>
    <w:rsid w:val="007E2016"/>
    <w:rsid w:val="007E2EAD"/>
    <w:rsid w:val="007E4BD5"/>
    <w:rsid w:val="007E627D"/>
    <w:rsid w:val="007E71C6"/>
    <w:rsid w:val="00801144"/>
    <w:rsid w:val="008014EB"/>
    <w:rsid w:val="00803841"/>
    <w:rsid w:val="00806AFA"/>
    <w:rsid w:val="00815A12"/>
    <w:rsid w:val="00815BA8"/>
    <w:rsid w:val="00820E3F"/>
    <w:rsid w:val="00821DA5"/>
    <w:rsid w:val="008223A3"/>
    <w:rsid w:val="00822D24"/>
    <w:rsid w:val="008269D8"/>
    <w:rsid w:val="00830C87"/>
    <w:rsid w:val="008332A7"/>
    <w:rsid w:val="00833742"/>
    <w:rsid w:val="008343B7"/>
    <w:rsid w:val="008350E7"/>
    <w:rsid w:val="008416AD"/>
    <w:rsid w:val="008420DF"/>
    <w:rsid w:val="0084607B"/>
    <w:rsid w:val="00851672"/>
    <w:rsid w:val="00851F4C"/>
    <w:rsid w:val="008526B1"/>
    <w:rsid w:val="0086438D"/>
    <w:rsid w:val="0086501D"/>
    <w:rsid w:val="00866FFD"/>
    <w:rsid w:val="008673D8"/>
    <w:rsid w:val="00867556"/>
    <w:rsid w:val="008675B6"/>
    <w:rsid w:val="00870BE0"/>
    <w:rsid w:val="00871E4C"/>
    <w:rsid w:val="00873629"/>
    <w:rsid w:val="008740FB"/>
    <w:rsid w:val="0088146B"/>
    <w:rsid w:val="00884993"/>
    <w:rsid w:val="00885158"/>
    <w:rsid w:val="00887217"/>
    <w:rsid w:val="00887E03"/>
    <w:rsid w:val="00890652"/>
    <w:rsid w:val="00897E32"/>
    <w:rsid w:val="008A063C"/>
    <w:rsid w:val="008A0FA3"/>
    <w:rsid w:val="008A6B6C"/>
    <w:rsid w:val="008B14CA"/>
    <w:rsid w:val="008B1AF3"/>
    <w:rsid w:val="008B3B60"/>
    <w:rsid w:val="008B41D7"/>
    <w:rsid w:val="008B495F"/>
    <w:rsid w:val="008C13F9"/>
    <w:rsid w:val="008C3CF1"/>
    <w:rsid w:val="008C5C33"/>
    <w:rsid w:val="008D13F2"/>
    <w:rsid w:val="008D155E"/>
    <w:rsid w:val="008D265E"/>
    <w:rsid w:val="008D2A8B"/>
    <w:rsid w:val="008D2BB6"/>
    <w:rsid w:val="008D4D38"/>
    <w:rsid w:val="008E0396"/>
    <w:rsid w:val="008E0841"/>
    <w:rsid w:val="008E24A5"/>
    <w:rsid w:val="008E2E4D"/>
    <w:rsid w:val="008E420D"/>
    <w:rsid w:val="008E6BA1"/>
    <w:rsid w:val="008E6FCE"/>
    <w:rsid w:val="008F13E8"/>
    <w:rsid w:val="008F5D01"/>
    <w:rsid w:val="008F63C0"/>
    <w:rsid w:val="008F7674"/>
    <w:rsid w:val="00900C2C"/>
    <w:rsid w:val="00903163"/>
    <w:rsid w:val="0090321D"/>
    <w:rsid w:val="009038D5"/>
    <w:rsid w:val="009054CF"/>
    <w:rsid w:val="0091090C"/>
    <w:rsid w:val="009117BD"/>
    <w:rsid w:val="00912D3F"/>
    <w:rsid w:val="009161F4"/>
    <w:rsid w:val="00917173"/>
    <w:rsid w:val="0091741D"/>
    <w:rsid w:val="00917D75"/>
    <w:rsid w:val="00917F98"/>
    <w:rsid w:val="00922F97"/>
    <w:rsid w:val="00932D18"/>
    <w:rsid w:val="00940B32"/>
    <w:rsid w:val="0094193D"/>
    <w:rsid w:val="00942ED9"/>
    <w:rsid w:val="009442AE"/>
    <w:rsid w:val="00945380"/>
    <w:rsid w:val="00945602"/>
    <w:rsid w:val="00946DD9"/>
    <w:rsid w:val="00950743"/>
    <w:rsid w:val="00952A66"/>
    <w:rsid w:val="00953D26"/>
    <w:rsid w:val="009545A4"/>
    <w:rsid w:val="00954FC9"/>
    <w:rsid w:val="00956579"/>
    <w:rsid w:val="009664A0"/>
    <w:rsid w:val="0096750F"/>
    <w:rsid w:val="0096771F"/>
    <w:rsid w:val="009700E7"/>
    <w:rsid w:val="00971B83"/>
    <w:rsid w:val="00972CEA"/>
    <w:rsid w:val="00975878"/>
    <w:rsid w:val="00976B07"/>
    <w:rsid w:val="009805F6"/>
    <w:rsid w:val="00984A84"/>
    <w:rsid w:val="00985475"/>
    <w:rsid w:val="00986EE3"/>
    <w:rsid w:val="0099189E"/>
    <w:rsid w:val="00992D32"/>
    <w:rsid w:val="00993388"/>
    <w:rsid w:val="009A0006"/>
    <w:rsid w:val="009A0AEB"/>
    <w:rsid w:val="009A1D25"/>
    <w:rsid w:val="009A449D"/>
    <w:rsid w:val="009A5B9B"/>
    <w:rsid w:val="009B15CD"/>
    <w:rsid w:val="009B50EE"/>
    <w:rsid w:val="009B5174"/>
    <w:rsid w:val="009B5994"/>
    <w:rsid w:val="009B5E94"/>
    <w:rsid w:val="009B6E92"/>
    <w:rsid w:val="009B70E9"/>
    <w:rsid w:val="009C13A4"/>
    <w:rsid w:val="009C32DB"/>
    <w:rsid w:val="009C36C9"/>
    <w:rsid w:val="009C378D"/>
    <w:rsid w:val="009D1585"/>
    <w:rsid w:val="009D1C6A"/>
    <w:rsid w:val="009D4633"/>
    <w:rsid w:val="009D6925"/>
    <w:rsid w:val="009D6E12"/>
    <w:rsid w:val="009E00AC"/>
    <w:rsid w:val="009E0A23"/>
    <w:rsid w:val="009E0F07"/>
    <w:rsid w:val="009E221A"/>
    <w:rsid w:val="009E234F"/>
    <w:rsid w:val="009E30B6"/>
    <w:rsid w:val="009E32B1"/>
    <w:rsid w:val="009E4DDA"/>
    <w:rsid w:val="009F07BD"/>
    <w:rsid w:val="009F1A24"/>
    <w:rsid w:val="009F2303"/>
    <w:rsid w:val="00A00442"/>
    <w:rsid w:val="00A021ED"/>
    <w:rsid w:val="00A1148B"/>
    <w:rsid w:val="00A11FFB"/>
    <w:rsid w:val="00A13E8B"/>
    <w:rsid w:val="00A14586"/>
    <w:rsid w:val="00A14A39"/>
    <w:rsid w:val="00A16215"/>
    <w:rsid w:val="00A1710B"/>
    <w:rsid w:val="00A21F8C"/>
    <w:rsid w:val="00A247BA"/>
    <w:rsid w:val="00A24F6B"/>
    <w:rsid w:val="00A269BF"/>
    <w:rsid w:val="00A2772E"/>
    <w:rsid w:val="00A30414"/>
    <w:rsid w:val="00A307BB"/>
    <w:rsid w:val="00A30CDB"/>
    <w:rsid w:val="00A33315"/>
    <w:rsid w:val="00A35E05"/>
    <w:rsid w:val="00A3601E"/>
    <w:rsid w:val="00A369CD"/>
    <w:rsid w:val="00A42A45"/>
    <w:rsid w:val="00A52462"/>
    <w:rsid w:val="00A53236"/>
    <w:rsid w:val="00A54AA6"/>
    <w:rsid w:val="00A567F0"/>
    <w:rsid w:val="00A5776C"/>
    <w:rsid w:val="00A57F43"/>
    <w:rsid w:val="00A63D08"/>
    <w:rsid w:val="00A651FD"/>
    <w:rsid w:val="00A67946"/>
    <w:rsid w:val="00A71255"/>
    <w:rsid w:val="00A82A40"/>
    <w:rsid w:val="00A84512"/>
    <w:rsid w:val="00A9276C"/>
    <w:rsid w:val="00A95EA8"/>
    <w:rsid w:val="00A96787"/>
    <w:rsid w:val="00A977A0"/>
    <w:rsid w:val="00AA19F3"/>
    <w:rsid w:val="00AA41A7"/>
    <w:rsid w:val="00AA41DD"/>
    <w:rsid w:val="00AA4EC4"/>
    <w:rsid w:val="00AA5E9F"/>
    <w:rsid w:val="00AB114B"/>
    <w:rsid w:val="00AB2F3F"/>
    <w:rsid w:val="00AB577A"/>
    <w:rsid w:val="00AB5E52"/>
    <w:rsid w:val="00AB70AF"/>
    <w:rsid w:val="00AB7434"/>
    <w:rsid w:val="00AC0304"/>
    <w:rsid w:val="00AC2362"/>
    <w:rsid w:val="00AC24F7"/>
    <w:rsid w:val="00AC2A24"/>
    <w:rsid w:val="00AC2C27"/>
    <w:rsid w:val="00AC467D"/>
    <w:rsid w:val="00AC6DA6"/>
    <w:rsid w:val="00AD2145"/>
    <w:rsid w:val="00AD479E"/>
    <w:rsid w:val="00AE08DA"/>
    <w:rsid w:val="00AE181E"/>
    <w:rsid w:val="00AE2275"/>
    <w:rsid w:val="00AE25B0"/>
    <w:rsid w:val="00AE2A0A"/>
    <w:rsid w:val="00AE3AD4"/>
    <w:rsid w:val="00AE3CF3"/>
    <w:rsid w:val="00AF3075"/>
    <w:rsid w:val="00AF6555"/>
    <w:rsid w:val="00B04DB2"/>
    <w:rsid w:val="00B06DBC"/>
    <w:rsid w:val="00B123C2"/>
    <w:rsid w:val="00B12814"/>
    <w:rsid w:val="00B14455"/>
    <w:rsid w:val="00B14BF5"/>
    <w:rsid w:val="00B15988"/>
    <w:rsid w:val="00B15E90"/>
    <w:rsid w:val="00B20B1F"/>
    <w:rsid w:val="00B20F0E"/>
    <w:rsid w:val="00B21072"/>
    <w:rsid w:val="00B221B7"/>
    <w:rsid w:val="00B226DD"/>
    <w:rsid w:val="00B24B87"/>
    <w:rsid w:val="00B2615F"/>
    <w:rsid w:val="00B27CA2"/>
    <w:rsid w:val="00B30CBD"/>
    <w:rsid w:val="00B321D2"/>
    <w:rsid w:val="00B34304"/>
    <w:rsid w:val="00B3443C"/>
    <w:rsid w:val="00B34F9A"/>
    <w:rsid w:val="00B37FE0"/>
    <w:rsid w:val="00B43F1F"/>
    <w:rsid w:val="00B519AD"/>
    <w:rsid w:val="00B532A4"/>
    <w:rsid w:val="00B53D65"/>
    <w:rsid w:val="00B54C38"/>
    <w:rsid w:val="00B55476"/>
    <w:rsid w:val="00B55FBF"/>
    <w:rsid w:val="00B607C3"/>
    <w:rsid w:val="00B60807"/>
    <w:rsid w:val="00B61E06"/>
    <w:rsid w:val="00B621FB"/>
    <w:rsid w:val="00B64D27"/>
    <w:rsid w:val="00B67996"/>
    <w:rsid w:val="00B67BC6"/>
    <w:rsid w:val="00B70E66"/>
    <w:rsid w:val="00B71A88"/>
    <w:rsid w:val="00B71E5D"/>
    <w:rsid w:val="00B7414F"/>
    <w:rsid w:val="00B747C5"/>
    <w:rsid w:val="00B769F4"/>
    <w:rsid w:val="00B8063C"/>
    <w:rsid w:val="00B82C31"/>
    <w:rsid w:val="00B83B41"/>
    <w:rsid w:val="00B86877"/>
    <w:rsid w:val="00B90324"/>
    <w:rsid w:val="00B96C7F"/>
    <w:rsid w:val="00B96EFF"/>
    <w:rsid w:val="00BA03C7"/>
    <w:rsid w:val="00BA1B88"/>
    <w:rsid w:val="00BA4145"/>
    <w:rsid w:val="00BB0762"/>
    <w:rsid w:val="00BB275B"/>
    <w:rsid w:val="00BB2B79"/>
    <w:rsid w:val="00BB6FD0"/>
    <w:rsid w:val="00BB75CC"/>
    <w:rsid w:val="00BC014E"/>
    <w:rsid w:val="00BC1F62"/>
    <w:rsid w:val="00BC444D"/>
    <w:rsid w:val="00BC6DD8"/>
    <w:rsid w:val="00BC76B7"/>
    <w:rsid w:val="00BD046D"/>
    <w:rsid w:val="00BD1E47"/>
    <w:rsid w:val="00BD242C"/>
    <w:rsid w:val="00BD46A1"/>
    <w:rsid w:val="00BD5432"/>
    <w:rsid w:val="00BD543C"/>
    <w:rsid w:val="00BD58A3"/>
    <w:rsid w:val="00BE2F2C"/>
    <w:rsid w:val="00BE3F49"/>
    <w:rsid w:val="00BE46D2"/>
    <w:rsid w:val="00BE4A53"/>
    <w:rsid w:val="00BE6D85"/>
    <w:rsid w:val="00BF39F6"/>
    <w:rsid w:val="00BF4A40"/>
    <w:rsid w:val="00BF50FD"/>
    <w:rsid w:val="00BF766C"/>
    <w:rsid w:val="00C002B6"/>
    <w:rsid w:val="00C01FFA"/>
    <w:rsid w:val="00C022D5"/>
    <w:rsid w:val="00C04F5D"/>
    <w:rsid w:val="00C058D5"/>
    <w:rsid w:val="00C07546"/>
    <w:rsid w:val="00C10E5D"/>
    <w:rsid w:val="00C11A26"/>
    <w:rsid w:val="00C12ECD"/>
    <w:rsid w:val="00C15198"/>
    <w:rsid w:val="00C2030E"/>
    <w:rsid w:val="00C20857"/>
    <w:rsid w:val="00C22293"/>
    <w:rsid w:val="00C2238F"/>
    <w:rsid w:val="00C233E0"/>
    <w:rsid w:val="00C26C6D"/>
    <w:rsid w:val="00C27104"/>
    <w:rsid w:val="00C3119C"/>
    <w:rsid w:val="00C35019"/>
    <w:rsid w:val="00C35AD3"/>
    <w:rsid w:val="00C36DDC"/>
    <w:rsid w:val="00C37FC7"/>
    <w:rsid w:val="00C41119"/>
    <w:rsid w:val="00C432EF"/>
    <w:rsid w:val="00C433B0"/>
    <w:rsid w:val="00C43D9D"/>
    <w:rsid w:val="00C4454F"/>
    <w:rsid w:val="00C44F74"/>
    <w:rsid w:val="00C452B0"/>
    <w:rsid w:val="00C46476"/>
    <w:rsid w:val="00C521B0"/>
    <w:rsid w:val="00C5386A"/>
    <w:rsid w:val="00C542C2"/>
    <w:rsid w:val="00C6049F"/>
    <w:rsid w:val="00C60DE8"/>
    <w:rsid w:val="00C67629"/>
    <w:rsid w:val="00C67AD8"/>
    <w:rsid w:val="00C70710"/>
    <w:rsid w:val="00C70CC8"/>
    <w:rsid w:val="00C71B7C"/>
    <w:rsid w:val="00C72040"/>
    <w:rsid w:val="00C740EC"/>
    <w:rsid w:val="00C76DAE"/>
    <w:rsid w:val="00C77DB4"/>
    <w:rsid w:val="00C814BF"/>
    <w:rsid w:val="00C8666A"/>
    <w:rsid w:val="00C87163"/>
    <w:rsid w:val="00C901CB"/>
    <w:rsid w:val="00C918C1"/>
    <w:rsid w:val="00C91AF0"/>
    <w:rsid w:val="00C92F58"/>
    <w:rsid w:val="00C93463"/>
    <w:rsid w:val="00C939C5"/>
    <w:rsid w:val="00C960CF"/>
    <w:rsid w:val="00CA04EE"/>
    <w:rsid w:val="00CA116B"/>
    <w:rsid w:val="00CA2E28"/>
    <w:rsid w:val="00CA73B4"/>
    <w:rsid w:val="00CA7871"/>
    <w:rsid w:val="00CB0A97"/>
    <w:rsid w:val="00CB2531"/>
    <w:rsid w:val="00CC1B49"/>
    <w:rsid w:val="00CC2AA0"/>
    <w:rsid w:val="00CC449F"/>
    <w:rsid w:val="00CC5CE0"/>
    <w:rsid w:val="00CC7363"/>
    <w:rsid w:val="00CD328B"/>
    <w:rsid w:val="00CD3DF7"/>
    <w:rsid w:val="00CD3EAF"/>
    <w:rsid w:val="00CE0796"/>
    <w:rsid w:val="00CE3CF7"/>
    <w:rsid w:val="00CE4E30"/>
    <w:rsid w:val="00CE60B1"/>
    <w:rsid w:val="00CE6A50"/>
    <w:rsid w:val="00CE6C1F"/>
    <w:rsid w:val="00CE702B"/>
    <w:rsid w:val="00CF03F9"/>
    <w:rsid w:val="00CF0B92"/>
    <w:rsid w:val="00CF3D6F"/>
    <w:rsid w:val="00CF51F7"/>
    <w:rsid w:val="00D00269"/>
    <w:rsid w:val="00D0026A"/>
    <w:rsid w:val="00D003D8"/>
    <w:rsid w:val="00D029B6"/>
    <w:rsid w:val="00D07F2D"/>
    <w:rsid w:val="00D11B95"/>
    <w:rsid w:val="00D138E3"/>
    <w:rsid w:val="00D141AE"/>
    <w:rsid w:val="00D14523"/>
    <w:rsid w:val="00D179E7"/>
    <w:rsid w:val="00D20066"/>
    <w:rsid w:val="00D205EC"/>
    <w:rsid w:val="00D22424"/>
    <w:rsid w:val="00D227A4"/>
    <w:rsid w:val="00D24B84"/>
    <w:rsid w:val="00D27244"/>
    <w:rsid w:val="00D27476"/>
    <w:rsid w:val="00D332DE"/>
    <w:rsid w:val="00D369C8"/>
    <w:rsid w:val="00D36C86"/>
    <w:rsid w:val="00D3765F"/>
    <w:rsid w:val="00D37B75"/>
    <w:rsid w:val="00D41986"/>
    <w:rsid w:val="00D41D72"/>
    <w:rsid w:val="00D4328C"/>
    <w:rsid w:val="00D43583"/>
    <w:rsid w:val="00D473E5"/>
    <w:rsid w:val="00D47DB6"/>
    <w:rsid w:val="00D5057B"/>
    <w:rsid w:val="00D63B7E"/>
    <w:rsid w:val="00D65B65"/>
    <w:rsid w:val="00D67F0C"/>
    <w:rsid w:val="00D70608"/>
    <w:rsid w:val="00D74B2B"/>
    <w:rsid w:val="00D75798"/>
    <w:rsid w:val="00D83050"/>
    <w:rsid w:val="00D84D4C"/>
    <w:rsid w:val="00D86A32"/>
    <w:rsid w:val="00D87836"/>
    <w:rsid w:val="00D8798C"/>
    <w:rsid w:val="00D9234F"/>
    <w:rsid w:val="00D92E00"/>
    <w:rsid w:val="00D95A98"/>
    <w:rsid w:val="00D97299"/>
    <w:rsid w:val="00D97539"/>
    <w:rsid w:val="00D97A1B"/>
    <w:rsid w:val="00DA0F70"/>
    <w:rsid w:val="00DA15F3"/>
    <w:rsid w:val="00DA2A78"/>
    <w:rsid w:val="00DA4E27"/>
    <w:rsid w:val="00DA4F0B"/>
    <w:rsid w:val="00DA5C27"/>
    <w:rsid w:val="00DB1E87"/>
    <w:rsid w:val="00DB3130"/>
    <w:rsid w:val="00DC08A0"/>
    <w:rsid w:val="00DC1694"/>
    <w:rsid w:val="00DC1F11"/>
    <w:rsid w:val="00DC587C"/>
    <w:rsid w:val="00DD1CCA"/>
    <w:rsid w:val="00DD207B"/>
    <w:rsid w:val="00DD51F3"/>
    <w:rsid w:val="00DD53B1"/>
    <w:rsid w:val="00DD53C4"/>
    <w:rsid w:val="00DD5FCF"/>
    <w:rsid w:val="00DD6B52"/>
    <w:rsid w:val="00DE2649"/>
    <w:rsid w:val="00DE5285"/>
    <w:rsid w:val="00DE5329"/>
    <w:rsid w:val="00DE6CC5"/>
    <w:rsid w:val="00DF11E2"/>
    <w:rsid w:val="00DF161D"/>
    <w:rsid w:val="00DF235D"/>
    <w:rsid w:val="00DF5F42"/>
    <w:rsid w:val="00DF5FFC"/>
    <w:rsid w:val="00E00347"/>
    <w:rsid w:val="00E00C8C"/>
    <w:rsid w:val="00E021D4"/>
    <w:rsid w:val="00E04525"/>
    <w:rsid w:val="00E04D26"/>
    <w:rsid w:val="00E05548"/>
    <w:rsid w:val="00E06FC1"/>
    <w:rsid w:val="00E076E7"/>
    <w:rsid w:val="00E104FD"/>
    <w:rsid w:val="00E12711"/>
    <w:rsid w:val="00E1324A"/>
    <w:rsid w:val="00E13875"/>
    <w:rsid w:val="00E16356"/>
    <w:rsid w:val="00E16A6C"/>
    <w:rsid w:val="00E17899"/>
    <w:rsid w:val="00E17DF2"/>
    <w:rsid w:val="00E208A9"/>
    <w:rsid w:val="00E20A86"/>
    <w:rsid w:val="00E20EF3"/>
    <w:rsid w:val="00E2341A"/>
    <w:rsid w:val="00E26DBA"/>
    <w:rsid w:val="00E2704A"/>
    <w:rsid w:val="00E353C0"/>
    <w:rsid w:val="00E3730A"/>
    <w:rsid w:val="00E37870"/>
    <w:rsid w:val="00E444E8"/>
    <w:rsid w:val="00E50EF9"/>
    <w:rsid w:val="00E52075"/>
    <w:rsid w:val="00E52BF4"/>
    <w:rsid w:val="00E543F8"/>
    <w:rsid w:val="00E5644A"/>
    <w:rsid w:val="00E6223A"/>
    <w:rsid w:val="00E6355F"/>
    <w:rsid w:val="00E63BC8"/>
    <w:rsid w:val="00E63D97"/>
    <w:rsid w:val="00E6650B"/>
    <w:rsid w:val="00E6724B"/>
    <w:rsid w:val="00E7380B"/>
    <w:rsid w:val="00E7711E"/>
    <w:rsid w:val="00E81AC9"/>
    <w:rsid w:val="00E83AF3"/>
    <w:rsid w:val="00E86BC7"/>
    <w:rsid w:val="00E951AA"/>
    <w:rsid w:val="00E9691E"/>
    <w:rsid w:val="00EA0415"/>
    <w:rsid w:val="00EA0739"/>
    <w:rsid w:val="00EA0A8A"/>
    <w:rsid w:val="00EA275D"/>
    <w:rsid w:val="00EA43B9"/>
    <w:rsid w:val="00EA52BC"/>
    <w:rsid w:val="00EA5359"/>
    <w:rsid w:val="00EA55D6"/>
    <w:rsid w:val="00EA7740"/>
    <w:rsid w:val="00EB0104"/>
    <w:rsid w:val="00EB01A6"/>
    <w:rsid w:val="00EB0AB7"/>
    <w:rsid w:val="00EB4FF7"/>
    <w:rsid w:val="00EB666B"/>
    <w:rsid w:val="00EB69B2"/>
    <w:rsid w:val="00EB7323"/>
    <w:rsid w:val="00EC0C56"/>
    <w:rsid w:val="00EC4F47"/>
    <w:rsid w:val="00EC557D"/>
    <w:rsid w:val="00EC6D13"/>
    <w:rsid w:val="00EC6D2D"/>
    <w:rsid w:val="00EC71DF"/>
    <w:rsid w:val="00ED0B32"/>
    <w:rsid w:val="00ED1D41"/>
    <w:rsid w:val="00ED302D"/>
    <w:rsid w:val="00ED39E1"/>
    <w:rsid w:val="00ED5CFB"/>
    <w:rsid w:val="00EE2831"/>
    <w:rsid w:val="00EE2961"/>
    <w:rsid w:val="00EE5A25"/>
    <w:rsid w:val="00EE65F0"/>
    <w:rsid w:val="00EE7685"/>
    <w:rsid w:val="00EE7803"/>
    <w:rsid w:val="00EF2C00"/>
    <w:rsid w:val="00EF3298"/>
    <w:rsid w:val="00EF4B9C"/>
    <w:rsid w:val="00EF4BFB"/>
    <w:rsid w:val="00EF53E1"/>
    <w:rsid w:val="00EF7FA7"/>
    <w:rsid w:val="00F007B5"/>
    <w:rsid w:val="00F021A5"/>
    <w:rsid w:val="00F03689"/>
    <w:rsid w:val="00F0497C"/>
    <w:rsid w:val="00F07A37"/>
    <w:rsid w:val="00F10E73"/>
    <w:rsid w:val="00F129B8"/>
    <w:rsid w:val="00F1453E"/>
    <w:rsid w:val="00F1587F"/>
    <w:rsid w:val="00F15E22"/>
    <w:rsid w:val="00F20636"/>
    <w:rsid w:val="00F20D25"/>
    <w:rsid w:val="00F220D3"/>
    <w:rsid w:val="00F24354"/>
    <w:rsid w:val="00F27D1B"/>
    <w:rsid w:val="00F31636"/>
    <w:rsid w:val="00F3193F"/>
    <w:rsid w:val="00F34795"/>
    <w:rsid w:val="00F37934"/>
    <w:rsid w:val="00F402DE"/>
    <w:rsid w:val="00F409B2"/>
    <w:rsid w:val="00F40BAD"/>
    <w:rsid w:val="00F40FAA"/>
    <w:rsid w:val="00F52D3C"/>
    <w:rsid w:val="00F52D87"/>
    <w:rsid w:val="00F548A0"/>
    <w:rsid w:val="00F55A0B"/>
    <w:rsid w:val="00F6156B"/>
    <w:rsid w:val="00F62BF3"/>
    <w:rsid w:val="00F63C3E"/>
    <w:rsid w:val="00F67092"/>
    <w:rsid w:val="00F73A94"/>
    <w:rsid w:val="00F7442D"/>
    <w:rsid w:val="00F761FF"/>
    <w:rsid w:val="00F81605"/>
    <w:rsid w:val="00F83B96"/>
    <w:rsid w:val="00F85854"/>
    <w:rsid w:val="00F86A28"/>
    <w:rsid w:val="00F8735C"/>
    <w:rsid w:val="00F916C5"/>
    <w:rsid w:val="00F9258D"/>
    <w:rsid w:val="00F92C77"/>
    <w:rsid w:val="00F93D27"/>
    <w:rsid w:val="00F9734B"/>
    <w:rsid w:val="00F97440"/>
    <w:rsid w:val="00FA0373"/>
    <w:rsid w:val="00FA1441"/>
    <w:rsid w:val="00FA4626"/>
    <w:rsid w:val="00FA561D"/>
    <w:rsid w:val="00FA68F2"/>
    <w:rsid w:val="00FB1BE8"/>
    <w:rsid w:val="00FB3DD4"/>
    <w:rsid w:val="00FC0474"/>
    <w:rsid w:val="00FC2526"/>
    <w:rsid w:val="00FC3A6F"/>
    <w:rsid w:val="00FC4A3A"/>
    <w:rsid w:val="00FC7705"/>
    <w:rsid w:val="00FD155C"/>
    <w:rsid w:val="00FD51F9"/>
    <w:rsid w:val="00FD53BE"/>
    <w:rsid w:val="00FD6D33"/>
    <w:rsid w:val="00FE113F"/>
    <w:rsid w:val="00FE25E3"/>
    <w:rsid w:val="00FE5EDD"/>
    <w:rsid w:val="00FE74AA"/>
    <w:rsid w:val="00FF11D7"/>
    <w:rsid w:val="00FF16EC"/>
    <w:rsid w:val="00FF2AEE"/>
    <w:rsid w:val="00FF2AF0"/>
    <w:rsid w:val="00FF33DA"/>
    <w:rsid w:val="00FF44C3"/>
    <w:rsid w:val="00FF75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A2A80"/>
  <w15:chartTrackingRefBased/>
  <w15:docId w15:val="{4F61FB2B-9F21-40D9-8230-F5AB1494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085"/>
  </w:style>
  <w:style w:type="paragraph" w:styleId="Footer">
    <w:name w:val="footer"/>
    <w:basedOn w:val="Normal"/>
    <w:link w:val="FooterChar"/>
    <w:uiPriority w:val="99"/>
    <w:unhideWhenUsed/>
    <w:rsid w:val="002A4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085"/>
  </w:style>
  <w:style w:type="paragraph" w:styleId="BalloonText">
    <w:name w:val="Balloon Text"/>
    <w:basedOn w:val="Normal"/>
    <w:link w:val="BalloonTextChar"/>
    <w:uiPriority w:val="99"/>
    <w:semiHidden/>
    <w:unhideWhenUsed/>
    <w:rsid w:val="002A4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085"/>
    <w:rPr>
      <w:rFonts w:ascii="Segoe UI" w:hAnsi="Segoe UI" w:cs="Segoe UI"/>
      <w:sz w:val="18"/>
      <w:szCs w:val="18"/>
    </w:rPr>
  </w:style>
  <w:style w:type="paragraph" w:styleId="ListParagraph">
    <w:name w:val="List Paragraph"/>
    <w:basedOn w:val="Normal"/>
    <w:uiPriority w:val="34"/>
    <w:qFormat/>
    <w:rsid w:val="00E3730A"/>
    <w:pPr>
      <w:ind w:left="720"/>
      <w:contextualSpacing/>
    </w:pPr>
    <w:rPr>
      <w:rFonts w:eastAsia="Times New Roman" w:cs="Times New Roman"/>
      <w:lang w:val="en-US"/>
    </w:rPr>
  </w:style>
  <w:style w:type="character" w:styleId="Hyperlink">
    <w:name w:val="Hyperlink"/>
    <w:basedOn w:val="DefaultParagraphFont"/>
    <w:uiPriority w:val="99"/>
    <w:unhideWhenUsed/>
    <w:rsid w:val="00E3730A"/>
    <w:rPr>
      <w:color w:val="0563C1" w:themeColor="hyperlink"/>
      <w:u w:val="single"/>
    </w:rPr>
  </w:style>
  <w:style w:type="table" w:styleId="TableGrid">
    <w:name w:val="Table Grid"/>
    <w:basedOn w:val="TableNormal"/>
    <w:uiPriority w:val="39"/>
    <w:rsid w:val="00E373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288B"/>
    <w:pPr>
      <w:spacing w:after="0" w:line="240" w:lineRule="auto"/>
    </w:pPr>
    <w:rPr>
      <w:rFonts w:ascii="Times New Roman" w:eastAsia="Times New Roman" w:hAnsi="Times New Roman" w:cs="Times New Roman"/>
      <w:sz w:val="24"/>
      <w:szCs w:val="24"/>
      <w:lang w:val="en-US"/>
    </w:rPr>
  </w:style>
  <w:style w:type="paragraph" w:customStyle="1" w:styleId="LOLglOther1">
    <w:name w:val="LOLglOther 1"/>
    <w:basedOn w:val="Normal"/>
    <w:next w:val="Normal"/>
    <w:rsid w:val="00AE2A0A"/>
    <w:pPr>
      <w:keepNext/>
      <w:numPr>
        <w:numId w:val="6"/>
      </w:numPr>
      <w:spacing w:after="240" w:line="240" w:lineRule="auto"/>
      <w:jc w:val="both"/>
      <w:outlineLvl w:val="0"/>
    </w:pPr>
    <w:rPr>
      <w:rFonts w:ascii="Times New Roman" w:eastAsia="Times New Roman" w:hAnsi="Times New Roman" w:cs="Times New Roman"/>
      <w:sz w:val="21"/>
      <w:szCs w:val="20"/>
      <w:lang w:val="en-GB"/>
    </w:rPr>
  </w:style>
  <w:style w:type="paragraph" w:customStyle="1" w:styleId="LOLglOther2">
    <w:name w:val="LOLglOther 2"/>
    <w:basedOn w:val="LOLglOther1"/>
    <w:next w:val="Normal"/>
    <w:link w:val="LOLglOther2Char"/>
    <w:rsid w:val="00AE2A0A"/>
    <w:pPr>
      <w:keepNext w:val="0"/>
      <w:numPr>
        <w:ilvl w:val="1"/>
      </w:numPr>
      <w:outlineLvl w:val="1"/>
    </w:pPr>
  </w:style>
  <w:style w:type="paragraph" w:customStyle="1" w:styleId="LOLglOther3">
    <w:name w:val="LOLglOther 3"/>
    <w:basedOn w:val="LOLglOther2"/>
    <w:next w:val="Normal"/>
    <w:rsid w:val="00AE2A0A"/>
    <w:pPr>
      <w:numPr>
        <w:ilvl w:val="2"/>
      </w:numPr>
      <w:tabs>
        <w:tab w:val="clear" w:pos="0"/>
        <w:tab w:val="num" w:pos="360"/>
      </w:tabs>
      <w:outlineLvl w:val="2"/>
    </w:pPr>
  </w:style>
  <w:style w:type="paragraph" w:customStyle="1" w:styleId="LOLglOther4">
    <w:name w:val="LOLglOther 4"/>
    <w:basedOn w:val="LOLglOther3"/>
    <w:next w:val="Normal"/>
    <w:rsid w:val="00AE2A0A"/>
    <w:pPr>
      <w:numPr>
        <w:ilvl w:val="3"/>
      </w:numPr>
      <w:tabs>
        <w:tab w:val="clear" w:pos="0"/>
        <w:tab w:val="num" w:pos="360"/>
        <w:tab w:val="left" w:pos="2760"/>
      </w:tabs>
      <w:outlineLvl w:val="3"/>
    </w:pPr>
  </w:style>
  <w:style w:type="paragraph" w:customStyle="1" w:styleId="LOLglOther5">
    <w:name w:val="LOLglOther 5"/>
    <w:basedOn w:val="LOLglOther4"/>
    <w:next w:val="Normal"/>
    <w:rsid w:val="00AE2A0A"/>
    <w:pPr>
      <w:numPr>
        <w:ilvl w:val="4"/>
      </w:numPr>
      <w:tabs>
        <w:tab w:val="clear" w:pos="0"/>
        <w:tab w:val="num" w:pos="360"/>
      </w:tabs>
      <w:outlineLvl w:val="4"/>
    </w:pPr>
  </w:style>
  <w:style w:type="paragraph" w:customStyle="1" w:styleId="LOLglOther6">
    <w:name w:val="LOLglOther 6"/>
    <w:basedOn w:val="LOLglOther5"/>
    <w:next w:val="Normal"/>
    <w:rsid w:val="00AE2A0A"/>
    <w:pPr>
      <w:numPr>
        <w:ilvl w:val="5"/>
      </w:numPr>
      <w:tabs>
        <w:tab w:val="clear" w:pos="0"/>
        <w:tab w:val="num" w:pos="360"/>
      </w:tabs>
      <w:outlineLvl w:val="5"/>
    </w:pPr>
  </w:style>
  <w:style w:type="paragraph" w:customStyle="1" w:styleId="LOLglOther7">
    <w:name w:val="LOLglOther 7"/>
    <w:basedOn w:val="LOLglOther6"/>
    <w:next w:val="Normal"/>
    <w:rsid w:val="00AE2A0A"/>
    <w:pPr>
      <w:numPr>
        <w:ilvl w:val="6"/>
      </w:numPr>
      <w:tabs>
        <w:tab w:val="clear" w:pos="0"/>
        <w:tab w:val="num" w:pos="360"/>
      </w:tabs>
      <w:outlineLvl w:val="6"/>
    </w:pPr>
  </w:style>
  <w:style w:type="paragraph" w:customStyle="1" w:styleId="LOLglOther8">
    <w:name w:val="LOLglOther 8"/>
    <w:basedOn w:val="Normal"/>
    <w:rsid w:val="00AE2A0A"/>
    <w:pPr>
      <w:numPr>
        <w:ilvl w:val="7"/>
        <w:numId w:val="6"/>
      </w:numPr>
      <w:spacing w:after="240" w:line="240" w:lineRule="auto"/>
      <w:jc w:val="both"/>
    </w:pPr>
    <w:rPr>
      <w:rFonts w:ascii="Times New Roman" w:eastAsia="Times New Roman" w:hAnsi="Times New Roman" w:cs="Times New Roman"/>
      <w:sz w:val="21"/>
      <w:szCs w:val="20"/>
      <w:lang w:val="en-GB"/>
    </w:rPr>
  </w:style>
  <w:style w:type="paragraph" w:customStyle="1" w:styleId="LOLglOther9">
    <w:name w:val="LOLglOther 9"/>
    <w:basedOn w:val="Normal"/>
    <w:rsid w:val="00AE2A0A"/>
    <w:pPr>
      <w:numPr>
        <w:ilvl w:val="8"/>
        <w:numId w:val="6"/>
      </w:numPr>
      <w:spacing w:after="240" w:line="240" w:lineRule="auto"/>
      <w:jc w:val="both"/>
    </w:pPr>
    <w:rPr>
      <w:rFonts w:ascii="Times New Roman" w:eastAsia="Times New Roman" w:hAnsi="Times New Roman" w:cs="Times New Roman"/>
      <w:sz w:val="21"/>
      <w:szCs w:val="20"/>
      <w:lang w:val="en-GB"/>
    </w:rPr>
  </w:style>
  <w:style w:type="character" w:customStyle="1" w:styleId="LOLglOther2Char">
    <w:name w:val="LOLglOther 2 Char"/>
    <w:link w:val="LOLglOther2"/>
    <w:rsid w:val="00AE2A0A"/>
    <w:rPr>
      <w:rFonts w:ascii="Times New Roman" w:eastAsia="Times New Roman" w:hAnsi="Times New Roman" w:cs="Times New Roman"/>
      <w:sz w:val="21"/>
      <w:szCs w:val="20"/>
      <w:lang w:val="en-GB"/>
    </w:rPr>
  </w:style>
  <w:style w:type="paragraph" w:customStyle="1" w:styleId="Sealing">
    <w:name w:val="Sealing"/>
    <w:basedOn w:val="BodyText"/>
    <w:uiPriority w:val="2"/>
    <w:rsid w:val="00AE2A0A"/>
    <w:pPr>
      <w:keepLines/>
      <w:tabs>
        <w:tab w:val="left" w:pos="1728"/>
        <w:tab w:val="left" w:pos="4320"/>
      </w:tabs>
      <w:spacing w:after="480" w:line="280" w:lineRule="atLeast"/>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AE2A0A"/>
    <w:pPr>
      <w:spacing w:after="120"/>
    </w:pPr>
  </w:style>
  <w:style w:type="character" w:customStyle="1" w:styleId="BodyTextChar">
    <w:name w:val="Body Text Char"/>
    <w:basedOn w:val="DefaultParagraphFont"/>
    <w:link w:val="BodyText"/>
    <w:uiPriority w:val="99"/>
    <w:semiHidden/>
    <w:rsid w:val="00AE2A0A"/>
  </w:style>
  <w:style w:type="paragraph" w:customStyle="1" w:styleId="tv213">
    <w:name w:val="tv213"/>
    <w:basedOn w:val="Normal"/>
    <w:rsid w:val="003021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CC449F"/>
    <w:rPr>
      <w:color w:val="808080"/>
      <w:shd w:val="clear" w:color="auto" w:fill="E6E6E6"/>
    </w:rPr>
  </w:style>
  <w:style w:type="character" w:styleId="CommentReference">
    <w:name w:val="annotation reference"/>
    <w:basedOn w:val="DefaultParagraphFont"/>
    <w:uiPriority w:val="99"/>
    <w:semiHidden/>
    <w:unhideWhenUsed/>
    <w:rsid w:val="00F55A0B"/>
    <w:rPr>
      <w:sz w:val="16"/>
      <w:szCs w:val="16"/>
    </w:rPr>
  </w:style>
  <w:style w:type="paragraph" w:styleId="CommentText">
    <w:name w:val="annotation text"/>
    <w:basedOn w:val="Normal"/>
    <w:link w:val="CommentTextChar"/>
    <w:uiPriority w:val="99"/>
    <w:semiHidden/>
    <w:unhideWhenUsed/>
    <w:rsid w:val="00F55A0B"/>
    <w:pPr>
      <w:spacing w:line="240" w:lineRule="auto"/>
    </w:pPr>
    <w:rPr>
      <w:sz w:val="20"/>
      <w:szCs w:val="20"/>
    </w:rPr>
  </w:style>
  <w:style w:type="character" w:customStyle="1" w:styleId="CommentTextChar">
    <w:name w:val="Comment Text Char"/>
    <w:basedOn w:val="DefaultParagraphFont"/>
    <w:link w:val="CommentText"/>
    <w:uiPriority w:val="99"/>
    <w:semiHidden/>
    <w:rsid w:val="00F55A0B"/>
    <w:rPr>
      <w:sz w:val="20"/>
      <w:szCs w:val="20"/>
    </w:rPr>
  </w:style>
  <w:style w:type="paragraph" w:styleId="CommentSubject">
    <w:name w:val="annotation subject"/>
    <w:basedOn w:val="CommentText"/>
    <w:next w:val="CommentText"/>
    <w:link w:val="CommentSubjectChar"/>
    <w:uiPriority w:val="99"/>
    <w:semiHidden/>
    <w:unhideWhenUsed/>
    <w:rsid w:val="00F55A0B"/>
    <w:rPr>
      <w:b/>
      <w:bCs/>
    </w:rPr>
  </w:style>
  <w:style w:type="character" w:customStyle="1" w:styleId="CommentSubjectChar">
    <w:name w:val="Comment Subject Char"/>
    <w:basedOn w:val="CommentTextChar"/>
    <w:link w:val="CommentSubject"/>
    <w:uiPriority w:val="99"/>
    <w:semiHidden/>
    <w:rsid w:val="00F55A0B"/>
    <w:rPr>
      <w:b/>
      <w:bCs/>
      <w:sz w:val="20"/>
      <w:szCs w:val="20"/>
    </w:rPr>
  </w:style>
  <w:style w:type="paragraph" w:styleId="FootnoteText">
    <w:name w:val="footnote text"/>
    <w:basedOn w:val="Normal"/>
    <w:link w:val="FootnoteTextChar"/>
    <w:uiPriority w:val="99"/>
    <w:semiHidden/>
    <w:unhideWhenUsed/>
    <w:rsid w:val="00A304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414"/>
    <w:rPr>
      <w:sz w:val="20"/>
      <w:szCs w:val="20"/>
    </w:rPr>
  </w:style>
  <w:style w:type="character" w:styleId="FootnoteReference">
    <w:name w:val="footnote reference"/>
    <w:basedOn w:val="DefaultParagraphFont"/>
    <w:uiPriority w:val="99"/>
    <w:semiHidden/>
    <w:unhideWhenUsed/>
    <w:rsid w:val="00A30414"/>
    <w:rPr>
      <w:vertAlign w:val="superscript"/>
    </w:rPr>
  </w:style>
  <w:style w:type="paragraph" w:customStyle="1" w:styleId="PAMATTEKSTS">
    <w:name w:val="PAMATTEKSTS"/>
    <w:basedOn w:val="Normal"/>
    <w:rsid w:val="00D41D72"/>
    <w:pPr>
      <w:overflowPunct w:val="0"/>
      <w:autoSpaceDE w:val="0"/>
      <w:autoSpaceDN w:val="0"/>
      <w:adjustRightInd w:val="0"/>
      <w:spacing w:after="0" w:line="360" w:lineRule="auto"/>
      <w:ind w:firstLine="284"/>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584">
      <w:bodyDiv w:val="1"/>
      <w:marLeft w:val="0"/>
      <w:marRight w:val="0"/>
      <w:marTop w:val="0"/>
      <w:marBottom w:val="0"/>
      <w:divBdr>
        <w:top w:val="none" w:sz="0" w:space="0" w:color="auto"/>
        <w:left w:val="none" w:sz="0" w:space="0" w:color="auto"/>
        <w:bottom w:val="none" w:sz="0" w:space="0" w:color="auto"/>
        <w:right w:val="none" w:sz="0" w:space="0" w:color="auto"/>
      </w:divBdr>
    </w:div>
    <w:div w:id="291404107">
      <w:bodyDiv w:val="1"/>
      <w:marLeft w:val="0"/>
      <w:marRight w:val="0"/>
      <w:marTop w:val="0"/>
      <w:marBottom w:val="0"/>
      <w:divBdr>
        <w:top w:val="none" w:sz="0" w:space="0" w:color="auto"/>
        <w:left w:val="none" w:sz="0" w:space="0" w:color="auto"/>
        <w:bottom w:val="none" w:sz="0" w:space="0" w:color="auto"/>
        <w:right w:val="none" w:sz="0" w:space="0" w:color="auto"/>
      </w:divBdr>
    </w:div>
    <w:div w:id="389109644">
      <w:bodyDiv w:val="1"/>
      <w:marLeft w:val="0"/>
      <w:marRight w:val="0"/>
      <w:marTop w:val="0"/>
      <w:marBottom w:val="0"/>
      <w:divBdr>
        <w:top w:val="none" w:sz="0" w:space="0" w:color="auto"/>
        <w:left w:val="none" w:sz="0" w:space="0" w:color="auto"/>
        <w:bottom w:val="none" w:sz="0" w:space="0" w:color="auto"/>
        <w:right w:val="none" w:sz="0" w:space="0" w:color="auto"/>
      </w:divBdr>
    </w:div>
    <w:div w:id="527060868">
      <w:bodyDiv w:val="1"/>
      <w:marLeft w:val="0"/>
      <w:marRight w:val="0"/>
      <w:marTop w:val="0"/>
      <w:marBottom w:val="0"/>
      <w:divBdr>
        <w:top w:val="none" w:sz="0" w:space="0" w:color="auto"/>
        <w:left w:val="none" w:sz="0" w:space="0" w:color="auto"/>
        <w:bottom w:val="none" w:sz="0" w:space="0" w:color="auto"/>
        <w:right w:val="none" w:sz="0" w:space="0" w:color="auto"/>
      </w:divBdr>
    </w:div>
    <w:div w:id="764573962">
      <w:bodyDiv w:val="1"/>
      <w:marLeft w:val="0"/>
      <w:marRight w:val="0"/>
      <w:marTop w:val="0"/>
      <w:marBottom w:val="0"/>
      <w:divBdr>
        <w:top w:val="none" w:sz="0" w:space="0" w:color="auto"/>
        <w:left w:val="none" w:sz="0" w:space="0" w:color="auto"/>
        <w:bottom w:val="none" w:sz="0" w:space="0" w:color="auto"/>
        <w:right w:val="none" w:sz="0" w:space="0" w:color="auto"/>
      </w:divBdr>
    </w:div>
    <w:div w:id="963467225">
      <w:bodyDiv w:val="1"/>
      <w:marLeft w:val="0"/>
      <w:marRight w:val="0"/>
      <w:marTop w:val="0"/>
      <w:marBottom w:val="0"/>
      <w:divBdr>
        <w:top w:val="none" w:sz="0" w:space="0" w:color="auto"/>
        <w:left w:val="none" w:sz="0" w:space="0" w:color="auto"/>
        <w:bottom w:val="none" w:sz="0" w:space="0" w:color="auto"/>
        <w:right w:val="none" w:sz="0" w:space="0" w:color="auto"/>
      </w:divBdr>
    </w:div>
    <w:div w:id="1206604167">
      <w:bodyDiv w:val="1"/>
      <w:marLeft w:val="0"/>
      <w:marRight w:val="0"/>
      <w:marTop w:val="0"/>
      <w:marBottom w:val="0"/>
      <w:divBdr>
        <w:top w:val="none" w:sz="0" w:space="0" w:color="auto"/>
        <w:left w:val="none" w:sz="0" w:space="0" w:color="auto"/>
        <w:bottom w:val="none" w:sz="0" w:space="0" w:color="auto"/>
        <w:right w:val="none" w:sz="0" w:space="0" w:color="auto"/>
      </w:divBdr>
      <w:divsChild>
        <w:div w:id="201302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tiksmes.ministrija@s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office@lia.lv"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lia.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ZA\AppData\Local\Microsoft\Windows\Temporary%20Internet%20Files\Content.Outlook\MS9TQ62U\Veidlapa%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E41BC6EA07D4DA7997B06285BA04C" ma:contentTypeVersion="2" ma:contentTypeDescription="Create a new document." ma:contentTypeScope="" ma:versionID="a566170e57d2e3e4d5a834d215ff572d">
  <xsd:schema xmlns:xsd="http://www.w3.org/2001/XMLSchema" xmlns:xs="http://www.w3.org/2001/XMLSchema" xmlns:p="http://schemas.microsoft.com/office/2006/metadata/properties" xmlns:ns3="a98a497f-cfaa-46b3-b96d-7c11535b6004" targetNamespace="http://schemas.microsoft.com/office/2006/metadata/properties" ma:root="true" ma:fieldsID="1339ad522abf23ec064c31759fa61768" ns3:_="">
    <xsd:import namespace="a98a497f-cfaa-46b3-b96d-7c11535b600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a497f-cfaa-46b3-b96d-7c11535b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43C6C-A9BE-4164-88F2-6B5629336AA1}">
  <ds:schemaRefs>
    <ds:schemaRef ds:uri="http://schemas.microsoft.com/sharepoint/v3/contenttype/forms"/>
  </ds:schemaRefs>
</ds:datastoreItem>
</file>

<file path=customXml/itemProps2.xml><?xml version="1.0" encoding="utf-8"?>
<ds:datastoreItem xmlns:ds="http://schemas.openxmlformats.org/officeDocument/2006/customXml" ds:itemID="{6A081B23-28EB-4423-90C8-4F476A37B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a497f-cfaa-46b3-b96d-7c11535b6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09ECD-46A0-4B12-90C3-FA243BF1C27A}">
  <ds:schemaRefs>
    <ds:schemaRef ds:uri="http://schemas.openxmlformats.org/officeDocument/2006/bibliography"/>
  </ds:schemaRefs>
</ds:datastoreItem>
</file>

<file path=customXml/itemProps4.xml><?xml version="1.0" encoding="utf-8"?>
<ds:datastoreItem xmlns:ds="http://schemas.openxmlformats.org/officeDocument/2006/customXml" ds:itemID="{92EFF788-E48B-45A3-80CB-D4B6EC9505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Veidlapa (003)</Template>
  <TotalTime>29</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Ieva</cp:lastModifiedBy>
  <cp:revision>10</cp:revision>
  <cp:lastPrinted>2020-06-15T08:11:00Z</cp:lastPrinted>
  <dcterms:created xsi:type="dcterms:W3CDTF">2021-05-20T06:23:00Z</dcterms:created>
  <dcterms:modified xsi:type="dcterms:W3CDTF">2021-05-20T06:51:00Z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0x01010068EE41BC6EA07D4DA7997B06285BA04C</vt:lpwstr>
  </property>
</Properties>
</file>