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07C91" w14:textId="77777777" w:rsidR="00000000" w:rsidRDefault="00625534">
      <w:pPr>
        <w:jc w:val="both"/>
        <w:rPr>
          <w:sz w:val="28"/>
          <w:lang w:val="de-DE"/>
        </w:rPr>
      </w:pPr>
    </w:p>
    <w:p w14:paraId="3787C322" w14:textId="77777777" w:rsidR="00000000" w:rsidRDefault="00625534">
      <w:pPr>
        <w:jc w:val="both"/>
        <w:rPr>
          <w:sz w:val="28"/>
          <w:lang w:val="de-DE"/>
        </w:rPr>
      </w:pPr>
    </w:p>
    <w:p w14:paraId="6E55BDF3" w14:textId="77777777" w:rsidR="00000000" w:rsidRDefault="00625534">
      <w:pPr>
        <w:jc w:val="both"/>
        <w:rPr>
          <w:sz w:val="28"/>
          <w:lang w:val="de-DE"/>
        </w:rPr>
      </w:pPr>
    </w:p>
    <w:p w14:paraId="6A6501DF" w14:textId="77777777" w:rsidR="00000000" w:rsidRDefault="00625534">
      <w:pPr>
        <w:jc w:val="both"/>
        <w:rPr>
          <w:sz w:val="28"/>
          <w:lang w:val="de-DE"/>
        </w:rPr>
      </w:pPr>
    </w:p>
    <w:p w14:paraId="4005A5BF" w14:textId="77777777" w:rsidR="00000000" w:rsidRDefault="00625534">
      <w:pPr>
        <w:pStyle w:val="Title"/>
        <w:outlineLvl w:val="0"/>
      </w:pPr>
      <w:r>
        <w:t>LATVIJAS REPUBLIKAS MINISTRU KABINETA SĒDE</w:t>
      </w:r>
    </w:p>
    <w:p w14:paraId="33B47325" w14:textId="77777777" w:rsidR="00000000" w:rsidRDefault="00625534">
      <w:pPr>
        <w:pStyle w:val="Title"/>
      </w:pPr>
      <w:r>
        <w:t>___________________________________________________________</w:t>
      </w:r>
    </w:p>
    <w:p w14:paraId="2CB2155B" w14:textId="77777777" w:rsidR="00000000" w:rsidRDefault="00625534">
      <w:pPr>
        <w:pStyle w:val="Title"/>
        <w:outlineLvl w:val="0"/>
      </w:pPr>
      <w:r>
        <w:rPr>
          <w:i/>
        </w:rPr>
        <w:t>protokola izraksts</w:t>
      </w:r>
    </w:p>
    <w:p w14:paraId="46E9FF67" w14:textId="77777777" w:rsidR="00000000" w:rsidRDefault="00625534">
      <w:pPr>
        <w:pStyle w:val="NormalWeb"/>
        <w:jc w:val="right"/>
        <w:rPr>
          <w:i/>
          <w:sz w:val="28"/>
          <w:szCs w:val="28"/>
        </w:rPr>
      </w:pPr>
    </w:p>
    <w:p w14:paraId="19F7E6DD" w14:textId="77777777" w:rsidR="00000000" w:rsidRDefault="00625534">
      <w:pPr>
        <w:rPr>
          <w:sz w:val="28"/>
          <w:lang w:val="lv-LV"/>
        </w:rPr>
      </w:pPr>
    </w:p>
    <w:tbl>
      <w:tblPr>
        <w:tblW w:w="9094" w:type="dxa"/>
        <w:tblInd w:w="250" w:type="dxa"/>
        <w:tblLook w:val="04A0" w:firstRow="1" w:lastRow="0" w:firstColumn="1" w:lastColumn="0" w:noHBand="0" w:noVBand="1"/>
      </w:tblPr>
      <w:tblGrid>
        <w:gridCol w:w="3898"/>
        <w:gridCol w:w="898"/>
        <w:gridCol w:w="4298"/>
      </w:tblGrid>
      <w:tr w:rsidR="00000000" w14:paraId="0FCE2C04" w14:textId="77777777">
        <w:trPr>
          <w:cantSplit/>
        </w:trPr>
        <w:tc>
          <w:tcPr>
            <w:tcW w:w="3847" w:type="dxa"/>
            <w:hideMark/>
          </w:tcPr>
          <w:p w14:paraId="56607AF5" w14:textId="77777777" w:rsidR="00000000" w:rsidRDefault="00625534">
            <w:pPr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 xml:space="preserve">Rīgā </w:t>
            </w:r>
          </w:p>
        </w:tc>
        <w:tc>
          <w:tcPr>
            <w:tcW w:w="886" w:type="dxa"/>
            <w:hideMark/>
          </w:tcPr>
          <w:p w14:paraId="4E59FE91" w14:textId="77777777" w:rsidR="00000000" w:rsidRDefault="00625534">
            <w:pPr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>Nr.23</w:t>
            </w:r>
          </w:p>
        </w:tc>
        <w:tc>
          <w:tcPr>
            <w:tcW w:w="4241" w:type="dxa"/>
            <w:hideMark/>
          </w:tcPr>
          <w:p w14:paraId="6D87DA4A" w14:textId="77777777" w:rsidR="00000000" w:rsidRDefault="00625534">
            <w:pPr>
              <w:jc w:val="right"/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>2021.gada 4.martā</w:t>
            </w:r>
          </w:p>
        </w:tc>
      </w:tr>
    </w:tbl>
    <w:p w14:paraId="737B54EA" w14:textId="77777777" w:rsidR="00000000" w:rsidRDefault="00625534">
      <w:pPr>
        <w:jc w:val="both"/>
        <w:rPr>
          <w:sz w:val="28"/>
          <w:lang w:val="de-DE"/>
        </w:rPr>
      </w:pPr>
    </w:p>
    <w:p w14:paraId="5D758F70" w14:textId="77777777" w:rsidR="00000000" w:rsidRDefault="00625534">
      <w:pPr>
        <w:jc w:val="both"/>
        <w:rPr>
          <w:sz w:val="28"/>
          <w:lang w:val="de-DE"/>
        </w:rPr>
      </w:pPr>
    </w:p>
    <w:p w14:paraId="020CB467" w14:textId="77777777" w:rsidR="00000000" w:rsidRDefault="00625534">
      <w:pPr>
        <w:jc w:val="center"/>
        <w:rPr>
          <w:sz w:val="28"/>
        </w:rPr>
      </w:pPr>
      <w:r>
        <w:rPr>
          <w:b/>
          <w:bCs/>
          <w:sz w:val="28"/>
        </w:rPr>
        <w:t>47.§</w:t>
      </w:r>
    </w:p>
    <w:p w14:paraId="3C71786F" w14:textId="77777777" w:rsidR="00000000" w:rsidRDefault="00625534">
      <w:pPr>
        <w:rPr>
          <w:sz w:val="28"/>
        </w:rPr>
      </w:pPr>
    </w:p>
    <w:p w14:paraId="682609D3" w14:textId="77777777" w:rsidR="00000000" w:rsidRDefault="00625534">
      <w:pPr>
        <w:jc w:val="center"/>
      </w:pPr>
      <w:r>
        <w:rPr>
          <w:b/>
          <w:sz w:val="28"/>
        </w:rPr>
        <w:t>Likumprojekts "Līgums par augstākās izglītības kvalifikāciju automātisku atzīšanu"</w:t>
      </w:r>
    </w:p>
    <w:p w14:paraId="1653C9C8" w14:textId="77777777" w:rsidR="00000000" w:rsidRDefault="00625534">
      <w:pPr>
        <w:jc w:val="both"/>
      </w:pPr>
      <w:r>
        <w:rPr>
          <w:b/>
          <w:bCs/>
        </w:rPr>
        <w:t>     TA-337</w:t>
      </w:r>
    </w:p>
    <w:p w14:paraId="2770C73D" w14:textId="77777777" w:rsidR="00000000" w:rsidRDefault="00625534">
      <w:pPr>
        <w:pStyle w:val="BodyText"/>
      </w:pPr>
      <w:r>
        <w:t>___________________________________________________________</w:t>
      </w:r>
    </w:p>
    <w:p w14:paraId="2C9830E0" w14:textId="77777777" w:rsidR="00000000" w:rsidRDefault="00625534">
      <w:pPr>
        <w:pStyle w:val="BodyTex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(A.K.Kariņš)</w:t>
      </w:r>
    </w:p>
    <w:p w14:paraId="6597C050" w14:textId="77777777" w:rsidR="00000000" w:rsidRDefault="00625534">
      <w:pPr>
        <w:pStyle w:val="BodyText"/>
        <w:jc w:val="left"/>
        <w:rPr>
          <w:b w:val="0"/>
        </w:rPr>
      </w:pPr>
    </w:p>
    <w:p w14:paraId="09B9AD15" w14:textId="77777777" w:rsidR="00000000" w:rsidRDefault="00625534">
      <w:pPr>
        <w:jc w:val="both"/>
        <w:rPr>
          <w:rStyle w:val="spelle"/>
        </w:rPr>
      </w:pPr>
      <w:r>
        <w:rPr>
          <w:rStyle w:val="spelle"/>
          <w:sz w:val="28"/>
          <w:szCs w:val="28"/>
        </w:rPr>
        <w:t xml:space="preserve">     1. Atbalstīt līguma par </w:t>
      </w:r>
      <w:r>
        <w:rPr>
          <w:rStyle w:val="spelle"/>
          <w:sz w:val="28"/>
          <w:szCs w:val="28"/>
        </w:rPr>
        <w:t xml:space="preserve">augstākās izglītības kvalifikāciju automātisku atzīšanu (turpmāk – Līgums) projekta parakstīšanu. </w:t>
      </w:r>
    </w:p>
    <w:p w14:paraId="3331C74F" w14:textId="77777777" w:rsidR="00000000" w:rsidRDefault="00625534">
      <w:pPr>
        <w:jc w:val="both"/>
        <w:rPr>
          <w:rStyle w:val="spelle"/>
        </w:rPr>
      </w:pPr>
      <w:r>
        <w:rPr>
          <w:rStyle w:val="spelle"/>
          <w:sz w:val="28"/>
          <w:szCs w:val="28"/>
        </w:rPr>
        <w:t>     2. Pilnvarot izglītības un zinātnes ministri I.Šuplinsku parakstīt Līgumu.</w:t>
      </w:r>
      <w:r>
        <w:rPr>
          <w:rStyle w:val="spelle"/>
        </w:rPr>
        <w:t xml:space="preserve"> </w:t>
      </w:r>
    </w:p>
    <w:p w14:paraId="17B802E2" w14:textId="77777777" w:rsidR="00000000" w:rsidRDefault="00625534">
      <w:pPr>
        <w:jc w:val="both"/>
        <w:rPr>
          <w:rStyle w:val="spelle"/>
        </w:rPr>
      </w:pPr>
      <w:r>
        <w:rPr>
          <w:rStyle w:val="spelle"/>
          <w:sz w:val="28"/>
          <w:szCs w:val="28"/>
        </w:rPr>
        <w:t>     3. Atbalstīt iesniegto likumprojektu.</w:t>
      </w:r>
      <w:r>
        <w:rPr>
          <w:rStyle w:val="spelle"/>
        </w:rPr>
        <w:t xml:space="preserve"> </w:t>
      </w:r>
    </w:p>
    <w:p w14:paraId="09536222" w14:textId="77777777" w:rsidR="00000000" w:rsidRDefault="00625534">
      <w:pPr>
        <w:jc w:val="both"/>
        <w:rPr>
          <w:rStyle w:val="spelle"/>
        </w:rPr>
      </w:pPr>
      <w:r>
        <w:rPr>
          <w:rStyle w:val="spelle"/>
          <w:sz w:val="28"/>
          <w:szCs w:val="28"/>
        </w:rPr>
        <w:t>     4. Izglītības un zinātnes m</w:t>
      </w:r>
      <w:r>
        <w:rPr>
          <w:rStyle w:val="spelle"/>
          <w:sz w:val="28"/>
          <w:szCs w:val="28"/>
        </w:rPr>
        <w:t>inistrijai pēc Līguma parakstīšanas iesniegt to Valsts kancelejā.</w:t>
      </w:r>
      <w:r>
        <w:rPr>
          <w:rStyle w:val="spelle"/>
        </w:rPr>
        <w:t xml:space="preserve"> </w:t>
      </w:r>
    </w:p>
    <w:p w14:paraId="5EE87782" w14:textId="77777777" w:rsidR="00000000" w:rsidRDefault="00625534">
      <w:pPr>
        <w:jc w:val="both"/>
        <w:rPr>
          <w:rStyle w:val="spelle"/>
        </w:rPr>
      </w:pPr>
      <w:r>
        <w:rPr>
          <w:rStyle w:val="spelle"/>
          <w:sz w:val="28"/>
          <w:szCs w:val="28"/>
        </w:rPr>
        <w:t>     5. Valsts kancelejai sagatavot Līgumu un likumprojektu iesniegšanai Saeimā.</w:t>
      </w:r>
      <w:r>
        <w:rPr>
          <w:rStyle w:val="spelle"/>
        </w:rPr>
        <w:t xml:space="preserve"> </w:t>
      </w:r>
    </w:p>
    <w:p w14:paraId="173DA92B" w14:textId="77777777" w:rsidR="00000000" w:rsidRDefault="00625534">
      <w:pPr>
        <w:jc w:val="both"/>
        <w:rPr>
          <w:rStyle w:val="spelle"/>
        </w:rPr>
      </w:pPr>
      <w:r>
        <w:rPr>
          <w:rStyle w:val="spelle"/>
          <w:sz w:val="28"/>
          <w:szCs w:val="28"/>
        </w:rPr>
        <w:t>     6. Noteikt, ka atbildīgais par likumprojekta turpmāko virzību Saeimā ir izglītības un zinātnes ministr</w:t>
      </w:r>
      <w:r>
        <w:rPr>
          <w:rStyle w:val="spelle"/>
          <w:sz w:val="28"/>
          <w:szCs w:val="28"/>
        </w:rPr>
        <w:t>s.</w:t>
      </w:r>
      <w:r>
        <w:rPr>
          <w:rStyle w:val="spelle"/>
        </w:rPr>
        <w:t xml:space="preserve"> </w:t>
      </w:r>
    </w:p>
    <w:p w14:paraId="338FA286" w14:textId="77777777" w:rsidR="00000000" w:rsidRDefault="00625534">
      <w:pPr>
        <w:rPr>
          <w:rStyle w:val="spelle"/>
          <w:bCs/>
          <w:sz w:val="28"/>
          <w:szCs w:val="28"/>
          <w:lang w:val="lv-LV"/>
        </w:rPr>
      </w:pPr>
    </w:p>
    <w:p w14:paraId="285AC898" w14:textId="77777777" w:rsidR="00000000" w:rsidRDefault="00625534">
      <w:pPr>
        <w:pStyle w:val="BodyText"/>
        <w:jc w:val="both"/>
        <w:rPr>
          <w:b w:val="0"/>
        </w:rPr>
      </w:pPr>
    </w:p>
    <w:tbl>
      <w:tblPr>
        <w:tblW w:w="9648" w:type="dxa"/>
        <w:tblLook w:val="04A0" w:firstRow="1" w:lastRow="0" w:firstColumn="1" w:lastColumn="0" w:noHBand="0" w:noVBand="1"/>
      </w:tblPr>
      <w:tblGrid>
        <w:gridCol w:w="4428"/>
        <w:gridCol w:w="2340"/>
        <w:gridCol w:w="2880"/>
      </w:tblGrid>
      <w:tr w:rsidR="00000000" w14:paraId="6AE05DA6" w14:textId="77777777">
        <w:tc>
          <w:tcPr>
            <w:tcW w:w="4428" w:type="dxa"/>
            <w:hideMark/>
          </w:tcPr>
          <w:p w14:paraId="3DCE47DC" w14:textId="77777777" w:rsidR="00000000" w:rsidRDefault="00625534">
            <w:r>
              <w:rPr>
                <w:sz w:val="28"/>
                <w:szCs w:val="28"/>
              </w:rPr>
              <w:t>Ministru prezidents</w:t>
            </w:r>
          </w:p>
        </w:tc>
        <w:tc>
          <w:tcPr>
            <w:tcW w:w="2340" w:type="dxa"/>
            <w:hideMark/>
          </w:tcPr>
          <w:p w14:paraId="2DA79831" w14:textId="77777777" w:rsidR="00000000" w:rsidRDefault="00625534">
            <w:r>
              <w:rPr>
                <w:lang w:val="lv-LV"/>
              </w:rPr>
              <w:t> </w:t>
            </w:r>
            <w:r>
              <w:t> </w:t>
            </w:r>
          </w:p>
        </w:tc>
        <w:tc>
          <w:tcPr>
            <w:tcW w:w="2880" w:type="dxa"/>
            <w:hideMark/>
          </w:tcPr>
          <w:p w14:paraId="11865E67" w14:textId="77777777" w:rsidR="00000000" w:rsidRDefault="00625534">
            <w:r>
              <w:rPr>
                <w:sz w:val="28"/>
                <w:szCs w:val="28"/>
              </w:rPr>
              <w:t>A.K.Kariņš</w:t>
            </w:r>
          </w:p>
        </w:tc>
      </w:tr>
      <w:tr w:rsidR="00000000" w14:paraId="03CA6D78" w14:textId="77777777">
        <w:tc>
          <w:tcPr>
            <w:tcW w:w="0" w:type="auto"/>
            <w:gridSpan w:val="3"/>
            <w:vAlign w:val="center"/>
            <w:hideMark/>
          </w:tcPr>
          <w:p w14:paraId="3C75870A" w14:textId="77777777" w:rsidR="00000000" w:rsidRDefault="00625534"/>
        </w:tc>
      </w:tr>
      <w:tr w:rsidR="00000000" w14:paraId="6601F8C3" w14:textId="77777777">
        <w:tc>
          <w:tcPr>
            <w:tcW w:w="4428" w:type="dxa"/>
            <w:hideMark/>
          </w:tcPr>
          <w:p w14:paraId="07D6381D" w14:textId="77777777" w:rsidR="00000000" w:rsidRDefault="00625534">
            <w:r>
              <w:rPr>
                <w:sz w:val="28"/>
                <w:szCs w:val="28"/>
              </w:rPr>
              <w:t>Valsts kancelejas direktors</w:t>
            </w:r>
          </w:p>
        </w:tc>
        <w:tc>
          <w:tcPr>
            <w:tcW w:w="2340" w:type="dxa"/>
            <w:hideMark/>
          </w:tcPr>
          <w:p w14:paraId="403367C2" w14:textId="77777777" w:rsidR="00000000" w:rsidRDefault="00625534">
            <w:r>
              <w:rPr>
                <w:lang w:val="lv-LV"/>
              </w:rPr>
              <w:t> </w:t>
            </w:r>
            <w:r>
              <w:t> </w:t>
            </w:r>
          </w:p>
        </w:tc>
        <w:tc>
          <w:tcPr>
            <w:tcW w:w="2880" w:type="dxa"/>
            <w:hideMark/>
          </w:tcPr>
          <w:p w14:paraId="0F20524C" w14:textId="77777777" w:rsidR="00000000" w:rsidRDefault="00625534">
            <w:r>
              <w:rPr>
                <w:sz w:val="28"/>
                <w:szCs w:val="28"/>
              </w:rPr>
              <w:t>J.Citskovskis</w:t>
            </w:r>
          </w:p>
        </w:tc>
      </w:tr>
      <w:tr w:rsidR="00000000" w14:paraId="4CD03A99" w14:textId="77777777">
        <w:tc>
          <w:tcPr>
            <w:tcW w:w="0" w:type="auto"/>
            <w:gridSpan w:val="3"/>
            <w:vAlign w:val="center"/>
            <w:hideMark/>
          </w:tcPr>
          <w:p w14:paraId="74B131CB" w14:textId="77777777" w:rsidR="00000000" w:rsidRDefault="00625534"/>
        </w:tc>
      </w:tr>
    </w:tbl>
    <w:p w14:paraId="6B64D12D" w14:textId="77777777" w:rsidR="00000000" w:rsidRDefault="00625534">
      <w:pPr>
        <w:pStyle w:val="BodyText"/>
        <w:jc w:val="both"/>
        <w:rPr>
          <w:b w:val="0"/>
        </w:rPr>
      </w:pPr>
    </w:p>
    <w:p w14:paraId="15B9A423" w14:textId="77777777" w:rsidR="00000000" w:rsidRDefault="00625534">
      <w:pPr>
        <w:pStyle w:val="BodyText"/>
        <w:jc w:val="both"/>
        <w:rPr>
          <w:b w:val="0"/>
        </w:rPr>
      </w:pPr>
    </w:p>
    <w:p w14:paraId="0DDA7EB3" w14:textId="77777777" w:rsidR="00000000" w:rsidRDefault="00625534">
      <w:pPr>
        <w:pStyle w:val="CommentText"/>
        <w:divId w:val="1595161208"/>
      </w:pPr>
      <w:r>
        <w:rPr>
          <w:color w:val="808080"/>
        </w:rPr>
        <w:t>2021-MK-PROT-23-0403-#47.doc</w:t>
      </w:r>
      <w:r>
        <w:t xml:space="preserve"> </w:t>
      </w:r>
    </w:p>
    <w:p w14:paraId="123B6469" w14:textId="77777777" w:rsidR="00625534" w:rsidRDefault="00625534">
      <w:pPr>
        <w:jc w:val="right"/>
        <w:divId w:val="819537787"/>
      </w:pPr>
      <w:r>
        <w:fldChar w:fldCharType="begin"/>
      </w:r>
      <w:r>
        <w:instrText>PAGE</w:instrText>
      </w:r>
      <w:r>
        <w:fldChar w:fldCharType="separate"/>
      </w:r>
      <w:r>
        <w:fldChar w:fldCharType="end"/>
      </w:r>
      <w:r>
        <w:t xml:space="preserve"> </w:t>
      </w:r>
    </w:p>
    <w:sectPr w:rsidR="00625534">
      <w:footerReference w:type="default" r:id="rId6"/>
      <w:pgSz w:w="11906" w:h="16838"/>
      <w:pgMar w:top="1440" w:right="1800" w:bottom="1440" w:left="180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603270" w14:textId="77777777" w:rsidR="00625534" w:rsidRDefault="00625534">
      <w:r>
        <w:separator/>
      </w:r>
    </w:p>
  </w:endnote>
  <w:endnote w:type="continuationSeparator" w:id="0">
    <w:p w14:paraId="13B7E24F" w14:textId="77777777" w:rsidR="00625534" w:rsidRDefault="00625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4563A" w14:textId="77777777" w:rsidR="00000000" w:rsidRDefault="00625534">
    <w:pPr>
      <w:jc w:val="right"/>
    </w:pPr>
    <w:r>
      <w:fldChar w:fldCharType="begin"/>
    </w:r>
    <w:r>
      <w:instrText>PAGE</w:instrText>
    </w:r>
    <w:r>
      <w:fldChar w:fldCharType="separate"/>
    </w:r>
    <w:r w:rsidR="00BA2A87">
      <w:rPr>
        <w:noProof/>
      </w:rPr>
      <w:t>1</w:t>
    </w:r>
    <w: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80839D" w14:textId="77777777" w:rsidR="00625534" w:rsidRDefault="00625534">
      <w:r>
        <w:separator/>
      </w:r>
    </w:p>
  </w:footnote>
  <w:footnote w:type="continuationSeparator" w:id="0">
    <w:p w14:paraId="1007C5D3" w14:textId="77777777" w:rsidR="00625534" w:rsidRDefault="006255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selectFldWithFirstOrLastChar/>
    <w:doNotWrapTextWithPunct/>
    <w:doNotUseEastAsianBreakRules/>
    <w:useWord2002TableStyle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A87"/>
    <w:rsid w:val="00625534"/>
    <w:rsid w:val="00BA2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31CD64"/>
  <w15:chartTrackingRefBased/>
  <w15:docId w15:val="{C77EED6C-37C7-40BC-B118-0E679E719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pPr>
      <w:keepNext/>
      <w:jc w:val="both"/>
      <w:outlineLvl w:val="0"/>
    </w:pPr>
    <w:rPr>
      <w:rFonts w:eastAsiaTheme="minorEastAsia"/>
      <w:sz w:val="28"/>
      <w:szCs w:val="28"/>
      <w:lang w:val="lv-LV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eastAsiaTheme="minorEastAsia"/>
      <w:b/>
      <w:bCs/>
      <w:sz w:val="28"/>
      <w:szCs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  <w:rPr>
      <w:rFonts w:eastAsiaTheme="minorEastAsia"/>
      <w:lang w:val="lv-LV"/>
    </w:rPr>
  </w:style>
  <w:style w:type="paragraph" w:styleId="CommentText">
    <w:name w:val="annotation text"/>
    <w:basedOn w:val="Normal"/>
    <w:link w:val="CommentTextChar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Pr>
      <w:lang w:val="en-GB"/>
    </w:rPr>
  </w:style>
  <w:style w:type="paragraph" w:styleId="Header">
    <w:name w:val="header"/>
    <w:basedOn w:val="Normal"/>
    <w:link w:val="HeaderChar"/>
    <w:semiHidden/>
    <w:unhideWhenUsed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Pr>
      <w:sz w:val="24"/>
      <w:szCs w:val="24"/>
      <w:lang w:val="en-GB"/>
    </w:rPr>
  </w:style>
  <w:style w:type="paragraph" w:styleId="Footer">
    <w:name w:val="footer"/>
    <w:basedOn w:val="Normal"/>
    <w:link w:val="FooterChar"/>
    <w:unhideWhenUsed/>
    <w:pPr>
      <w:tabs>
        <w:tab w:val="center" w:pos="4153"/>
        <w:tab w:val="right" w:pos="8306"/>
      </w:tabs>
    </w:pPr>
    <w:rPr>
      <w:sz w:val="20"/>
      <w:szCs w:val="20"/>
      <w:lang w:val="lv-LV"/>
    </w:rPr>
  </w:style>
  <w:style w:type="character" w:customStyle="1" w:styleId="FooterChar">
    <w:name w:val="Footer Char"/>
    <w:basedOn w:val="DefaultParagraphFont"/>
    <w:link w:val="Footer"/>
    <w:rPr>
      <w:sz w:val="24"/>
      <w:szCs w:val="24"/>
      <w:lang w:val="en-GB"/>
    </w:rPr>
  </w:style>
  <w:style w:type="paragraph" w:styleId="Title">
    <w:name w:val="Title"/>
    <w:basedOn w:val="Normal"/>
    <w:link w:val="TitleChar"/>
    <w:qFormat/>
    <w:pPr>
      <w:jc w:val="center"/>
    </w:pPr>
    <w:rPr>
      <w:sz w:val="28"/>
      <w:szCs w:val="28"/>
      <w:lang w:val="lv-LV"/>
    </w:rPr>
  </w:style>
  <w:style w:type="character" w:customStyle="1" w:styleId="TitleChar">
    <w:name w:val="Title Char"/>
    <w:basedOn w:val="DefaultParagraphFont"/>
    <w:link w:val="Title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BodyText">
    <w:name w:val="Body Text"/>
    <w:basedOn w:val="Normal"/>
    <w:link w:val="BodyTextChar"/>
    <w:semiHidden/>
    <w:unhideWhenUsed/>
    <w:pPr>
      <w:jc w:val="center"/>
    </w:pPr>
    <w:rPr>
      <w:b/>
      <w:bCs/>
      <w:sz w:val="28"/>
      <w:szCs w:val="28"/>
      <w:lang w:val="lv-LV"/>
    </w:rPr>
  </w:style>
  <w:style w:type="character" w:customStyle="1" w:styleId="BodyTextChar">
    <w:name w:val="Body Text Char"/>
    <w:basedOn w:val="DefaultParagraphFont"/>
    <w:link w:val="BodyText"/>
    <w:semiHidden/>
    <w:rPr>
      <w:sz w:val="24"/>
      <w:szCs w:val="24"/>
      <w:lang w:val="en-GB"/>
    </w:rPr>
  </w:style>
  <w:style w:type="paragraph" w:styleId="DocumentMap">
    <w:name w:val="Document Map"/>
    <w:basedOn w:val="Normal"/>
    <w:link w:val="DocumentMapChar"/>
    <w:semiHidden/>
    <w:unhideWhenUsed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semiHidden/>
    <w:rPr>
      <w:rFonts w:ascii="Segoe UI" w:hAnsi="Segoe UI" w:cs="Segoe UI"/>
      <w:sz w:val="16"/>
      <w:szCs w:val="16"/>
      <w:lang w:val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Pr>
      <w:b/>
      <w:bCs/>
      <w:lang w:val="en-GB"/>
    </w:rPr>
  </w:style>
  <w:style w:type="paragraph" w:styleId="BalloonText">
    <w:name w:val="Balloon Text"/>
    <w:basedOn w:val="Normal"/>
    <w:link w:val="BalloonTextChar"/>
    <w:semiHidden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Pr>
      <w:rFonts w:ascii="Segoe UI" w:hAnsi="Segoe UI" w:cs="Segoe UI"/>
      <w:sz w:val="18"/>
      <w:szCs w:val="18"/>
      <w:lang w:val="en-GB"/>
    </w:rPr>
  </w:style>
  <w:style w:type="paragraph" w:customStyle="1" w:styleId="Rakstz">
    <w:name w:val="Rakstz."/>
    <w:basedOn w:val="Normal"/>
    <w:semiHidden/>
    <w:pPr>
      <w:spacing w:after="160" w:line="240" w:lineRule="exact"/>
    </w:pPr>
    <w:rPr>
      <w:rFonts w:ascii="Verdana" w:hAnsi="Verdana"/>
      <w:sz w:val="20"/>
      <w:szCs w:val="20"/>
      <w:lang w:val="lv-LV"/>
    </w:rPr>
  </w:style>
  <w:style w:type="character" w:styleId="CommentReference">
    <w:name w:val="annotation reference"/>
    <w:basedOn w:val="DefaultParagraphFont"/>
    <w:semiHidden/>
    <w:unhideWhenUsed/>
    <w:rPr>
      <w:sz w:val="16"/>
      <w:szCs w:val="16"/>
    </w:rPr>
  </w:style>
  <w:style w:type="paragraph" w:styleId="NormalWeb">
    <w:name w:val="Normal (Web)"/>
    <w:basedOn w:val="Normal"/>
    <w:semiHidden/>
    <w:unhideWhenUsed/>
    <w:pPr>
      <w:spacing w:before="100" w:beforeAutospacing="1" w:after="100" w:afterAutospacing="1"/>
    </w:pPr>
    <w:rPr>
      <w:rFonts w:eastAsiaTheme="minorEastAsia"/>
      <w:lang w:val="lv-LV"/>
    </w:rPr>
  </w:style>
  <w:style w:type="character" w:customStyle="1" w:styleId="spelle">
    <w:name w:val="spelle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6106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22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16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537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642</Words>
  <Characters>367</Characters>
  <Application>Microsoft Office Word</Application>
  <DocSecurity>0</DocSecurity>
  <Lines>3</Lines>
  <Paragraphs>2</Paragraphs>
  <ScaleCrop>false</ScaleCrop>
  <Company>LM</Company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LATVIJAS REPUBLIKAS MINISTRU KABINETA SĒDES PROTOKOLLĒMUMS</dc:title>
  <dc:subject/>
  <dc:creator>user</dc:creator>
  <cp:keywords/>
  <dc:description/>
  <cp:lastModifiedBy>Inese Vanaga</cp:lastModifiedBy>
  <cp:revision>2</cp:revision>
  <cp:lastPrinted>2004-05-26T10:07:00Z</cp:lastPrinted>
  <dcterms:created xsi:type="dcterms:W3CDTF">2022-01-11T12:45:00Z</dcterms:created>
  <dcterms:modified xsi:type="dcterms:W3CDTF">2022-01-11T12:45:00Z</dcterms:modified>
</cp:coreProperties>
</file>