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EA5EE" w14:textId="595DC3DE" w:rsidR="002E6D2D" w:rsidRPr="002E6D2D" w:rsidRDefault="002E6D2D" w:rsidP="00D21DA0">
      <w:pPr>
        <w:pStyle w:val="NoSpacing"/>
        <w:tabs>
          <w:tab w:val="left" w:pos="851"/>
        </w:tabs>
        <w:autoSpaceDN/>
        <w:jc w:val="right"/>
        <w:rPr>
          <w:rFonts w:ascii="Times New Roman" w:hAnsi="Times New Roman"/>
          <w:i/>
          <w:iCs/>
          <w:sz w:val="24"/>
          <w:szCs w:val="24"/>
        </w:rPr>
      </w:pPr>
      <w:r w:rsidRPr="002E6D2D">
        <w:rPr>
          <w:rFonts w:ascii="Times New Roman" w:hAnsi="Times New Roman"/>
          <w:i/>
          <w:iCs/>
          <w:sz w:val="24"/>
          <w:szCs w:val="24"/>
        </w:rPr>
        <w:t>5. pielikums</w:t>
      </w:r>
    </w:p>
    <w:p w14:paraId="36C0CD5D" w14:textId="77777777" w:rsidR="002E6D2D" w:rsidRDefault="002E6D2D" w:rsidP="00D21DA0">
      <w:pPr>
        <w:pStyle w:val="NoSpacing"/>
        <w:tabs>
          <w:tab w:val="left" w:pos="851"/>
        </w:tabs>
        <w:autoSpaceDN/>
        <w:jc w:val="both"/>
        <w:rPr>
          <w:rFonts w:ascii="Times New Roman" w:hAnsi="Times New Roman"/>
          <w:b/>
          <w:bCs/>
          <w:sz w:val="24"/>
          <w:szCs w:val="24"/>
        </w:rPr>
      </w:pPr>
    </w:p>
    <w:p w14:paraId="345BD237" w14:textId="77777777" w:rsidR="002E6D2D" w:rsidRDefault="002E6D2D" w:rsidP="00D21DA0">
      <w:pPr>
        <w:pStyle w:val="NoSpacing"/>
        <w:tabs>
          <w:tab w:val="left" w:pos="851"/>
        </w:tabs>
        <w:autoSpaceDN/>
        <w:jc w:val="both"/>
        <w:rPr>
          <w:rFonts w:ascii="Times New Roman" w:hAnsi="Times New Roman"/>
          <w:b/>
          <w:bCs/>
          <w:sz w:val="24"/>
          <w:szCs w:val="24"/>
        </w:rPr>
      </w:pPr>
    </w:p>
    <w:p w14:paraId="01FC119A" w14:textId="0C61F655" w:rsidR="002E6D2D" w:rsidRPr="005949C8" w:rsidRDefault="002E6D2D" w:rsidP="00D21DA0">
      <w:pPr>
        <w:pStyle w:val="NoSpacing"/>
        <w:tabs>
          <w:tab w:val="left" w:pos="851"/>
        </w:tabs>
        <w:autoSpaceDN/>
        <w:jc w:val="center"/>
        <w:rPr>
          <w:rFonts w:ascii="Times New Roman" w:eastAsia="Times New Roman" w:hAnsi="Times New Roman"/>
          <w:b/>
          <w:bCs/>
          <w:sz w:val="24"/>
          <w:szCs w:val="24"/>
          <w:lang w:eastAsia="lv-LV"/>
        </w:rPr>
      </w:pPr>
      <w:r w:rsidRPr="005949C8">
        <w:rPr>
          <w:rFonts w:ascii="Times New Roman" w:hAnsi="Times New Roman"/>
          <w:b/>
          <w:bCs/>
          <w:sz w:val="24"/>
          <w:szCs w:val="24"/>
        </w:rPr>
        <w:t>EU4Health projekts “</w:t>
      </w:r>
      <w:r w:rsidRPr="00B90BB2">
        <w:rPr>
          <w:rFonts w:ascii="Times New Roman" w:hAnsi="Times New Roman"/>
          <w:b/>
          <w:bCs/>
          <w:sz w:val="24"/>
          <w:szCs w:val="24"/>
        </w:rPr>
        <w:t>Kopā psihiskajai veselībai”</w:t>
      </w:r>
      <w:r w:rsidRPr="005949C8">
        <w:rPr>
          <w:rFonts w:ascii="Times New Roman" w:eastAsia="Times New Roman" w:hAnsi="Times New Roman"/>
          <w:b/>
          <w:bCs/>
          <w:sz w:val="24"/>
          <w:szCs w:val="24"/>
          <w:lang w:eastAsia="lv-LV"/>
        </w:rPr>
        <w:t xml:space="preserve"> (</w:t>
      </w:r>
      <w:r w:rsidRPr="005949C8">
        <w:rPr>
          <w:rFonts w:ascii="Times New Roman" w:eastAsia="Times New Roman" w:hAnsi="Times New Roman"/>
          <w:b/>
          <w:bCs/>
          <w:sz w:val="24"/>
          <w:szCs w:val="24"/>
        </w:rPr>
        <w:t>MENTOR</w:t>
      </w:r>
      <w:r w:rsidRPr="005949C8">
        <w:rPr>
          <w:rFonts w:ascii="Times New Roman" w:eastAsia="Times New Roman" w:hAnsi="Times New Roman"/>
          <w:b/>
          <w:bCs/>
          <w:sz w:val="24"/>
          <w:szCs w:val="24"/>
          <w:lang w:eastAsia="lv-LV"/>
        </w:rPr>
        <w:t>)</w:t>
      </w:r>
    </w:p>
    <w:p w14:paraId="3E3BED27" w14:textId="77777777" w:rsidR="002E6D2D" w:rsidRPr="005949C8" w:rsidRDefault="002E6D2D" w:rsidP="00D21DA0">
      <w:pPr>
        <w:pStyle w:val="ListParagraph"/>
        <w:autoSpaceDN/>
        <w:spacing w:after="0" w:line="240" w:lineRule="auto"/>
        <w:jc w:val="both"/>
        <w:textAlignment w:val="auto"/>
        <w:rPr>
          <w:rFonts w:ascii="Times New Roman" w:eastAsia="Times New Roman" w:hAnsi="Times New Roman"/>
          <w:sz w:val="24"/>
          <w:szCs w:val="24"/>
          <w:lang w:eastAsia="lv-LV"/>
        </w:rPr>
      </w:pPr>
    </w:p>
    <w:p w14:paraId="1C05D175" w14:textId="78DE54E3" w:rsidR="002E6D2D" w:rsidRPr="005949C8" w:rsidRDefault="002E6D2D" w:rsidP="0049553A">
      <w:pPr>
        <w:autoSpaceDN/>
        <w:spacing w:after="0" w:line="240" w:lineRule="auto"/>
        <w:ind w:firstLine="567"/>
        <w:jc w:val="both"/>
        <w:textAlignment w:val="auto"/>
        <w:rPr>
          <w:rStyle w:val="normaltextrun"/>
          <w:rFonts w:ascii="Times New Roman" w:eastAsia="Times New Roman" w:hAnsi="Times New Roman"/>
          <w:sz w:val="24"/>
          <w:szCs w:val="24"/>
          <w:lang w:eastAsia="lv-LV"/>
        </w:rPr>
      </w:pPr>
      <w:r w:rsidRPr="005949C8">
        <w:rPr>
          <w:rFonts w:ascii="Times New Roman" w:hAnsi="Times New Roman"/>
          <w:sz w:val="24"/>
          <w:szCs w:val="24"/>
        </w:rPr>
        <w:t>2023. gada 31. oktobrī Nacionālais psihiskās veselības centrs</w:t>
      </w:r>
      <w:r w:rsidR="0000428E">
        <w:rPr>
          <w:rFonts w:ascii="Times New Roman" w:hAnsi="Times New Roman"/>
          <w:sz w:val="24"/>
          <w:szCs w:val="24"/>
        </w:rPr>
        <w:t>, Valsts SIA</w:t>
      </w:r>
      <w:r w:rsidRPr="005949C8">
        <w:rPr>
          <w:rFonts w:ascii="Times New Roman" w:hAnsi="Times New Roman"/>
          <w:sz w:val="24"/>
          <w:szCs w:val="24"/>
        </w:rPr>
        <w:t xml:space="preserve"> (turpmāk – NPVC</w:t>
      </w:r>
      <w:r>
        <w:rPr>
          <w:rFonts w:ascii="Times New Roman" w:hAnsi="Times New Roman"/>
          <w:sz w:val="24"/>
          <w:szCs w:val="24"/>
        </w:rPr>
        <w:t>)</w:t>
      </w:r>
      <w:r w:rsidRPr="005949C8">
        <w:rPr>
          <w:rFonts w:ascii="Times New Roman" w:hAnsi="Times New Roman"/>
          <w:sz w:val="24"/>
          <w:szCs w:val="24"/>
        </w:rPr>
        <w:t xml:space="preserve"> kā projekta galvenais koordinators sadarbībā ar partneriem no 20 dažādām ES valstīm finansējuma piesaistei ES programmas “ES-veselībai” projektu konkursa Nr. 101162928</w:t>
      </w:r>
      <w:r w:rsidRPr="005949C8">
        <w:rPr>
          <w:rStyle w:val="normaltextrun"/>
          <w:rFonts w:ascii="Times New Roman" w:eastAsia="Times New Roman" w:hAnsi="Times New Roman"/>
          <w:sz w:val="24"/>
          <w:szCs w:val="24"/>
          <w:lang w:eastAsia="lv-LV"/>
        </w:rPr>
        <w:t xml:space="preserve"> ietvaros iesniedza projekta </w:t>
      </w:r>
      <w:r>
        <w:rPr>
          <w:rStyle w:val="normaltextrun"/>
          <w:rFonts w:ascii="Times New Roman" w:eastAsia="Times New Roman" w:hAnsi="Times New Roman"/>
          <w:sz w:val="24"/>
          <w:szCs w:val="24"/>
          <w:lang w:eastAsia="lv-LV"/>
        </w:rPr>
        <w:t>“</w:t>
      </w:r>
      <w:r w:rsidRPr="00B90BB2">
        <w:rPr>
          <w:rStyle w:val="normaltextrun"/>
          <w:rFonts w:ascii="Times New Roman" w:eastAsia="Times New Roman" w:hAnsi="Times New Roman"/>
          <w:sz w:val="24"/>
          <w:szCs w:val="24"/>
          <w:lang w:eastAsia="lv-LV"/>
        </w:rPr>
        <w:t>Kopā psihiskajai veselībai</w:t>
      </w:r>
      <w:r>
        <w:rPr>
          <w:rStyle w:val="normaltextrun"/>
          <w:rFonts w:ascii="Times New Roman" w:eastAsia="Times New Roman" w:hAnsi="Times New Roman"/>
          <w:sz w:val="24"/>
          <w:szCs w:val="24"/>
          <w:lang w:eastAsia="lv-LV"/>
        </w:rPr>
        <w:t>” (</w:t>
      </w:r>
      <w:r w:rsidRPr="005949C8">
        <w:rPr>
          <w:rStyle w:val="normaltextrun"/>
          <w:rFonts w:ascii="Times New Roman" w:eastAsia="Times New Roman" w:hAnsi="Times New Roman"/>
          <w:sz w:val="24"/>
          <w:szCs w:val="24"/>
          <w:lang w:eastAsia="lv-LV"/>
        </w:rPr>
        <w:t>“</w:t>
      </w:r>
      <w:proofErr w:type="spellStart"/>
      <w:r w:rsidRPr="005949C8">
        <w:rPr>
          <w:rStyle w:val="normaltextrun"/>
          <w:rFonts w:ascii="Times New Roman" w:eastAsia="Times New Roman" w:hAnsi="Times New Roman"/>
          <w:sz w:val="24"/>
          <w:szCs w:val="24"/>
          <w:lang w:eastAsia="lv-LV"/>
        </w:rPr>
        <w:t>Mental</w:t>
      </w:r>
      <w:proofErr w:type="spellEnd"/>
      <w:r w:rsidRPr="005949C8">
        <w:rPr>
          <w:rStyle w:val="normaltextrun"/>
          <w:rFonts w:ascii="Times New Roman" w:eastAsia="Times New Roman" w:hAnsi="Times New Roman"/>
          <w:sz w:val="24"/>
          <w:szCs w:val="24"/>
          <w:lang w:eastAsia="lv-LV"/>
        </w:rPr>
        <w:t xml:space="preserve"> Health </w:t>
      </w:r>
      <w:proofErr w:type="spellStart"/>
      <w:r w:rsidRPr="005949C8">
        <w:rPr>
          <w:rStyle w:val="normaltextrun"/>
          <w:rFonts w:ascii="Times New Roman" w:eastAsia="Times New Roman" w:hAnsi="Times New Roman"/>
          <w:sz w:val="24"/>
          <w:szCs w:val="24"/>
          <w:lang w:eastAsia="lv-LV"/>
        </w:rPr>
        <w:t>Together</w:t>
      </w:r>
      <w:proofErr w:type="spellEnd"/>
      <w:r w:rsidRPr="005949C8">
        <w:rPr>
          <w:rStyle w:val="normaltextrun"/>
          <w:rFonts w:ascii="Times New Roman" w:eastAsia="Times New Roman" w:hAnsi="Times New Roman"/>
          <w:sz w:val="24"/>
          <w:szCs w:val="24"/>
          <w:lang w:eastAsia="lv-LV"/>
        </w:rPr>
        <w:t xml:space="preserve"> (MENTOR)</w:t>
      </w:r>
      <w:r>
        <w:rPr>
          <w:rFonts w:ascii="Times New Roman" w:eastAsia="Times New Roman" w:hAnsi="Times New Roman"/>
          <w:sz w:val="24"/>
          <w:szCs w:val="24"/>
          <w:lang w:eastAsia="lv-LV"/>
        </w:rPr>
        <w:t>)</w:t>
      </w:r>
      <w:r w:rsidRPr="005949C8">
        <w:rPr>
          <w:rStyle w:val="normaltextrun"/>
          <w:rFonts w:ascii="Times New Roman" w:eastAsia="Times New Roman" w:hAnsi="Times New Roman"/>
          <w:sz w:val="24"/>
          <w:szCs w:val="24"/>
          <w:lang w:eastAsia="lv-LV"/>
        </w:rPr>
        <w:t xml:space="preserve">  (turpmāk – MENTOR </w:t>
      </w:r>
      <w:r w:rsidRPr="00B90BB2">
        <w:rPr>
          <w:rStyle w:val="normaltextrun"/>
          <w:rFonts w:ascii="Times New Roman" w:eastAsia="Times New Roman" w:hAnsi="Times New Roman"/>
          <w:sz w:val="24"/>
          <w:szCs w:val="24"/>
          <w:lang w:eastAsia="lv-LV"/>
        </w:rPr>
        <w:t>projekts</w:t>
      </w:r>
      <w:r w:rsidRPr="005949C8">
        <w:rPr>
          <w:rStyle w:val="normaltextrun"/>
          <w:rFonts w:ascii="Times New Roman" w:eastAsia="Times New Roman" w:hAnsi="Times New Roman"/>
          <w:b/>
          <w:bCs/>
          <w:sz w:val="24"/>
          <w:szCs w:val="24"/>
          <w:lang w:eastAsia="lv-LV"/>
        </w:rPr>
        <w:t xml:space="preserve">) </w:t>
      </w:r>
      <w:r w:rsidRPr="005949C8">
        <w:rPr>
          <w:rStyle w:val="normaltextrun"/>
          <w:rFonts w:ascii="Times New Roman" w:eastAsia="Times New Roman" w:hAnsi="Times New Roman"/>
          <w:sz w:val="24"/>
          <w:szCs w:val="24"/>
          <w:lang w:eastAsia="lv-LV"/>
        </w:rPr>
        <w:t xml:space="preserve">pieteikumu. </w:t>
      </w:r>
    </w:p>
    <w:p w14:paraId="26412948" w14:textId="77777777" w:rsidR="002E6D2D" w:rsidRPr="005949C8" w:rsidRDefault="002E6D2D" w:rsidP="00D21DA0">
      <w:pPr>
        <w:autoSpaceDN/>
        <w:spacing w:after="0" w:line="240" w:lineRule="auto"/>
        <w:ind w:firstLine="709"/>
        <w:jc w:val="both"/>
        <w:textAlignment w:val="auto"/>
        <w:rPr>
          <w:rFonts w:ascii="Times New Roman" w:hAnsi="Times New Roman"/>
          <w:b/>
          <w:bCs/>
          <w:sz w:val="24"/>
          <w:szCs w:val="24"/>
        </w:rPr>
      </w:pPr>
      <w:r w:rsidRPr="005949C8">
        <w:rPr>
          <w:rStyle w:val="normaltextrun"/>
          <w:rFonts w:ascii="Times New Roman" w:eastAsia="Times New Roman" w:hAnsi="Times New Roman"/>
          <w:sz w:val="24"/>
          <w:szCs w:val="24"/>
          <w:lang w:eastAsia="lv-LV"/>
        </w:rPr>
        <w:t xml:space="preserve">MENTOR Projektā </w:t>
      </w:r>
      <w:r w:rsidRPr="005949C8">
        <w:rPr>
          <w:rFonts w:ascii="Times New Roman" w:hAnsi="Times New Roman"/>
          <w:sz w:val="24"/>
          <w:szCs w:val="24"/>
        </w:rPr>
        <w:t>kā Latvijas vadošā iestāde (</w:t>
      </w:r>
      <w:proofErr w:type="spellStart"/>
      <w:r w:rsidRPr="005949C8">
        <w:rPr>
          <w:rFonts w:ascii="Times New Roman" w:hAnsi="Times New Roman"/>
          <w:i/>
          <w:iCs/>
          <w:sz w:val="24"/>
          <w:szCs w:val="24"/>
        </w:rPr>
        <w:t>Competent</w:t>
      </w:r>
      <w:proofErr w:type="spellEnd"/>
      <w:r w:rsidRPr="005949C8">
        <w:rPr>
          <w:rFonts w:ascii="Times New Roman" w:hAnsi="Times New Roman"/>
          <w:i/>
          <w:iCs/>
          <w:sz w:val="24"/>
          <w:szCs w:val="24"/>
        </w:rPr>
        <w:t xml:space="preserve"> </w:t>
      </w:r>
      <w:proofErr w:type="spellStart"/>
      <w:r w:rsidRPr="005949C8">
        <w:rPr>
          <w:rFonts w:ascii="Times New Roman" w:hAnsi="Times New Roman"/>
          <w:i/>
          <w:iCs/>
          <w:sz w:val="24"/>
          <w:szCs w:val="24"/>
        </w:rPr>
        <w:t>Authority</w:t>
      </w:r>
      <w:proofErr w:type="spellEnd"/>
      <w:r w:rsidRPr="005949C8">
        <w:rPr>
          <w:rFonts w:ascii="Times New Roman" w:hAnsi="Times New Roman"/>
          <w:sz w:val="24"/>
          <w:szCs w:val="24"/>
        </w:rPr>
        <w:t>) ir nominēts</w:t>
      </w:r>
      <w:r w:rsidRPr="001621A2">
        <w:rPr>
          <w:rFonts w:ascii="Times New Roman" w:hAnsi="Times New Roman"/>
          <w:sz w:val="24"/>
          <w:szCs w:val="24"/>
        </w:rPr>
        <w:t xml:space="preserve"> </w:t>
      </w:r>
      <w:r w:rsidRPr="005949C8">
        <w:rPr>
          <w:rFonts w:ascii="Times New Roman" w:hAnsi="Times New Roman"/>
          <w:sz w:val="24"/>
          <w:szCs w:val="24"/>
        </w:rPr>
        <w:t>NPVC</w:t>
      </w:r>
      <w:r>
        <w:rPr>
          <w:rFonts w:ascii="Times New Roman" w:hAnsi="Times New Roman"/>
          <w:sz w:val="24"/>
          <w:szCs w:val="24"/>
        </w:rPr>
        <w:t>.</w:t>
      </w:r>
    </w:p>
    <w:p w14:paraId="2CD97657" w14:textId="77777777" w:rsidR="002E6D2D" w:rsidRPr="005949C8" w:rsidRDefault="002E6D2D" w:rsidP="00D21DA0">
      <w:pPr>
        <w:autoSpaceDN/>
        <w:spacing w:after="0" w:line="240" w:lineRule="auto"/>
        <w:ind w:firstLine="709"/>
        <w:jc w:val="both"/>
        <w:textAlignment w:val="auto"/>
        <w:rPr>
          <w:rFonts w:ascii="Times New Roman" w:hAnsi="Times New Roman"/>
          <w:b/>
          <w:bCs/>
          <w:sz w:val="24"/>
          <w:szCs w:val="24"/>
        </w:rPr>
      </w:pPr>
      <w:r w:rsidRPr="005949C8">
        <w:rPr>
          <w:rFonts w:ascii="Times New Roman" w:hAnsi="Times New Roman"/>
          <w:b/>
          <w:bCs/>
          <w:sz w:val="24"/>
          <w:szCs w:val="24"/>
        </w:rPr>
        <w:t>Īss projekta apraksts:</w:t>
      </w:r>
    </w:p>
    <w:p w14:paraId="5A90A5A5" w14:textId="77777777" w:rsidR="0000428E" w:rsidRDefault="002E6D2D" w:rsidP="00D21DA0">
      <w:pPr>
        <w:autoSpaceDN/>
        <w:spacing w:after="0" w:line="240" w:lineRule="auto"/>
        <w:ind w:firstLine="709"/>
        <w:jc w:val="both"/>
        <w:textAlignment w:val="auto"/>
        <w:rPr>
          <w:rFonts w:ascii="Times New Roman" w:hAnsi="Times New Roman"/>
          <w:i/>
          <w:iCs/>
          <w:sz w:val="24"/>
          <w:szCs w:val="24"/>
        </w:rPr>
      </w:pPr>
      <w:r w:rsidRPr="005949C8">
        <w:rPr>
          <w:rFonts w:ascii="Times New Roman" w:hAnsi="Times New Roman"/>
          <w:i/>
          <w:iCs/>
          <w:sz w:val="24"/>
          <w:szCs w:val="24"/>
        </w:rPr>
        <w:t>Problēmas aktualitātes pamatojum</w:t>
      </w:r>
      <w:r w:rsidR="0000428E">
        <w:rPr>
          <w:rFonts w:ascii="Times New Roman" w:hAnsi="Times New Roman"/>
          <w:i/>
          <w:iCs/>
          <w:sz w:val="24"/>
          <w:szCs w:val="24"/>
        </w:rPr>
        <w:t>s:</w:t>
      </w:r>
    </w:p>
    <w:p w14:paraId="2D9DB083" w14:textId="5063C9A7" w:rsidR="002E6D2D" w:rsidRPr="005949C8" w:rsidRDefault="0000428E" w:rsidP="00D21DA0">
      <w:pPr>
        <w:autoSpaceDN/>
        <w:spacing w:after="0" w:line="240" w:lineRule="auto"/>
        <w:ind w:firstLine="709"/>
        <w:jc w:val="both"/>
        <w:textAlignment w:val="auto"/>
        <w:rPr>
          <w:rFonts w:ascii="Times New Roman" w:hAnsi="Times New Roman"/>
          <w:sz w:val="24"/>
          <w:szCs w:val="24"/>
        </w:rPr>
      </w:pPr>
      <w:r>
        <w:rPr>
          <w:rFonts w:ascii="Times New Roman" w:hAnsi="Times New Roman"/>
          <w:sz w:val="24"/>
          <w:szCs w:val="24"/>
        </w:rPr>
        <w:t>P</w:t>
      </w:r>
      <w:r w:rsidR="002E6D2D" w:rsidRPr="005949C8">
        <w:rPr>
          <w:rFonts w:ascii="Times New Roman" w:hAnsi="Times New Roman"/>
          <w:sz w:val="24"/>
          <w:szCs w:val="24"/>
        </w:rPr>
        <w:t xml:space="preserve">ieaugošās psihiskās veselības problēmas ES ir nopietna problēma, kas veicina saslimstību un rada ievērojamas izmaksas sociālās aizsardzības sistēmām un ekonomikai. Pirms pandēmijas psihiskās veselības problēmas skāra aptuveni 84 miljonus ES iedzīvotāju, kas izmaksāja vairāk nekā 600 miljardus </w:t>
      </w:r>
      <w:proofErr w:type="spellStart"/>
      <w:r w:rsidR="002E6D2D" w:rsidRPr="00AF4806">
        <w:rPr>
          <w:rFonts w:ascii="Times New Roman" w:hAnsi="Times New Roman"/>
          <w:i/>
          <w:iCs/>
          <w:sz w:val="24"/>
          <w:szCs w:val="24"/>
        </w:rPr>
        <w:t>euro</w:t>
      </w:r>
      <w:proofErr w:type="spellEnd"/>
      <w:r w:rsidR="002E6D2D" w:rsidRPr="005949C8">
        <w:rPr>
          <w:rFonts w:ascii="Times New Roman" w:hAnsi="Times New Roman"/>
          <w:sz w:val="24"/>
          <w:szCs w:val="24"/>
        </w:rPr>
        <w:t xml:space="preserve">. Pandēmija, karš, krīzes, </w:t>
      </w:r>
      <w:proofErr w:type="spellStart"/>
      <w:r w:rsidR="002E6D2D" w:rsidRPr="005949C8">
        <w:rPr>
          <w:rFonts w:ascii="Times New Roman" w:hAnsi="Times New Roman"/>
          <w:sz w:val="24"/>
          <w:szCs w:val="24"/>
        </w:rPr>
        <w:t>stigmatizācija</w:t>
      </w:r>
      <w:proofErr w:type="spellEnd"/>
      <w:r w:rsidR="002E6D2D" w:rsidRPr="005949C8">
        <w:rPr>
          <w:rFonts w:ascii="Times New Roman" w:hAnsi="Times New Roman"/>
          <w:sz w:val="24"/>
          <w:szCs w:val="24"/>
        </w:rPr>
        <w:t xml:space="preserve"> šīs problēmas ir saasinājusi - psihiskā labklājība ir samazinājusies visās vecuma grupās.</w:t>
      </w:r>
    </w:p>
    <w:p w14:paraId="24C67975" w14:textId="77777777" w:rsidR="002809E7" w:rsidRDefault="002E6D2D" w:rsidP="00D21DA0">
      <w:pPr>
        <w:autoSpaceDN/>
        <w:spacing w:after="0" w:line="240" w:lineRule="auto"/>
        <w:ind w:firstLine="709"/>
        <w:jc w:val="both"/>
        <w:textAlignment w:val="auto"/>
        <w:rPr>
          <w:rFonts w:ascii="Times New Roman" w:hAnsi="Times New Roman"/>
          <w:i/>
          <w:iCs/>
          <w:sz w:val="24"/>
          <w:szCs w:val="24"/>
        </w:rPr>
      </w:pPr>
      <w:r w:rsidRPr="005949C8">
        <w:rPr>
          <w:rFonts w:ascii="Times New Roman" w:hAnsi="Times New Roman"/>
          <w:i/>
          <w:iCs/>
          <w:sz w:val="24"/>
          <w:szCs w:val="24"/>
        </w:rPr>
        <w:t>Projekta mērķis</w:t>
      </w:r>
      <w:r w:rsidR="002809E7">
        <w:rPr>
          <w:rFonts w:ascii="Times New Roman" w:hAnsi="Times New Roman"/>
          <w:i/>
          <w:iCs/>
          <w:sz w:val="24"/>
          <w:szCs w:val="24"/>
        </w:rPr>
        <w:t>:</w:t>
      </w:r>
    </w:p>
    <w:p w14:paraId="15896151" w14:textId="2BB5DF40" w:rsidR="002E6D2D" w:rsidRPr="005949C8" w:rsidRDefault="002809E7" w:rsidP="00D21DA0">
      <w:pPr>
        <w:autoSpaceDN/>
        <w:spacing w:after="0" w:line="240" w:lineRule="auto"/>
        <w:ind w:firstLine="709"/>
        <w:jc w:val="both"/>
        <w:textAlignment w:val="auto"/>
        <w:rPr>
          <w:rFonts w:ascii="Times New Roman" w:hAnsi="Times New Roman"/>
          <w:sz w:val="24"/>
          <w:szCs w:val="24"/>
        </w:rPr>
      </w:pPr>
      <w:r>
        <w:rPr>
          <w:rFonts w:ascii="Times New Roman" w:hAnsi="Times New Roman"/>
          <w:sz w:val="24"/>
          <w:szCs w:val="24"/>
        </w:rPr>
        <w:t>M</w:t>
      </w:r>
      <w:r w:rsidR="002E6D2D" w:rsidRPr="005949C8">
        <w:rPr>
          <w:rFonts w:ascii="Times New Roman" w:hAnsi="Times New Roman"/>
          <w:sz w:val="24"/>
          <w:szCs w:val="24"/>
        </w:rPr>
        <w:t xml:space="preserve">azināt psihiskās veselības traucējumu negatīvo ietekmi uz cilvēku ar piedzīvotu psihisko traucējumu pieredzi un veicināt labu psihisko veselību un labklājību gan individuālā un viņa ģimenes, gan populācijas līmenī, ieviešot visaptverošu un integrētu psihiskās veselības politiku un ilgtspējīgu pakalpojumu dizainu un īstenojot zināšanu pārrobežu apmaiņu, lai nodrošinātu daudzpusīgu pieeju psihiskai veselībai visā Eiropā.  </w:t>
      </w:r>
    </w:p>
    <w:p w14:paraId="52671E17" w14:textId="77777777" w:rsidR="002E6D2D" w:rsidRPr="005949C8" w:rsidRDefault="002E6D2D" w:rsidP="00D21DA0">
      <w:pPr>
        <w:pStyle w:val="ListParagraph"/>
        <w:autoSpaceDN/>
        <w:spacing w:after="0" w:line="240" w:lineRule="auto"/>
        <w:jc w:val="both"/>
        <w:textAlignment w:val="auto"/>
        <w:rPr>
          <w:rFonts w:ascii="Times New Roman" w:hAnsi="Times New Roman"/>
          <w:i/>
          <w:iCs/>
          <w:sz w:val="24"/>
          <w:szCs w:val="24"/>
        </w:rPr>
      </w:pPr>
      <w:r w:rsidRPr="005949C8">
        <w:rPr>
          <w:rFonts w:ascii="Times New Roman" w:hAnsi="Times New Roman"/>
          <w:i/>
          <w:iCs/>
          <w:sz w:val="24"/>
          <w:szCs w:val="24"/>
        </w:rPr>
        <w:t>Projektā paredzētās aktivitātes:</w:t>
      </w:r>
    </w:p>
    <w:p w14:paraId="58FA4500" w14:textId="77777777" w:rsidR="002E6D2D" w:rsidRPr="005949C8" w:rsidRDefault="002E6D2D" w:rsidP="00D21DA0">
      <w:pPr>
        <w:pStyle w:val="ListParagraph"/>
        <w:numPr>
          <w:ilvl w:val="0"/>
          <w:numId w:val="1"/>
        </w:numPr>
        <w:autoSpaceDN/>
        <w:spacing w:after="0" w:line="240" w:lineRule="auto"/>
        <w:ind w:left="270" w:hanging="270"/>
        <w:jc w:val="both"/>
        <w:textAlignment w:val="auto"/>
        <w:rPr>
          <w:rFonts w:ascii="Times New Roman" w:eastAsia="Times New Roman" w:hAnsi="Times New Roman"/>
          <w:sz w:val="24"/>
          <w:szCs w:val="24"/>
        </w:rPr>
      </w:pPr>
      <w:r w:rsidRPr="005949C8">
        <w:rPr>
          <w:rFonts w:ascii="Times New Roman" w:eastAsia="Times New Roman" w:hAnsi="Times New Roman"/>
          <w:sz w:val="24"/>
          <w:szCs w:val="24"/>
        </w:rPr>
        <w:t>Veicināt "Psihiskā veselība visās politikās" pieejas ieviešanas metodes nacionālā līmenī.</w:t>
      </w:r>
    </w:p>
    <w:p w14:paraId="1435F961" w14:textId="77777777" w:rsidR="002E6D2D" w:rsidRPr="005949C8" w:rsidRDefault="002E6D2D" w:rsidP="00D21DA0">
      <w:pPr>
        <w:pStyle w:val="ListParagraph"/>
        <w:numPr>
          <w:ilvl w:val="0"/>
          <w:numId w:val="1"/>
        </w:numPr>
        <w:autoSpaceDN/>
        <w:spacing w:after="0" w:line="240" w:lineRule="auto"/>
        <w:ind w:left="270" w:hanging="270"/>
        <w:jc w:val="both"/>
        <w:textAlignment w:val="auto"/>
        <w:rPr>
          <w:rFonts w:ascii="Times New Roman" w:eastAsia="Times New Roman" w:hAnsi="Times New Roman"/>
          <w:sz w:val="24"/>
          <w:szCs w:val="24"/>
        </w:rPr>
      </w:pPr>
      <w:r w:rsidRPr="005949C8">
        <w:rPr>
          <w:rFonts w:ascii="Times New Roman" w:eastAsia="Times New Roman" w:hAnsi="Times New Roman"/>
          <w:sz w:val="24"/>
          <w:szCs w:val="24"/>
        </w:rPr>
        <w:t xml:space="preserve">Stiprināt psihiskās veselības </w:t>
      </w:r>
      <w:proofErr w:type="spellStart"/>
      <w:r w:rsidRPr="005949C8">
        <w:rPr>
          <w:rFonts w:ascii="Times New Roman" w:eastAsia="Times New Roman" w:hAnsi="Times New Roman"/>
          <w:sz w:val="24"/>
          <w:szCs w:val="24"/>
        </w:rPr>
        <w:t>pratību</w:t>
      </w:r>
      <w:proofErr w:type="spellEnd"/>
      <w:r w:rsidRPr="005949C8">
        <w:rPr>
          <w:rFonts w:ascii="Times New Roman" w:eastAsia="Times New Roman" w:hAnsi="Times New Roman"/>
          <w:sz w:val="24"/>
          <w:szCs w:val="24"/>
        </w:rPr>
        <w:t xml:space="preserve">, izstrādājot politikas un digitālus rīkus neaizsargātām grupām, risinot </w:t>
      </w:r>
      <w:proofErr w:type="spellStart"/>
      <w:r w:rsidRPr="005949C8">
        <w:rPr>
          <w:rFonts w:ascii="Times New Roman" w:eastAsia="Times New Roman" w:hAnsi="Times New Roman"/>
          <w:sz w:val="24"/>
          <w:szCs w:val="24"/>
        </w:rPr>
        <w:t>stigmatizācijas</w:t>
      </w:r>
      <w:proofErr w:type="spellEnd"/>
      <w:r w:rsidRPr="005949C8">
        <w:rPr>
          <w:rFonts w:ascii="Times New Roman" w:eastAsia="Times New Roman" w:hAnsi="Times New Roman"/>
          <w:sz w:val="24"/>
          <w:szCs w:val="24"/>
        </w:rPr>
        <w:t xml:space="preserve"> jautājumus, sociālo nevienlīdzību un veicinot piekļuvi pakalpojumiem un profilaksei.</w:t>
      </w:r>
    </w:p>
    <w:p w14:paraId="75ACB2AF" w14:textId="77777777" w:rsidR="002E6D2D" w:rsidRPr="005949C8" w:rsidRDefault="002E6D2D" w:rsidP="00D21DA0">
      <w:pPr>
        <w:pStyle w:val="ListParagraph"/>
        <w:numPr>
          <w:ilvl w:val="0"/>
          <w:numId w:val="1"/>
        </w:numPr>
        <w:autoSpaceDN/>
        <w:spacing w:after="0" w:line="240" w:lineRule="auto"/>
        <w:ind w:left="270" w:hanging="270"/>
        <w:jc w:val="both"/>
        <w:textAlignment w:val="auto"/>
        <w:rPr>
          <w:rFonts w:ascii="Times New Roman" w:eastAsia="Times New Roman" w:hAnsi="Times New Roman"/>
          <w:sz w:val="24"/>
          <w:szCs w:val="24"/>
        </w:rPr>
      </w:pPr>
      <w:r w:rsidRPr="005949C8">
        <w:rPr>
          <w:rFonts w:ascii="Times New Roman" w:eastAsia="Times New Roman" w:hAnsi="Times New Roman"/>
          <w:sz w:val="24"/>
          <w:szCs w:val="24"/>
        </w:rPr>
        <w:t>Uzlabot psihiskās veselības uzraudzības sistēmas, lai agrīni atklātu riskus un pieņemtu uz datiem balstītus lēmumus.</w:t>
      </w:r>
    </w:p>
    <w:p w14:paraId="7D4FE978" w14:textId="77777777" w:rsidR="002E6D2D" w:rsidRPr="005949C8" w:rsidRDefault="002E6D2D" w:rsidP="00D21DA0">
      <w:pPr>
        <w:pStyle w:val="ListParagraph"/>
        <w:autoSpaceDN/>
        <w:spacing w:after="0" w:line="240" w:lineRule="auto"/>
        <w:jc w:val="both"/>
        <w:textAlignment w:val="auto"/>
        <w:rPr>
          <w:rFonts w:ascii="Times New Roman" w:hAnsi="Times New Roman"/>
          <w:i/>
          <w:iCs/>
          <w:sz w:val="24"/>
          <w:szCs w:val="24"/>
        </w:rPr>
      </w:pPr>
      <w:r w:rsidRPr="005949C8">
        <w:rPr>
          <w:rFonts w:ascii="Times New Roman" w:hAnsi="Times New Roman"/>
          <w:i/>
          <w:iCs/>
          <w:sz w:val="24"/>
          <w:szCs w:val="24"/>
        </w:rPr>
        <w:t>Sasniedzamie rezultāti:</w:t>
      </w:r>
    </w:p>
    <w:p w14:paraId="7DBC9135" w14:textId="77777777" w:rsidR="002E6D2D" w:rsidRPr="005949C8" w:rsidRDefault="002E6D2D" w:rsidP="00D21DA0">
      <w:pPr>
        <w:pStyle w:val="ListParagraph"/>
        <w:numPr>
          <w:ilvl w:val="0"/>
          <w:numId w:val="2"/>
        </w:numPr>
        <w:autoSpaceDN/>
        <w:spacing w:after="0" w:line="240" w:lineRule="auto"/>
        <w:ind w:left="270" w:hanging="270"/>
        <w:jc w:val="both"/>
        <w:textAlignment w:val="auto"/>
        <w:rPr>
          <w:rFonts w:ascii="Times New Roman" w:eastAsia="Times New Roman" w:hAnsi="Times New Roman"/>
          <w:sz w:val="24"/>
          <w:szCs w:val="24"/>
        </w:rPr>
      </w:pPr>
      <w:r w:rsidRPr="005949C8">
        <w:rPr>
          <w:rFonts w:ascii="Times New Roman" w:hAnsi="Times New Roman"/>
          <w:sz w:val="24"/>
          <w:szCs w:val="24"/>
        </w:rPr>
        <w:t>Izstrādāta</w:t>
      </w:r>
      <w:r w:rsidRPr="005949C8">
        <w:rPr>
          <w:rFonts w:ascii="Times New Roman" w:eastAsia="Times New Roman" w:hAnsi="Times New Roman"/>
          <w:sz w:val="24"/>
          <w:szCs w:val="24"/>
        </w:rPr>
        <w:t xml:space="preserve"> politika psihiskās veselības pieejas uzlabošanā un integrācijā visās politikās.</w:t>
      </w:r>
    </w:p>
    <w:p w14:paraId="461B9EC2" w14:textId="77777777" w:rsidR="002E6D2D" w:rsidRPr="005949C8" w:rsidRDefault="002E6D2D" w:rsidP="00D21DA0">
      <w:pPr>
        <w:pStyle w:val="ListParagraph"/>
        <w:numPr>
          <w:ilvl w:val="0"/>
          <w:numId w:val="2"/>
        </w:numPr>
        <w:autoSpaceDN/>
        <w:spacing w:after="0" w:line="240" w:lineRule="auto"/>
        <w:ind w:left="270" w:hanging="270"/>
        <w:jc w:val="both"/>
        <w:textAlignment w:val="auto"/>
        <w:rPr>
          <w:rFonts w:ascii="Times New Roman" w:eastAsia="Times New Roman" w:hAnsi="Times New Roman"/>
          <w:sz w:val="24"/>
          <w:szCs w:val="24"/>
        </w:rPr>
      </w:pPr>
      <w:r w:rsidRPr="005949C8">
        <w:rPr>
          <w:rFonts w:ascii="Times New Roman" w:eastAsia="Times New Roman" w:hAnsi="Times New Roman"/>
          <w:sz w:val="24"/>
          <w:szCs w:val="24"/>
        </w:rPr>
        <w:t xml:space="preserve">Veicināta sabiedrības psihiskā veselība, īpaši neaizsargātās grupās, un mazināta </w:t>
      </w:r>
      <w:proofErr w:type="spellStart"/>
      <w:r w:rsidRPr="005949C8">
        <w:rPr>
          <w:rFonts w:ascii="Times New Roman" w:eastAsia="Times New Roman" w:hAnsi="Times New Roman"/>
          <w:sz w:val="24"/>
          <w:szCs w:val="24"/>
        </w:rPr>
        <w:t>stigmatizācija</w:t>
      </w:r>
      <w:proofErr w:type="spellEnd"/>
      <w:r w:rsidRPr="005949C8">
        <w:rPr>
          <w:rFonts w:ascii="Times New Roman" w:eastAsia="Times New Roman" w:hAnsi="Times New Roman"/>
          <w:sz w:val="24"/>
          <w:szCs w:val="24"/>
        </w:rPr>
        <w:t>.</w:t>
      </w:r>
    </w:p>
    <w:p w14:paraId="2CA63FBC" w14:textId="77777777" w:rsidR="002E6D2D" w:rsidRPr="005949C8" w:rsidRDefault="002E6D2D" w:rsidP="00D21DA0">
      <w:pPr>
        <w:pStyle w:val="ListParagraph"/>
        <w:numPr>
          <w:ilvl w:val="0"/>
          <w:numId w:val="2"/>
        </w:numPr>
        <w:autoSpaceDN/>
        <w:spacing w:after="0" w:line="240" w:lineRule="auto"/>
        <w:ind w:left="270" w:hanging="270"/>
        <w:jc w:val="both"/>
        <w:textAlignment w:val="auto"/>
        <w:rPr>
          <w:rFonts w:ascii="Times New Roman" w:eastAsia="Times New Roman" w:hAnsi="Times New Roman"/>
          <w:sz w:val="24"/>
          <w:szCs w:val="24"/>
        </w:rPr>
      </w:pPr>
      <w:r w:rsidRPr="005949C8">
        <w:rPr>
          <w:rFonts w:ascii="Times New Roman" w:eastAsia="Times New Roman" w:hAnsi="Times New Roman"/>
          <w:sz w:val="24"/>
          <w:szCs w:val="24"/>
        </w:rPr>
        <w:t>Izveidotas digitālas sistēmas psihiskās veselības uzraudzībai, kas ļauj mērķtiecīgi palīdzēt neaizsargātām grupām.</w:t>
      </w:r>
    </w:p>
    <w:p w14:paraId="00E7DF2D" w14:textId="598432C0" w:rsidR="002E6D2D" w:rsidRPr="0090073A" w:rsidRDefault="00DE6F81" w:rsidP="00D21DA0">
      <w:pPr>
        <w:autoSpaceDN/>
        <w:spacing w:after="0" w:line="240" w:lineRule="auto"/>
        <w:ind w:firstLine="709"/>
        <w:jc w:val="both"/>
        <w:textAlignment w:val="auto"/>
        <w:rPr>
          <w:rFonts w:ascii="Times New Roman" w:eastAsia="Times New Roman" w:hAnsi="Times New Roman"/>
          <w:sz w:val="24"/>
          <w:szCs w:val="24"/>
        </w:rPr>
      </w:pPr>
      <w:r w:rsidRPr="0090073A">
        <w:rPr>
          <w:rFonts w:ascii="Times New Roman" w:eastAsia="Times New Roman" w:hAnsi="Times New Roman"/>
          <w:sz w:val="24"/>
          <w:szCs w:val="24"/>
        </w:rPr>
        <w:t xml:space="preserve">MENTOR projekts sniegs Latvijai iespēju attīstīt integrētu un ilgtspējīgu psihiskās veselības politiku, uzlabot psihiskās veselības pakalpojumu pieejamību un kvalitāti, īpaši neaizsargātām grupām, samazināt </w:t>
      </w:r>
      <w:proofErr w:type="spellStart"/>
      <w:r w:rsidRPr="0090073A">
        <w:rPr>
          <w:rFonts w:ascii="Times New Roman" w:eastAsia="Times New Roman" w:hAnsi="Times New Roman"/>
          <w:sz w:val="24"/>
          <w:szCs w:val="24"/>
        </w:rPr>
        <w:t>stigmatizāciju</w:t>
      </w:r>
      <w:proofErr w:type="spellEnd"/>
      <w:r w:rsidRPr="0090073A">
        <w:rPr>
          <w:rFonts w:ascii="Times New Roman" w:eastAsia="Times New Roman" w:hAnsi="Times New Roman"/>
          <w:sz w:val="24"/>
          <w:szCs w:val="24"/>
        </w:rPr>
        <w:t xml:space="preserve"> un sociālo nevienlīdzību, kā arī izveidot digitālas uzraudzības sistēmas savlaicīgai risku identificēšanai, tādējādi ilgtermiņā mazinot veselības un sociālās izmaksas un veicinot sabiedrības labklājību Latvijā.</w:t>
      </w:r>
    </w:p>
    <w:p w14:paraId="5A696696" w14:textId="77777777" w:rsidR="002E6D2D" w:rsidRDefault="002E6D2D" w:rsidP="00D21DA0">
      <w:pPr>
        <w:pStyle w:val="BodyA"/>
        <w:ind w:firstLine="720"/>
        <w:jc w:val="both"/>
        <w:rPr>
          <w:rFonts w:eastAsia="Calibri" w:cs="Times New Roman"/>
          <w:color w:val="auto"/>
          <w:bdr w:val="none" w:sz="0" w:space="0" w:color="auto"/>
          <w:lang w:val="lv-LV" w:eastAsia="en-US"/>
          <w14:textOutline w14:w="0" w14:cap="rnd" w14:cmpd="sng" w14:algn="ctr">
            <w14:noFill/>
            <w14:prstDash w14:val="solid"/>
            <w14:bevel/>
          </w14:textOutline>
        </w:rPr>
      </w:pPr>
      <w:r w:rsidRPr="0036137E">
        <w:rPr>
          <w:rStyle w:val="normaltextrun"/>
          <w:lang w:val="lv-LV"/>
        </w:rPr>
        <w:t xml:space="preserve">MENTOR </w:t>
      </w:r>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projekta kopējās plānotās izmaksas ir </w:t>
      </w:r>
      <w:r w:rsidRPr="0036137E">
        <w:rPr>
          <w:lang w:val="lv-LV"/>
        </w:rPr>
        <w:t>7 499 921,04</w:t>
      </w:r>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 </w:t>
      </w:r>
      <w:proofErr w:type="spellStart"/>
      <w:r w:rsidRPr="005949C8">
        <w:rPr>
          <w:rFonts w:eastAsia="Calibri" w:cs="Times New Roman"/>
          <w:i/>
          <w:iCs/>
          <w:color w:val="auto"/>
          <w:bdr w:val="none" w:sz="0" w:space="0" w:color="auto"/>
          <w:lang w:val="lv-LV" w:eastAsia="en-US"/>
          <w14:textOutline w14:w="0" w14:cap="rnd" w14:cmpd="sng" w14:algn="ctr">
            <w14:noFill/>
            <w14:prstDash w14:val="solid"/>
            <w14:bevel/>
          </w14:textOutline>
        </w:rPr>
        <w:t>euro</w:t>
      </w:r>
      <w:proofErr w:type="spellEnd"/>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 tai skaitā Latvijas plānotās kopējās izmaksas veido </w:t>
      </w:r>
      <w:r w:rsidRPr="00B865CD">
        <w:rPr>
          <w:rFonts w:eastAsia="Calibri" w:cs="Times New Roman"/>
          <w:b/>
          <w:bCs/>
          <w:color w:val="auto"/>
          <w:bdr w:val="none" w:sz="0" w:space="0" w:color="auto"/>
          <w:lang w:val="lv-LV" w:eastAsia="en-US"/>
          <w14:textOutline w14:w="0" w14:cap="rnd" w14:cmpd="sng" w14:algn="ctr">
            <w14:noFill/>
            <w14:prstDash w14:val="solid"/>
            <w14:bevel/>
          </w14:textOutline>
        </w:rPr>
        <w:t xml:space="preserve">780 396,10 </w:t>
      </w:r>
      <w:proofErr w:type="spellStart"/>
      <w:r w:rsidRPr="00B865CD">
        <w:rPr>
          <w:rFonts w:eastAsia="Calibri" w:cs="Times New Roman"/>
          <w:b/>
          <w:bCs/>
          <w:i/>
          <w:iCs/>
          <w:color w:val="auto"/>
          <w:bdr w:val="none" w:sz="0" w:space="0" w:color="auto"/>
          <w:lang w:val="lv-LV" w:eastAsia="en-US"/>
          <w14:textOutline w14:w="0" w14:cap="rnd" w14:cmpd="sng" w14:algn="ctr">
            <w14:noFill/>
            <w14:prstDash w14:val="solid"/>
            <w14:bevel/>
          </w14:textOutline>
        </w:rPr>
        <w:t>euro</w:t>
      </w:r>
      <w:proofErr w:type="spellEnd"/>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 Atbilstoši </w:t>
      </w:r>
      <w:r w:rsidRPr="005949C8">
        <w:rPr>
          <w:rFonts w:eastAsia="Times New Roman" w:cs="Times New Roman"/>
          <w:bdr w:val="none" w:sz="0" w:space="0" w:color="auto"/>
          <w:lang w:val="lv-LV"/>
          <w14:textOutline w14:w="0" w14:cap="rnd" w14:cmpd="sng" w14:algn="ctr">
            <w14:noFill/>
            <w14:prstDash w14:val="solid"/>
            <w14:bevel/>
          </w14:textOutline>
        </w:rPr>
        <w:t>projektu konkurs</w:t>
      </w:r>
      <w:r w:rsidRPr="005949C8">
        <w:rPr>
          <w:rFonts w:eastAsia="Calibri" w:cs="Times New Roman"/>
          <w:color w:val="auto"/>
          <w:bdr w:val="none" w:sz="0" w:space="0" w:color="auto"/>
          <w:lang w:val="lv-LV" w:eastAsia="en-US"/>
          <w14:textOutline w14:w="0" w14:cap="rnd" w14:cmpd="sng" w14:algn="ctr">
            <w14:noFill/>
            <w14:prstDash w14:val="solid"/>
            <w14:bevel/>
          </w14:textOutline>
        </w:rPr>
        <w:t>a nolikumā noteiktajam, MENTOR</w:t>
      </w:r>
      <w:r w:rsidRPr="005949C8">
        <w:rPr>
          <w:rFonts w:eastAsia="Calibri" w:cs="Times New Roman"/>
          <w:b/>
          <w:bCs/>
          <w:color w:val="auto"/>
          <w:bdr w:val="none" w:sz="0" w:space="0" w:color="auto"/>
          <w:lang w:val="lv-LV" w:eastAsia="en-US"/>
          <w14:textOutline w14:w="0" w14:cap="rnd" w14:cmpd="sng" w14:algn="ctr">
            <w14:noFill/>
            <w14:prstDash w14:val="solid"/>
            <w14:bevel/>
          </w14:textOutline>
        </w:rPr>
        <w:t xml:space="preserve"> </w:t>
      </w:r>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projekta ietvaros EK piešķir atbalsta finansējumu likmi 80% apmērā jeb </w:t>
      </w:r>
      <w:r w:rsidRPr="005949C8">
        <w:rPr>
          <w:rFonts w:eastAsia="Calibri" w:cs="Times New Roman"/>
          <w:color w:val="auto"/>
          <w:lang w:val="lv-LV" w:eastAsia="en-US"/>
        </w:rPr>
        <w:t>5 999 936,42</w:t>
      </w:r>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 </w:t>
      </w:r>
      <w:proofErr w:type="spellStart"/>
      <w:r w:rsidRPr="005949C8">
        <w:rPr>
          <w:rFonts w:eastAsia="Calibri" w:cs="Times New Roman"/>
          <w:i/>
          <w:iCs/>
          <w:color w:val="auto"/>
          <w:bdr w:val="none" w:sz="0" w:space="0" w:color="auto"/>
          <w:lang w:val="lv-LV" w:eastAsia="en-US"/>
          <w14:textOutline w14:w="0" w14:cap="rnd" w14:cmpd="sng" w14:algn="ctr">
            <w14:noFill/>
            <w14:prstDash w14:val="solid"/>
            <w14:bevel/>
          </w14:textOutline>
        </w:rPr>
        <w:t>euro</w:t>
      </w:r>
      <w:proofErr w:type="spellEnd"/>
      <w:r w:rsidRPr="005949C8">
        <w:rPr>
          <w:rFonts w:eastAsia="Calibri" w:cs="Times New Roman"/>
          <w:i/>
          <w:iCs/>
          <w:color w:val="auto"/>
          <w:bdr w:val="none" w:sz="0" w:space="0" w:color="auto"/>
          <w:lang w:val="lv-LV" w:eastAsia="en-US"/>
          <w14:textOutline w14:w="0" w14:cap="rnd" w14:cmpd="sng" w14:algn="ctr">
            <w14:noFill/>
            <w14:prstDash w14:val="solid"/>
            <w14:bevel/>
          </w14:textOutline>
        </w:rPr>
        <w:t xml:space="preserve"> </w:t>
      </w:r>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no MENTOR projekta attiecināmajām izmaksām, savukārt nacionālais līdzfinansējums ir 1 499 984,62 </w:t>
      </w:r>
      <w:proofErr w:type="spellStart"/>
      <w:r w:rsidRPr="005949C8">
        <w:rPr>
          <w:rFonts w:eastAsia="Calibri" w:cs="Times New Roman"/>
          <w:i/>
          <w:iCs/>
          <w:color w:val="auto"/>
          <w:bdr w:val="none" w:sz="0" w:space="0" w:color="auto"/>
          <w:lang w:val="lv-LV" w:eastAsia="en-US"/>
          <w14:textOutline w14:w="0" w14:cap="rnd" w14:cmpd="sng" w14:algn="ctr">
            <w14:noFill/>
            <w14:prstDash w14:val="solid"/>
            <w14:bevel/>
          </w14:textOutline>
        </w:rPr>
        <w:t>euro</w:t>
      </w:r>
      <w:proofErr w:type="spellEnd"/>
      <w:r w:rsidRPr="005949C8">
        <w:rPr>
          <w:rFonts w:eastAsia="Calibri" w:cs="Times New Roman"/>
          <w:i/>
          <w:iCs/>
          <w:color w:val="auto"/>
          <w:bdr w:val="none" w:sz="0" w:space="0" w:color="auto"/>
          <w:lang w:val="lv-LV" w:eastAsia="en-US"/>
          <w14:textOutline w14:w="0" w14:cap="rnd" w14:cmpd="sng" w14:algn="ctr">
            <w14:noFill/>
            <w14:prstDash w14:val="solid"/>
            <w14:bevel/>
          </w14:textOutline>
        </w:rPr>
        <w:t xml:space="preserve">. </w:t>
      </w:r>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Projekta īstenošanas laiks ir no 2024. gada 1. septembra līdz 2027. gada 31. augustam (36 mēneši no </w:t>
      </w:r>
      <w:proofErr w:type="spellStart"/>
      <w:r w:rsidRPr="005949C8">
        <w:rPr>
          <w:rFonts w:eastAsia="Calibri" w:cs="Times New Roman"/>
          <w:color w:val="auto"/>
          <w:bdr w:val="none" w:sz="0" w:space="0" w:color="auto"/>
          <w:lang w:val="lv-LV" w:eastAsia="en-US"/>
          <w14:textOutline w14:w="0" w14:cap="rnd" w14:cmpd="sng" w14:algn="ctr">
            <w14:noFill/>
            <w14:prstDash w14:val="solid"/>
            <w14:bevel/>
          </w14:textOutline>
        </w:rPr>
        <w:t>granta</w:t>
      </w:r>
      <w:proofErr w:type="spellEnd"/>
      <w:r w:rsidRPr="005949C8">
        <w:rPr>
          <w:rFonts w:eastAsia="Calibri" w:cs="Times New Roman"/>
          <w:color w:val="auto"/>
          <w:bdr w:val="none" w:sz="0" w:space="0" w:color="auto"/>
          <w:lang w:val="lv-LV" w:eastAsia="en-US"/>
          <w14:textOutline w14:w="0" w14:cap="rnd" w14:cmpd="sng" w14:algn="ctr">
            <w14:noFill/>
            <w14:prstDash w14:val="solid"/>
            <w14:bevel/>
          </w14:textOutline>
        </w:rPr>
        <w:t xml:space="preserve"> līguma stāšanās spēkā). </w:t>
      </w:r>
    </w:p>
    <w:p w14:paraId="27030520" w14:textId="77777777" w:rsidR="002E6D2D" w:rsidRPr="005949C8" w:rsidRDefault="002E6D2D" w:rsidP="00D21DA0">
      <w:pPr>
        <w:pStyle w:val="BodyA"/>
        <w:ind w:firstLine="720"/>
        <w:jc w:val="both"/>
        <w:rPr>
          <w:rFonts w:eastAsia="Calibri" w:cs="Times New Roman"/>
          <w:color w:val="auto"/>
          <w:bdr w:val="none" w:sz="0" w:space="0" w:color="auto"/>
          <w:lang w:val="lv-LV" w:eastAsia="en-US"/>
          <w14:textOutline w14:w="0" w14:cap="rnd" w14:cmpd="sng" w14:algn="ctr">
            <w14:noFill/>
            <w14:prstDash w14:val="solid"/>
            <w14:bevel/>
          </w14:textOutline>
        </w:rPr>
      </w:pPr>
    </w:p>
    <w:p w14:paraId="39E85725" w14:textId="235C7543" w:rsidR="002E6D2D" w:rsidRPr="005949C8" w:rsidRDefault="002E6D2D" w:rsidP="00D21DA0">
      <w:pPr>
        <w:spacing w:after="0" w:line="240" w:lineRule="auto"/>
        <w:jc w:val="right"/>
        <w:rPr>
          <w:rFonts w:ascii="Times New Roman" w:hAnsi="Times New Roman"/>
          <w:i/>
          <w:iCs/>
          <w:sz w:val="24"/>
          <w:szCs w:val="24"/>
        </w:rPr>
      </w:pPr>
      <w:r w:rsidRPr="005949C8">
        <w:rPr>
          <w:rFonts w:ascii="Times New Roman" w:hAnsi="Times New Roman"/>
          <w:i/>
          <w:iCs/>
          <w:sz w:val="24"/>
          <w:szCs w:val="24"/>
        </w:rPr>
        <w:t xml:space="preserve">Tabula Nr. </w:t>
      </w:r>
      <w:r>
        <w:rPr>
          <w:rFonts w:ascii="Times New Roman" w:hAnsi="Times New Roman"/>
          <w:i/>
          <w:iCs/>
          <w:sz w:val="24"/>
          <w:szCs w:val="24"/>
        </w:rPr>
        <w:t>1</w:t>
      </w:r>
    </w:p>
    <w:p w14:paraId="2163FAF6" w14:textId="77777777" w:rsidR="002E6D2D" w:rsidRPr="005949C8" w:rsidRDefault="002E6D2D" w:rsidP="00D21DA0">
      <w:pPr>
        <w:spacing w:after="0" w:line="240" w:lineRule="auto"/>
        <w:jc w:val="center"/>
        <w:rPr>
          <w:rFonts w:ascii="Times New Roman" w:hAnsi="Times New Roman"/>
          <w:b/>
          <w:bCs/>
          <w:sz w:val="24"/>
          <w:szCs w:val="24"/>
        </w:rPr>
      </w:pPr>
      <w:r w:rsidRPr="005949C8">
        <w:rPr>
          <w:rFonts w:ascii="Times New Roman" w:hAnsi="Times New Roman"/>
          <w:b/>
          <w:bCs/>
          <w:sz w:val="24"/>
          <w:szCs w:val="24"/>
        </w:rPr>
        <w:t>Paredzētie MENTOR projekta izmaksu veidi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w:t>
      </w:r>
    </w:p>
    <w:tbl>
      <w:tblPr>
        <w:tblStyle w:val="GridTable4-Accent2"/>
        <w:tblW w:w="9356" w:type="dxa"/>
        <w:tblInd w:w="-5" w:type="dxa"/>
        <w:tblLayout w:type="fixed"/>
        <w:tblLook w:val="0480" w:firstRow="0" w:lastRow="0" w:firstColumn="1" w:lastColumn="0" w:noHBand="0" w:noVBand="1"/>
      </w:tblPr>
      <w:tblGrid>
        <w:gridCol w:w="630"/>
        <w:gridCol w:w="1213"/>
        <w:gridCol w:w="1134"/>
        <w:gridCol w:w="1134"/>
        <w:gridCol w:w="1276"/>
        <w:gridCol w:w="1276"/>
        <w:gridCol w:w="1559"/>
        <w:gridCol w:w="1134"/>
      </w:tblGrid>
      <w:tr w:rsidR="002E6D2D" w:rsidRPr="005949C8" w14:paraId="3E6E10EF" w14:textId="77777777" w:rsidTr="00D21DA0">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39F8503" w14:textId="77777777" w:rsidR="002E6D2D" w:rsidRPr="005949C8" w:rsidRDefault="002E6D2D" w:rsidP="00D21DA0">
            <w:pPr>
              <w:spacing w:after="0" w:line="240" w:lineRule="auto"/>
              <w:rPr>
                <w:rFonts w:ascii="Times New Roman" w:hAnsi="Times New Roman"/>
                <w:sz w:val="20"/>
                <w:szCs w:val="20"/>
              </w:rPr>
            </w:pPr>
            <w:proofErr w:type="spellStart"/>
            <w:r w:rsidRPr="005949C8">
              <w:rPr>
                <w:rFonts w:ascii="Times New Roman" w:hAnsi="Times New Roman"/>
                <w:sz w:val="20"/>
                <w:szCs w:val="20"/>
              </w:rPr>
              <w:lastRenderedPageBreak/>
              <w:t>N.p.k</w:t>
            </w:r>
            <w:proofErr w:type="spellEnd"/>
            <w:r w:rsidRPr="005949C8">
              <w:rPr>
                <w:rFonts w:ascii="Times New Roman" w:hAnsi="Times New Roman"/>
                <w:sz w:val="20"/>
                <w:szCs w:val="20"/>
              </w:rPr>
              <w:t>.</w:t>
            </w:r>
          </w:p>
        </w:tc>
        <w:tc>
          <w:tcPr>
            <w:tcW w:w="121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69BE8F2A" w14:textId="77777777" w:rsidR="002E6D2D" w:rsidRPr="005949C8" w:rsidRDefault="002E6D2D" w:rsidP="00D21D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113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E873E9C" w14:textId="77777777" w:rsidR="002E6D2D" w:rsidRPr="005949C8" w:rsidRDefault="002E6D2D" w:rsidP="00D21D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w:t>
            </w:r>
          </w:p>
          <w:p w14:paraId="3579C648" w14:textId="77777777" w:rsidR="002E6D2D" w:rsidRPr="005949C8" w:rsidRDefault="002E6D2D" w:rsidP="00D21D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līgumi</w:t>
            </w:r>
          </w:p>
        </w:tc>
        <w:tc>
          <w:tcPr>
            <w:tcW w:w="113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BB8894E" w14:textId="77777777" w:rsidR="002E6D2D" w:rsidRPr="005949C8" w:rsidRDefault="002E6D2D" w:rsidP="00D21D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127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1784450" w14:textId="77777777" w:rsidR="002E6D2D" w:rsidRPr="005949C8" w:rsidRDefault="002E6D2D" w:rsidP="00D21D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276"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hideMark/>
          </w:tcPr>
          <w:p w14:paraId="4DE175C5" w14:textId="77777777" w:rsidR="002E6D2D" w:rsidRPr="005949C8" w:rsidRDefault="002E6D2D" w:rsidP="00D21D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(7%)</w:t>
            </w:r>
          </w:p>
        </w:tc>
        <w:tc>
          <w:tcPr>
            <w:tcW w:w="1559"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hideMark/>
          </w:tcPr>
          <w:p w14:paraId="5D6FF60F" w14:textId="77777777" w:rsidR="002E6D2D" w:rsidRPr="005949C8" w:rsidRDefault="002E6D2D" w:rsidP="00D21D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134"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hideMark/>
          </w:tcPr>
          <w:p w14:paraId="2B3F8214" w14:textId="77777777" w:rsidR="002E6D2D" w:rsidRPr="005949C8" w:rsidRDefault="002E6D2D" w:rsidP="00D21DA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(80%)</w:t>
            </w:r>
          </w:p>
        </w:tc>
      </w:tr>
      <w:tr w:rsidR="002E6D2D" w:rsidRPr="005949C8" w14:paraId="1EB88713" w14:textId="77777777" w:rsidTr="00D21DA0">
        <w:trPr>
          <w:trHeight w:val="22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F8C683C" w14:textId="77777777" w:rsidR="002E6D2D" w:rsidRPr="005949C8" w:rsidRDefault="002E6D2D" w:rsidP="00D21DA0">
            <w:pPr>
              <w:spacing w:after="0" w:line="240" w:lineRule="auto"/>
              <w:rPr>
                <w:rFonts w:ascii="Times New Roman" w:hAnsi="Times New Roman"/>
                <w:b w:val="0"/>
                <w:bCs w:val="0"/>
                <w:sz w:val="20"/>
                <w:szCs w:val="20"/>
              </w:rPr>
            </w:pPr>
            <w:r w:rsidRPr="005949C8">
              <w:rPr>
                <w:rFonts w:ascii="Times New Roman" w:hAnsi="Times New Roman"/>
                <w:b w:val="0"/>
                <w:bCs w:val="0"/>
                <w:sz w:val="20"/>
                <w:szCs w:val="20"/>
              </w:rPr>
              <w:t>1.</w:t>
            </w:r>
          </w:p>
        </w:tc>
        <w:tc>
          <w:tcPr>
            <w:tcW w:w="121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68877D3E" w14:textId="77777777" w:rsidR="002E6D2D" w:rsidRPr="005949C8" w:rsidRDefault="002E6D2D" w:rsidP="00D21D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608 097,40</w:t>
            </w:r>
          </w:p>
        </w:tc>
        <w:tc>
          <w:tcPr>
            <w:tcW w:w="113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0DC9D40" w14:textId="77777777" w:rsidR="002E6D2D" w:rsidRPr="005949C8" w:rsidRDefault="002E6D2D" w:rsidP="00D21D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lang w:val="en-US"/>
              </w:rPr>
              <w:t>0,00</w:t>
            </w:r>
          </w:p>
        </w:tc>
        <w:tc>
          <w:tcPr>
            <w:tcW w:w="113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A895F0B" w14:textId="77777777" w:rsidR="002E6D2D" w:rsidRPr="005949C8" w:rsidRDefault="002E6D2D" w:rsidP="00D21D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11 717</w:t>
            </w:r>
          </w:p>
        </w:tc>
        <w:tc>
          <w:tcPr>
            <w:tcW w:w="127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30FE4B7" w14:textId="77777777" w:rsidR="002E6D2D" w:rsidRPr="005949C8" w:rsidRDefault="002E6D2D" w:rsidP="00D21D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109 527,75</w:t>
            </w:r>
          </w:p>
        </w:tc>
        <w:tc>
          <w:tcPr>
            <w:tcW w:w="1276"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hideMark/>
          </w:tcPr>
          <w:p w14:paraId="33C61167" w14:textId="77777777" w:rsidR="002E6D2D" w:rsidRPr="005949C8" w:rsidRDefault="002E6D2D" w:rsidP="00D21D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51 053, 95</w:t>
            </w:r>
          </w:p>
        </w:tc>
        <w:tc>
          <w:tcPr>
            <w:tcW w:w="1559"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hideMark/>
          </w:tcPr>
          <w:p w14:paraId="50967CDA" w14:textId="77777777" w:rsidR="002E6D2D" w:rsidRPr="005949C8" w:rsidRDefault="002E6D2D" w:rsidP="00D21D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5949C8">
              <w:rPr>
                <w:rFonts w:ascii="Times New Roman" w:hAnsi="Times New Roman"/>
                <w:b/>
                <w:bCs/>
                <w:sz w:val="20"/>
                <w:szCs w:val="20"/>
              </w:rPr>
              <w:t>780 396,10</w:t>
            </w:r>
          </w:p>
        </w:tc>
        <w:tc>
          <w:tcPr>
            <w:tcW w:w="1134"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hideMark/>
          </w:tcPr>
          <w:p w14:paraId="38408845" w14:textId="77777777" w:rsidR="002E6D2D" w:rsidRPr="005949C8" w:rsidRDefault="002E6D2D" w:rsidP="00D21DA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624 316,87</w:t>
            </w:r>
          </w:p>
        </w:tc>
      </w:tr>
    </w:tbl>
    <w:p w14:paraId="2822ACBC" w14:textId="77777777" w:rsidR="002E6D2D" w:rsidRPr="005949C8" w:rsidRDefault="002E6D2D" w:rsidP="00D21DA0">
      <w:pPr>
        <w:spacing w:after="0" w:line="240" w:lineRule="auto"/>
        <w:ind w:firstLine="720"/>
        <w:rPr>
          <w:rFonts w:ascii="Times New Roman" w:hAnsi="Times New Roman"/>
          <w:sz w:val="24"/>
          <w:szCs w:val="24"/>
        </w:rPr>
      </w:pPr>
    </w:p>
    <w:p w14:paraId="5549710D" w14:textId="6D0272CB" w:rsidR="002E6D2D" w:rsidRPr="005949C8" w:rsidRDefault="002E6D2D" w:rsidP="00D21DA0">
      <w:pPr>
        <w:spacing w:after="0" w:line="240" w:lineRule="auto"/>
        <w:ind w:firstLine="720"/>
        <w:jc w:val="both"/>
        <w:rPr>
          <w:rFonts w:ascii="Times New Roman" w:hAnsi="Times New Roman"/>
          <w:sz w:val="24"/>
          <w:szCs w:val="24"/>
        </w:rPr>
      </w:pPr>
      <w:r w:rsidRPr="005949C8">
        <w:rPr>
          <w:rFonts w:ascii="Times New Roman" w:hAnsi="Times New Roman"/>
          <w:sz w:val="24"/>
          <w:szCs w:val="24"/>
        </w:rPr>
        <w:t>Uz NPVC attiecināmās MENTOR</w:t>
      </w:r>
      <w:r w:rsidRPr="005949C8">
        <w:rPr>
          <w:rFonts w:ascii="Times New Roman" w:hAnsi="Times New Roman"/>
          <w:b/>
          <w:bCs/>
          <w:sz w:val="24"/>
          <w:szCs w:val="24"/>
        </w:rPr>
        <w:t xml:space="preserve"> </w:t>
      </w:r>
      <w:r w:rsidRPr="005949C8">
        <w:rPr>
          <w:rFonts w:ascii="Times New Roman" w:hAnsi="Times New Roman"/>
          <w:sz w:val="24"/>
          <w:szCs w:val="24"/>
        </w:rPr>
        <w:t xml:space="preserve">projekta kopējās izmaksas plānotas </w:t>
      </w:r>
      <w:r w:rsidRPr="005949C8">
        <w:rPr>
          <w:rFonts w:ascii="Times New Roman" w:hAnsi="Times New Roman"/>
          <w:b/>
          <w:bCs/>
          <w:sz w:val="24"/>
          <w:szCs w:val="24"/>
        </w:rPr>
        <w:t xml:space="preserve">780 396,10 </w:t>
      </w:r>
      <w:proofErr w:type="spellStart"/>
      <w:r w:rsidRPr="005949C8">
        <w:rPr>
          <w:rFonts w:ascii="Times New Roman" w:hAnsi="Times New Roman"/>
          <w:b/>
          <w:bCs/>
          <w:i/>
          <w:iCs/>
          <w:sz w:val="24"/>
          <w:szCs w:val="24"/>
        </w:rPr>
        <w:t>euro</w:t>
      </w:r>
      <w:proofErr w:type="spellEnd"/>
      <w:r w:rsidRPr="005949C8">
        <w:rPr>
          <w:rFonts w:ascii="Times New Roman" w:hAnsi="Times New Roman"/>
          <w:sz w:val="24"/>
          <w:szCs w:val="24"/>
        </w:rPr>
        <w:t xml:space="preserve"> apmērā, no tām EK līdzfinansējums </w:t>
      </w:r>
      <w:r w:rsidRPr="005949C8">
        <w:rPr>
          <w:rFonts w:ascii="Times New Roman" w:hAnsi="Times New Roman"/>
          <w:b/>
          <w:bCs/>
          <w:sz w:val="24"/>
          <w:szCs w:val="24"/>
        </w:rPr>
        <w:t xml:space="preserve">624 316,87 </w:t>
      </w:r>
      <w:proofErr w:type="spellStart"/>
      <w:r w:rsidRPr="005949C8">
        <w:rPr>
          <w:rFonts w:ascii="Times New Roman" w:hAnsi="Times New Roman"/>
          <w:b/>
          <w:bCs/>
          <w:i/>
          <w:iCs/>
          <w:sz w:val="24"/>
          <w:szCs w:val="24"/>
        </w:rPr>
        <w:t>euro</w:t>
      </w:r>
      <w:proofErr w:type="spellEnd"/>
      <w:r w:rsidRPr="005949C8">
        <w:rPr>
          <w:rFonts w:ascii="Times New Roman" w:hAnsi="Times New Roman"/>
          <w:b/>
          <w:bCs/>
          <w:i/>
          <w:iCs/>
          <w:sz w:val="24"/>
          <w:szCs w:val="24"/>
        </w:rPr>
        <w:t xml:space="preserve"> </w:t>
      </w:r>
      <w:r w:rsidRPr="005949C8">
        <w:rPr>
          <w:rFonts w:ascii="Times New Roman" w:eastAsia="Times New Roman" w:hAnsi="Times New Roman"/>
          <w:sz w:val="24"/>
          <w:szCs w:val="24"/>
        </w:rPr>
        <w:t xml:space="preserve">un </w:t>
      </w:r>
      <w:r>
        <w:rPr>
          <w:rFonts w:ascii="Times New Roman" w:eastAsia="Times New Roman" w:hAnsi="Times New Roman"/>
          <w:sz w:val="24"/>
          <w:szCs w:val="24"/>
        </w:rPr>
        <w:t>valsts budžeta līdz</w:t>
      </w:r>
      <w:r w:rsidRPr="005949C8">
        <w:rPr>
          <w:rFonts w:ascii="Times New Roman" w:eastAsia="Times New Roman" w:hAnsi="Times New Roman"/>
          <w:sz w:val="24"/>
          <w:szCs w:val="24"/>
        </w:rPr>
        <w:t>finansējums</w:t>
      </w:r>
      <w:r w:rsidRPr="005949C8">
        <w:rPr>
          <w:rFonts w:ascii="Times New Roman" w:eastAsia="Times New Roman" w:hAnsi="Times New Roman"/>
          <w:b/>
          <w:bCs/>
          <w:sz w:val="24"/>
          <w:szCs w:val="24"/>
        </w:rPr>
        <w:t xml:space="preserve"> 15</w:t>
      </w:r>
      <w:r w:rsidR="00F16634" w:rsidRPr="00590857">
        <w:rPr>
          <w:rFonts w:ascii="Times New Roman" w:eastAsia="Times New Roman" w:hAnsi="Times New Roman"/>
          <w:b/>
          <w:bCs/>
          <w:sz w:val="24"/>
          <w:szCs w:val="24"/>
          <w:highlight w:val="yellow"/>
        </w:rPr>
        <w:t>6</w:t>
      </w:r>
      <w:r w:rsidRPr="005949C8">
        <w:rPr>
          <w:rFonts w:ascii="Times New Roman" w:eastAsia="Times New Roman" w:hAnsi="Times New Roman"/>
          <w:b/>
          <w:bCs/>
          <w:sz w:val="24"/>
          <w:szCs w:val="24"/>
        </w:rPr>
        <w:t> 079,23</w:t>
      </w:r>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i/>
          <w:iCs/>
          <w:sz w:val="24"/>
          <w:szCs w:val="24"/>
        </w:rPr>
        <w:t>euro</w:t>
      </w:r>
      <w:proofErr w:type="spellEnd"/>
      <w:r w:rsidRPr="005949C8">
        <w:rPr>
          <w:rFonts w:ascii="Times New Roman" w:eastAsia="Times New Roman" w:hAnsi="Times New Roman"/>
          <w:sz w:val="24"/>
          <w:szCs w:val="24"/>
        </w:rPr>
        <w:t>.</w:t>
      </w:r>
      <w:r w:rsidRPr="005949C8">
        <w:rPr>
          <w:rFonts w:ascii="Times New Roman" w:hAnsi="Times New Roman"/>
          <w:sz w:val="24"/>
          <w:szCs w:val="24"/>
        </w:rPr>
        <w:t xml:space="preserve"> </w:t>
      </w:r>
      <w:r>
        <w:rPr>
          <w:rFonts w:ascii="Times New Roman" w:hAnsi="Times New Roman"/>
          <w:sz w:val="24"/>
          <w:szCs w:val="24"/>
        </w:rPr>
        <w:t>T</w:t>
      </w:r>
      <w:r w:rsidRPr="005949C8">
        <w:rPr>
          <w:rFonts w:ascii="Times New Roman" w:hAnsi="Times New Roman"/>
          <w:sz w:val="24"/>
          <w:szCs w:val="24"/>
        </w:rPr>
        <w:t>abulā Nr.</w:t>
      </w:r>
      <w:r>
        <w:rPr>
          <w:rFonts w:ascii="Times New Roman" w:hAnsi="Times New Roman"/>
          <w:sz w:val="24"/>
          <w:szCs w:val="24"/>
        </w:rPr>
        <w:t xml:space="preserve"> 2</w:t>
      </w:r>
      <w:r w:rsidRPr="005949C8">
        <w:rPr>
          <w:rFonts w:ascii="Times New Roman" w:hAnsi="Times New Roman"/>
          <w:sz w:val="24"/>
          <w:szCs w:val="24"/>
        </w:rPr>
        <w:t xml:space="preserve"> norādīts finansējums MENTOR</w:t>
      </w:r>
      <w:r w:rsidRPr="005949C8">
        <w:rPr>
          <w:rFonts w:ascii="Times New Roman" w:hAnsi="Times New Roman"/>
          <w:b/>
          <w:bCs/>
          <w:sz w:val="24"/>
          <w:szCs w:val="24"/>
        </w:rPr>
        <w:t xml:space="preserve"> </w:t>
      </w:r>
      <w:r w:rsidRPr="005949C8">
        <w:rPr>
          <w:rFonts w:ascii="Times New Roman" w:hAnsi="Times New Roman"/>
          <w:sz w:val="24"/>
          <w:szCs w:val="24"/>
        </w:rPr>
        <w:t xml:space="preserve">projektā sadalījumā pa gadiem. </w:t>
      </w:r>
    </w:p>
    <w:p w14:paraId="7D82E7DF" w14:textId="16E97A60" w:rsidR="002E6D2D" w:rsidRPr="005949C8" w:rsidRDefault="002E6D2D" w:rsidP="00D21DA0">
      <w:pPr>
        <w:spacing w:after="0" w:line="240" w:lineRule="auto"/>
        <w:jc w:val="right"/>
        <w:rPr>
          <w:rFonts w:ascii="Times New Roman" w:hAnsi="Times New Roman"/>
          <w:i/>
          <w:iCs/>
          <w:sz w:val="24"/>
          <w:szCs w:val="24"/>
        </w:rPr>
      </w:pPr>
      <w:r w:rsidRPr="005949C8">
        <w:rPr>
          <w:rFonts w:ascii="Times New Roman" w:hAnsi="Times New Roman"/>
          <w:i/>
          <w:iCs/>
          <w:sz w:val="24"/>
          <w:szCs w:val="24"/>
        </w:rPr>
        <w:t>Tabula Nr.</w:t>
      </w:r>
      <w:r>
        <w:rPr>
          <w:rFonts w:ascii="Times New Roman" w:hAnsi="Times New Roman"/>
          <w:i/>
          <w:iCs/>
          <w:sz w:val="24"/>
          <w:szCs w:val="24"/>
        </w:rPr>
        <w:t xml:space="preserve"> 2</w:t>
      </w:r>
    </w:p>
    <w:p w14:paraId="22064249" w14:textId="77777777" w:rsidR="002E6D2D" w:rsidRPr="005949C8" w:rsidRDefault="002E6D2D" w:rsidP="00D21DA0">
      <w:pPr>
        <w:spacing w:after="0" w:line="240" w:lineRule="auto"/>
        <w:jc w:val="center"/>
        <w:rPr>
          <w:rFonts w:ascii="Times New Roman" w:hAnsi="Times New Roman"/>
          <w:b/>
          <w:bCs/>
          <w:sz w:val="24"/>
          <w:szCs w:val="24"/>
        </w:rPr>
      </w:pPr>
      <w:r w:rsidRPr="005949C8">
        <w:rPr>
          <w:rFonts w:ascii="Times New Roman" w:hAnsi="Times New Roman"/>
          <w:b/>
          <w:bCs/>
          <w:sz w:val="24"/>
          <w:szCs w:val="24"/>
        </w:rPr>
        <w:t xml:space="preserve">Nepieciešamais finansējums MENTOR projektam </w:t>
      </w:r>
      <w:r w:rsidRPr="005949C8">
        <w:rPr>
          <w:rFonts w:ascii="Times New Roman" w:hAnsi="Times New Roman"/>
          <w:b/>
          <w:bCs/>
          <w:i/>
          <w:iCs/>
          <w:sz w:val="24"/>
          <w:szCs w:val="24"/>
        </w:rPr>
        <w:t>(</w:t>
      </w:r>
      <w:proofErr w:type="spellStart"/>
      <w:r w:rsidRPr="005949C8">
        <w:rPr>
          <w:rFonts w:ascii="Times New Roman" w:hAnsi="Times New Roman"/>
          <w:b/>
          <w:bCs/>
          <w:i/>
          <w:iCs/>
          <w:sz w:val="24"/>
          <w:szCs w:val="24"/>
        </w:rPr>
        <w:t>euro</w:t>
      </w:r>
      <w:proofErr w:type="spellEnd"/>
      <w:r w:rsidRPr="005949C8">
        <w:rPr>
          <w:rFonts w:ascii="Times New Roman" w:hAnsi="Times New Roman"/>
          <w:b/>
          <w:bCs/>
          <w:i/>
          <w:iCs/>
          <w:sz w:val="24"/>
          <w:szCs w:val="24"/>
        </w:rPr>
        <w:t>)</w:t>
      </w:r>
      <w:r w:rsidRPr="005949C8">
        <w:rPr>
          <w:rStyle w:val="FootnoteReference"/>
          <w:rFonts w:ascii="Times New Roman" w:hAnsi="Times New Roman"/>
          <w:b/>
          <w:bCs/>
          <w:i/>
          <w:iCs/>
          <w:sz w:val="24"/>
          <w:szCs w:val="24"/>
        </w:rPr>
        <w:footnoteReference w:id="1"/>
      </w:r>
    </w:p>
    <w:tbl>
      <w:tblPr>
        <w:tblStyle w:val="TableGrid"/>
        <w:tblW w:w="9351" w:type="dxa"/>
        <w:tblLook w:val="04A0" w:firstRow="1" w:lastRow="0" w:firstColumn="1" w:lastColumn="0" w:noHBand="0" w:noVBand="1"/>
      </w:tblPr>
      <w:tblGrid>
        <w:gridCol w:w="3608"/>
        <w:gridCol w:w="1133"/>
        <w:gridCol w:w="1100"/>
        <w:gridCol w:w="1261"/>
        <w:gridCol w:w="1133"/>
        <w:gridCol w:w="1116"/>
      </w:tblGrid>
      <w:tr w:rsidR="002E6D2D" w:rsidRPr="005949C8" w14:paraId="005B4B88" w14:textId="77777777" w:rsidTr="00D21DA0">
        <w:trPr>
          <w:trHeight w:val="497"/>
        </w:trPr>
        <w:tc>
          <w:tcPr>
            <w:tcW w:w="3826" w:type="dxa"/>
            <w:shd w:val="clear" w:color="auto" w:fill="F7CAAC" w:themeFill="accent2" w:themeFillTint="66"/>
          </w:tcPr>
          <w:p w14:paraId="6529B020" w14:textId="77777777" w:rsidR="002E6D2D" w:rsidRPr="005949C8" w:rsidRDefault="002E6D2D" w:rsidP="00D21DA0">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Iesaistītā</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institūcija</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izmaksu</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pozīcija</w:t>
            </w:r>
            <w:proofErr w:type="spellEnd"/>
          </w:p>
        </w:tc>
        <w:tc>
          <w:tcPr>
            <w:tcW w:w="1135"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B56B204" w14:textId="77777777" w:rsidR="002E6D2D" w:rsidRPr="005949C8" w:rsidRDefault="002E6D2D" w:rsidP="00D21DA0">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2024.g</w:t>
            </w:r>
          </w:p>
        </w:tc>
        <w:tc>
          <w:tcPr>
            <w:tcW w:w="1135"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7F7F6A2" w14:textId="77777777" w:rsidR="002E6D2D" w:rsidRPr="005949C8" w:rsidRDefault="002E6D2D" w:rsidP="00D21DA0">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2025.g</w:t>
            </w:r>
          </w:p>
        </w:tc>
        <w:tc>
          <w:tcPr>
            <w:tcW w:w="127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EBD5AA7" w14:textId="77777777" w:rsidR="002E6D2D" w:rsidRPr="005949C8" w:rsidRDefault="002E6D2D" w:rsidP="00D21DA0">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2026.g</w:t>
            </w:r>
          </w:p>
        </w:tc>
        <w:tc>
          <w:tcPr>
            <w:tcW w:w="1135"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14B7C2D" w14:textId="77777777" w:rsidR="002E6D2D" w:rsidRPr="005949C8" w:rsidRDefault="002E6D2D" w:rsidP="00D21DA0">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2027.g</w:t>
            </w:r>
          </w:p>
        </w:tc>
        <w:tc>
          <w:tcPr>
            <w:tcW w:w="844" w:type="dxa"/>
            <w:tcBorders>
              <w:left w:val="single" w:sz="4" w:space="0" w:color="auto"/>
              <w:right w:val="single" w:sz="4" w:space="0" w:color="auto"/>
            </w:tcBorders>
            <w:shd w:val="clear" w:color="auto" w:fill="F7CAAC" w:themeFill="accent2" w:themeFillTint="66"/>
          </w:tcPr>
          <w:p w14:paraId="27E7BD70" w14:textId="77777777" w:rsidR="002E6D2D" w:rsidRPr="005949C8" w:rsidRDefault="002E6D2D" w:rsidP="00D21DA0">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Kopā</w:t>
            </w:r>
            <w:proofErr w:type="spellEnd"/>
            <w:r w:rsidRPr="005949C8">
              <w:rPr>
                <w:rFonts w:ascii="Times New Roman" w:hAnsi="Times New Roman"/>
                <w:b/>
                <w:bCs/>
                <w:sz w:val="20"/>
                <w:szCs w:val="20"/>
                <w:lang w:val="en-GB"/>
              </w:rPr>
              <w:t>, EUR</w:t>
            </w:r>
          </w:p>
        </w:tc>
      </w:tr>
      <w:tr w:rsidR="002E6D2D" w:rsidRPr="005949C8" w14:paraId="50F2D899" w14:textId="77777777" w:rsidTr="00D21DA0">
        <w:trPr>
          <w:trHeight w:val="497"/>
        </w:trPr>
        <w:tc>
          <w:tcPr>
            <w:tcW w:w="3826" w:type="dxa"/>
            <w:shd w:val="clear" w:color="auto" w:fill="auto"/>
          </w:tcPr>
          <w:p w14:paraId="496D4BB7" w14:textId="77777777" w:rsidR="002E6D2D" w:rsidRPr="005949C8" w:rsidRDefault="002E6D2D" w:rsidP="00D21DA0">
            <w:pPr>
              <w:spacing w:after="0" w:line="240" w:lineRule="auto"/>
              <w:jc w:val="center"/>
              <w:rPr>
                <w:rFonts w:ascii="Times New Roman" w:hAnsi="Times New Roman"/>
                <w:sz w:val="20"/>
                <w:szCs w:val="20"/>
                <w:lang w:val="en-GB"/>
              </w:rPr>
            </w:pPr>
            <w:r w:rsidRPr="005949C8">
              <w:rPr>
                <w:rFonts w:ascii="Times New Roman" w:hAnsi="Times New Roman"/>
                <w:sz w:val="20"/>
                <w:szCs w:val="20"/>
                <w:lang w:val="en-GB"/>
              </w:rPr>
              <w:t>NPVC</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0FE84E0" w14:textId="77777777" w:rsidR="002E6D2D" w:rsidRPr="005949C8" w:rsidRDefault="002E6D2D" w:rsidP="00D21DA0">
            <w:pPr>
              <w:spacing w:after="0" w:line="240" w:lineRule="auto"/>
              <w:jc w:val="center"/>
              <w:rPr>
                <w:rFonts w:ascii="Times New Roman" w:hAnsi="Times New Roman"/>
                <w:b/>
                <w:bCs/>
                <w:sz w:val="20"/>
                <w:szCs w:val="20"/>
                <w:lang w:val="en-GB"/>
              </w:rPr>
            </w:pPr>
            <w:r w:rsidRPr="005949C8">
              <w:rPr>
                <w:rFonts w:ascii="Times New Roman" w:hAnsi="Times New Roman"/>
                <w:sz w:val="20"/>
                <w:szCs w:val="20"/>
                <w:lang w:val="en-GB"/>
              </w:rPr>
              <w:t>312 158,43</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3F3C3BA0" w14:textId="77777777" w:rsidR="002E6D2D" w:rsidRPr="005949C8" w:rsidRDefault="002E6D2D" w:rsidP="00D21DA0">
            <w:pPr>
              <w:spacing w:after="0" w:line="240" w:lineRule="auto"/>
              <w:jc w:val="center"/>
              <w:rPr>
                <w:rFonts w:ascii="Times New Roman" w:hAnsi="Times New Roman"/>
                <w:b/>
                <w:bCs/>
                <w:sz w:val="20"/>
                <w:szCs w:val="20"/>
                <w:lang w:val="en-GB"/>
              </w:rPr>
            </w:pPr>
            <w:r w:rsidRPr="005949C8">
              <w:rPr>
                <w:rFonts w:ascii="Times New Roman" w:hAnsi="Times New Roman"/>
                <w:sz w:val="20"/>
                <w:szCs w:val="20"/>
                <w:lang w:val="en-GB"/>
              </w:rPr>
              <w:t>82 544,56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4C83016" w14:textId="77777777" w:rsidR="002E6D2D" w:rsidRPr="005949C8" w:rsidRDefault="002E6D2D" w:rsidP="00D21DA0">
            <w:pPr>
              <w:spacing w:after="0" w:line="240" w:lineRule="auto"/>
              <w:jc w:val="center"/>
              <w:rPr>
                <w:rFonts w:ascii="Times New Roman" w:hAnsi="Times New Roman"/>
                <w:b/>
                <w:bCs/>
                <w:sz w:val="20"/>
                <w:szCs w:val="20"/>
                <w:lang w:val="en-GB"/>
              </w:rPr>
            </w:pPr>
            <w:r w:rsidRPr="005949C8">
              <w:rPr>
                <w:rFonts w:ascii="Times New Roman" w:hAnsi="Times New Roman"/>
                <w:sz w:val="20"/>
                <w:szCs w:val="20"/>
                <w:lang w:val="en-GB"/>
              </w:rPr>
              <w:t>231 396,85</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EE97B76" w14:textId="77777777" w:rsidR="002E6D2D" w:rsidRPr="005949C8" w:rsidRDefault="002E6D2D" w:rsidP="00D21DA0">
            <w:pPr>
              <w:spacing w:after="0" w:line="240" w:lineRule="auto"/>
              <w:jc w:val="center"/>
              <w:rPr>
                <w:rFonts w:ascii="Times New Roman" w:hAnsi="Times New Roman"/>
                <w:b/>
                <w:bCs/>
                <w:sz w:val="20"/>
                <w:szCs w:val="20"/>
                <w:lang w:val="en-GB"/>
              </w:rPr>
            </w:pPr>
            <w:r w:rsidRPr="005949C8">
              <w:rPr>
                <w:rFonts w:ascii="Times New Roman" w:hAnsi="Times New Roman"/>
                <w:sz w:val="20"/>
                <w:szCs w:val="20"/>
                <w:lang w:val="en-GB"/>
              </w:rPr>
              <w:t>154 296,26</w:t>
            </w:r>
          </w:p>
        </w:tc>
        <w:tc>
          <w:tcPr>
            <w:tcW w:w="844" w:type="dxa"/>
            <w:tcBorders>
              <w:left w:val="single" w:sz="4" w:space="0" w:color="auto"/>
              <w:right w:val="single" w:sz="4" w:space="0" w:color="auto"/>
            </w:tcBorders>
            <w:shd w:val="clear" w:color="auto" w:fill="auto"/>
            <w:vAlign w:val="center"/>
          </w:tcPr>
          <w:p w14:paraId="2E320B93" w14:textId="77777777" w:rsidR="002E6D2D" w:rsidRPr="005949C8" w:rsidRDefault="002E6D2D" w:rsidP="00D21DA0">
            <w:pPr>
              <w:spacing w:after="0" w:line="240" w:lineRule="auto"/>
              <w:jc w:val="center"/>
              <w:rPr>
                <w:rFonts w:ascii="Times New Roman" w:hAnsi="Times New Roman"/>
                <w:sz w:val="20"/>
                <w:szCs w:val="20"/>
                <w:lang w:val="en-GB"/>
              </w:rPr>
            </w:pPr>
            <w:r w:rsidRPr="005949C8">
              <w:rPr>
                <w:rFonts w:ascii="Times New Roman" w:hAnsi="Times New Roman"/>
                <w:sz w:val="20"/>
                <w:szCs w:val="20"/>
                <w:lang w:val="en-GB"/>
              </w:rPr>
              <w:t>780 396,10</w:t>
            </w:r>
          </w:p>
        </w:tc>
      </w:tr>
      <w:tr w:rsidR="002E6D2D" w:rsidRPr="005949C8" w14:paraId="15D0CE6A" w14:textId="77777777" w:rsidTr="00D21DA0">
        <w:trPr>
          <w:trHeight w:val="217"/>
        </w:trPr>
        <w:tc>
          <w:tcPr>
            <w:tcW w:w="382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F6C4964" w14:textId="77777777" w:rsidR="002E6D2D" w:rsidRPr="005949C8" w:rsidRDefault="002E6D2D" w:rsidP="00D21DA0">
            <w:pPr>
              <w:spacing w:after="0" w:line="240" w:lineRule="auto"/>
              <w:ind w:firstLine="720"/>
              <w:jc w:val="center"/>
              <w:rPr>
                <w:rFonts w:ascii="Times New Roman" w:hAnsi="Times New Roman"/>
                <w:b/>
                <w:bCs/>
                <w:sz w:val="20"/>
                <w:szCs w:val="20"/>
                <w:lang w:val="en-GB"/>
              </w:rPr>
            </w:pPr>
            <w:r w:rsidRPr="005949C8">
              <w:rPr>
                <w:rFonts w:ascii="Times New Roman" w:hAnsi="Times New Roman"/>
                <w:b/>
                <w:bCs/>
                <w:sz w:val="20"/>
                <w:szCs w:val="20"/>
                <w:lang w:val="en-GB"/>
              </w:rPr>
              <w:t>KOPĀ</w:t>
            </w:r>
          </w:p>
        </w:tc>
        <w:tc>
          <w:tcPr>
            <w:tcW w:w="11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84832B5" w14:textId="77777777" w:rsidR="002E6D2D" w:rsidRPr="005949C8" w:rsidRDefault="002E6D2D" w:rsidP="00D21DA0">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312 158,43</w:t>
            </w:r>
          </w:p>
        </w:tc>
        <w:tc>
          <w:tcPr>
            <w:tcW w:w="11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4CE1822" w14:textId="77777777" w:rsidR="002E6D2D" w:rsidRPr="005949C8" w:rsidRDefault="002E6D2D" w:rsidP="00D21DA0">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82 544,56</w:t>
            </w:r>
          </w:p>
        </w:tc>
        <w:tc>
          <w:tcPr>
            <w:tcW w:w="127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18083AD" w14:textId="77777777" w:rsidR="002E6D2D" w:rsidRPr="005949C8" w:rsidRDefault="002E6D2D" w:rsidP="00D21DA0">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231 396,85</w:t>
            </w:r>
          </w:p>
        </w:tc>
        <w:tc>
          <w:tcPr>
            <w:tcW w:w="11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A486DF1" w14:textId="77777777" w:rsidR="002E6D2D" w:rsidRPr="005949C8" w:rsidRDefault="002E6D2D" w:rsidP="00D21DA0">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154 296,26</w:t>
            </w:r>
          </w:p>
        </w:tc>
        <w:tc>
          <w:tcPr>
            <w:tcW w:w="84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7AEBE8C" w14:textId="77777777" w:rsidR="002E6D2D" w:rsidRPr="005949C8" w:rsidRDefault="002E6D2D" w:rsidP="00D21DA0">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780 396,10</w:t>
            </w:r>
          </w:p>
        </w:tc>
      </w:tr>
      <w:tr w:rsidR="002E6D2D" w:rsidRPr="005949C8" w14:paraId="744AFD97" w14:textId="77777777" w:rsidTr="00D21DA0">
        <w:trPr>
          <w:trHeight w:val="217"/>
        </w:trPr>
        <w:tc>
          <w:tcPr>
            <w:tcW w:w="3826" w:type="dxa"/>
            <w:tcBorders>
              <w:top w:val="single" w:sz="4" w:space="0" w:color="auto"/>
              <w:left w:val="single" w:sz="4" w:space="0" w:color="auto"/>
              <w:bottom w:val="single" w:sz="4" w:space="0" w:color="auto"/>
              <w:right w:val="single" w:sz="4" w:space="0" w:color="auto"/>
            </w:tcBorders>
            <w:vAlign w:val="center"/>
          </w:tcPr>
          <w:p w14:paraId="068B6BEA" w14:textId="77777777" w:rsidR="002E6D2D" w:rsidRPr="005949C8" w:rsidRDefault="002E6D2D" w:rsidP="00D21DA0">
            <w:pPr>
              <w:spacing w:after="0" w:line="240" w:lineRule="auto"/>
              <w:jc w:val="center"/>
              <w:rPr>
                <w:rFonts w:ascii="Times New Roman" w:hAnsi="Times New Roman"/>
                <w:sz w:val="20"/>
                <w:szCs w:val="20"/>
                <w:lang w:val="fi-FI"/>
              </w:rPr>
            </w:pPr>
            <w:r w:rsidRPr="005949C8">
              <w:rPr>
                <w:rFonts w:ascii="Times New Roman" w:eastAsia="Times New Roman" w:hAnsi="Times New Roman"/>
                <w:sz w:val="20"/>
                <w:szCs w:val="20"/>
              </w:rPr>
              <w:t>EK līdzfinansējums 80%</w:t>
            </w:r>
          </w:p>
        </w:tc>
        <w:tc>
          <w:tcPr>
            <w:tcW w:w="1135" w:type="dxa"/>
            <w:tcBorders>
              <w:top w:val="single" w:sz="4" w:space="0" w:color="auto"/>
              <w:left w:val="single" w:sz="4" w:space="0" w:color="auto"/>
              <w:bottom w:val="single" w:sz="4" w:space="0" w:color="auto"/>
              <w:right w:val="single" w:sz="4" w:space="0" w:color="auto"/>
            </w:tcBorders>
            <w:vAlign w:val="center"/>
          </w:tcPr>
          <w:p w14:paraId="2DB79459" w14:textId="77777777" w:rsidR="002E6D2D" w:rsidRPr="005949C8" w:rsidRDefault="002E6D2D" w:rsidP="00D21DA0">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312 158,43</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2F7D7" w14:textId="77777777" w:rsidR="002E6D2D" w:rsidRPr="005949C8" w:rsidRDefault="002E6D2D" w:rsidP="00D21DA0">
            <w:pPr>
              <w:spacing w:after="0" w:line="240" w:lineRule="auto"/>
              <w:ind w:firstLine="720"/>
              <w:jc w:val="center"/>
              <w:rPr>
                <w:rFonts w:ascii="Times New Roman" w:hAnsi="Times New Roman"/>
                <w:sz w:val="20"/>
                <w:szCs w:val="20"/>
                <w:lang w:val="fi-FI"/>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AAE752" w14:textId="77777777" w:rsidR="002E6D2D" w:rsidRPr="005949C8" w:rsidRDefault="002E6D2D" w:rsidP="00D21DA0">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187 295,06</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790424" w14:textId="77777777" w:rsidR="002E6D2D" w:rsidRPr="005949C8" w:rsidRDefault="002E6D2D" w:rsidP="00D21DA0">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124 863,38</w:t>
            </w:r>
          </w:p>
        </w:tc>
        <w:tc>
          <w:tcPr>
            <w:tcW w:w="844" w:type="dxa"/>
            <w:tcBorders>
              <w:top w:val="single" w:sz="4" w:space="0" w:color="auto"/>
              <w:left w:val="single" w:sz="4" w:space="0" w:color="auto"/>
              <w:bottom w:val="single" w:sz="4" w:space="0" w:color="auto"/>
              <w:right w:val="single" w:sz="4" w:space="0" w:color="auto"/>
            </w:tcBorders>
            <w:vAlign w:val="center"/>
          </w:tcPr>
          <w:p w14:paraId="68A09A43" w14:textId="1CB44744" w:rsidR="002E6D2D" w:rsidRPr="005949C8" w:rsidRDefault="002E6D2D" w:rsidP="00D21DA0">
            <w:pPr>
              <w:spacing w:after="0" w:line="240" w:lineRule="auto"/>
              <w:jc w:val="center"/>
              <w:rPr>
                <w:rFonts w:ascii="Times New Roman" w:hAnsi="Times New Roman"/>
                <w:b/>
                <w:bCs/>
                <w:sz w:val="20"/>
                <w:szCs w:val="20"/>
                <w:lang w:val="fi-FI"/>
              </w:rPr>
            </w:pPr>
            <w:r w:rsidRPr="005949C8">
              <w:rPr>
                <w:rFonts w:ascii="Times New Roman" w:eastAsia="Times New Roman" w:hAnsi="Times New Roman"/>
                <w:sz w:val="20"/>
                <w:szCs w:val="20"/>
              </w:rPr>
              <w:t>624 3</w:t>
            </w:r>
            <w:r w:rsidR="0017380E">
              <w:rPr>
                <w:rFonts w:ascii="Times New Roman" w:eastAsia="Times New Roman" w:hAnsi="Times New Roman"/>
                <w:sz w:val="20"/>
                <w:szCs w:val="20"/>
              </w:rPr>
              <w:t>1</w:t>
            </w:r>
            <w:r w:rsidRPr="005949C8">
              <w:rPr>
                <w:rFonts w:ascii="Times New Roman" w:eastAsia="Times New Roman" w:hAnsi="Times New Roman"/>
                <w:sz w:val="20"/>
                <w:szCs w:val="20"/>
              </w:rPr>
              <w:t>6,</w:t>
            </w:r>
            <w:r w:rsidR="00E77CAD">
              <w:rPr>
                <w:rFonts w:ascii="Times New Roman" w:eastAsia="Times New Roman" w:hAnsi="Times New Roman"/>
                <w:sz w:val="20"/>
                <w:szCs w:val="20"/>
              </w:rPr>
              <w:t>87</w:t>
            </w:r>
          </w:p>
        </w:tc>
      </w:tr>
      <w:tr w:rsidR="002E6D2D" w:rsidRPr="005949C8" w14:paraId="3204F60C" w14:textId="77777777" w:rsidTr="00D21DA0">
        <w:trPr>
          <w:trHeight w:val="217"/>
        </w:trPr>
        <w:tc>
          <w:tcPr>
            <w:tcW w:w="3826" w:type="dxa"/>
            <w:tcBorders>
              <w:top w:val="single" w:sz="4" w:space="0" w:color="auto"/>
              <w:left w:val="single" w:sz="4" w:space="0" w:color="auto"/>
              <w:bottom w:val="single" w:sz="4" w:space="0" w:color="auto"/>
              <w:right w:val="single" w:sz="4" w:space="0" w:color="auto"/>
            </w:tcBorders>
            <w:vAlign w:val="center"/>
          </w:tcPr>
          <w:p w14:paraId="7BEF705B" w14:textId="77777777" w:rsidR="002E6D2D" w:rsidRPr="005949C8" w:rsidRDefault="002E6D2D" w:rsidP="00D21DA0">
            <w:pPr>
              <w:spacing w:after="0" w:line="240" w:lineRule="auto"/>
              <w:jc w:val="both"/>
              <w:rPr>
                <w:rFonts w:ascii="Times New Roman" w:hAnsi="Times New Roman"/>
                <w:i/>
                <w:iCs/>
                <w:sz w:val="20"/>
                <w:szCs w:val="20"/>
                <w:lang w:val="en-GB"/>
              </w:rPr>
            </w:pPr>
            <w:r w:rsidRPr="005949C8">
              <w:rPr>
                <w:rFonts w:ascii="Times New Roman" w:eastAsia="Times New Roman" w:hAnsi="Times New Roman"/>
                <w:i/>
                <w:iCs/>
                <w:sz w:val="20"/>
                <w:szCs w:val="20"/>
              </w:rPr>
              <w:t>EK līdzfinansējums  (avansa maksājums 50 %)*</w:t>
            </w:r>
          </w:p>
        </w:tc>
        <w:tc>
          <w:tcPr>
            <w:tcW w:w="1135" w:type="dxa"/>
            <w:tcBorders>
              <w:top w:val="single" w:sz="4" w:space="0" w:color="auto"/>
              <w:left w:val="single" w:sz="4" w:space="0" w:color="auto"/>
              <w:bottom w:val="single" w:sz="4" w:space="0" w:color="auto"/>
              <w:right w:val="single" w:sz="4" w:space="0" w:color="auto"/>
            </w:tcBorders>
            <w:vAlign w:val="center"/>
          </w:tcPr>
          <w:p w14:paraId="2BB63F7B" w14:textId="77777777" w:rsidR="002E6D2D" w:rsidRPr="005949C8" w:rsidRDefault="002E6D2D" w:rsidP="00D21DA0">
            <w:pPr>
              <w:spacing w:after="0" w:line="240" w:lineRule="auto"/>
              <w:jc w:val="both"/>
              <w:rPr>
                <w:rFonts w:ascii="Times New Roman" w:hAnsi="Times New Roman"/>
                <w:i/>
                <w:iCs/>
                <w:sz w:val="20"/>
                <w:szCs w:val="20"/>
                <w:lang w:val="en-GB"/>
              </w:rPr>
            </w:pPr>
            <w:r w:rsidRPr="005949C8">
              <w:rPr>
                <w:rFonts w:ascii="Times New Roman" w:hAnsi="Times New Roman"/>
                <w:i/>
                <w:iCs/>
                <w:sz w:val="20"/>
                <w:szCs w:val="20"/>
                <w:lang w:val="fi-FI"/>
              </w:rPr>
              <w:t>312 158,43</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E253B" w14:textId="77777777" w:rsidR="002E6D2D" w:rsidRPr="005949C8" w:rsidRDefault="002E6D2D" w:rsidP="00D21DA0">
            <w:pPr>
              <w:spacing w:after="0" w:line="240" w:lineRule="auto"/>
              <w:jc w:val="both"/>
              <w:rPr>
                <w:rFonts w:ascii="Times New Roman" w:hAnsi="Times New Roman"/>
                <w:i/>
                <w:iCs/>
                <w:sz w:val="20"/>
                <w:szCs w:val="20"/>
                <w:lang w:val="en-GB"/>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71036" w14:textId="77777777" w:rsidR="002E6D2D" w:rsidRPr="005949C8" w:rsidRDefault="002E6D2D" w:rsidP="00D21DA0">
            <w:pPr>
              <w:spacing w:after="0" w:line="240" w:lineRule="auto"/>
              <w:jc w:val="both"/>
              <w:rPr>
                <w:rFonts w:ascii="Times New Roman" w:hAnsi="Times New Roman"/>
                <w:i/>
                <w:iCs/>
                <w:sz w:val="20"/>
                <w:szCs w:val="20"/>
                <w:lang w:val="en-GB"/>
              </w:rPr>
            </w:pP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5E844" w14:textId="77777777" w:rsidR="002E6D2D" w:rsidRPr="005949C8" w:rsidRDefault="002E6D2D" w:rsidP="00D21DA0">
            <w:pPr>
              <w:spacing w:after="0" w:line="240" w:lineRule="auto"/>
              <w:jc w:val="both"/>
              <w:rPr>
                <w:rFonts w:ascii="Times New Roman" w:hAnsi="Times New Roman"/>
                <w:i/>
                <w:iCs/>
                <w:sz w:val="20"/>
                <w:szCs w:val="20"/>
                <w:lang w:val="en-GB"/>
              </w:rPr>
            </w:pPr>
          </w:p>
        </w:tc>
        <w:tc>
          <w:tcPr>
            <w:tcW w:w="844" w:type="dxa"/>
            <w:tcBorders>
              <w:top w:val="single" w:sz="4" w:space="0" w:color="auto"/>
              <w:left w:val="single" w:sz="4" w:space="0" w:color="auto"/>
              <w:bottom w:val="single" w:sz="4" w:space="0" w:color="auto"/>
              <w:right w:val="single" w:sz="4" w:space="0" w:color="auto"/>
            </w:tcBorders>
            <w:vAlign w:val="center"/>
          </w:tcPr>
          <w:p w14:paraId="2AFC7443" w14:textId="77777777" w:rsidR="002E6D2D" w:rsidRPr="005949C8" w:rsidRDefault="002E6D2D" w:rsidP="00D21DA0">
            <w:pPr>
              <w:spacing w:after="0" w:line="240" w:lineRule="auto"/>
              <w:jc w:val="both"/>
              <w:rPr>
                <w:rFonts w:ascii="Times New Roman" w:hAnsi="Times New Roman"/>
                <w:i/>
                <w:iCs/>
                <w:sz w:val="20"/>
                <w:szCs w:val="20"/>
                <w:lang w:val="en-GB"/>
              </w:rPr>
            </w:pPr>
            <w:r w:rsidRPr="005949C8">
              <w:rPr>
                <w:rFonts w:ascii="Times New Roman" w:hAnsi="Times New Roman"/>
                <w:i/>
                <w:iCs/>
                <w:sz w:val="20"/>
                <w:szCs w:val="20"/>
                <w:lang w:val="fi-FI"/>
              </w:rPr>
              <w:t xml:space="preserve">312 158,43  </w:t>
            </w:r>
          </w:p>
        </w:tc>
      </w:tr>
      <w:tr w:rsidR="002E6D2D" w:rsidRPr="005949C8" w14:paraId="020E93CB" w14:textId="77777777" w:rsidTr="00D21DA0">
        <w:trPr>
          <w:trHeight w:val="217"/>
        </w:trPr>
        <w:tc>
          <w:tcPr>
            <w:tcW w:w="3826" w:type="dxa"/>
            <w:tcBorders>
              <w:top w:val="single" w:sz="4" w:space="0" w:color="auto"/>
              <w:left w:val="single" w:sz="4" w:space="0" w:color="auto"/>
              <w:bottom w:val="single" w:sz="4" w:space="0" w:color="auto"/>
              <w:right w:val="single" w:sz="4" w:space="0" w:color="auto"/>
            </w:tcBorders>
            <w:vAlign w:val="center"/>
          </w:tcPr>
          <w:p w14:paraId="035FFDAF" w14:textId="77777777" w:rsidR="002E6D2D" w:rsidRPr="005949C8" w:rsidRDefault="002E6D2D" w:rsidP="00D21DA0">
            <w:pPr>
              <w:spacing w:after="0" w:line="240" w:lineRule="auto"/>
              <w:jc w:val="both"/>
              <w:rPr>
                <w:rFonts w:ascii="Times New Roman" w:hAnsi="Times New Roman"/>
                <w:i/>
                <w:iCs/>
                <w:sz w:val="20"/>
                <w:szCs w:val="20"/>
                <w:lang w:val="en-GB"/>
              </w:rPr>
            </w:pPr>
            <w:r w:rsidRPr="005949C8">
              <w:rPr>
                <w:rFonts w:ascii="Times New Roman" w:eastAsia="Times New Roman" w:hAnsi="Times New Roman"/>
                <w:i/>
                <w:iCs/>
                <w:sz w:val="20"/>
                <w:szCs w:val="20"/>
              </w:rPr>
              <w:t>EK līdzfinansējums  (starpposma maksājums 30 %)</w:t>
            </w:r>
          </w:p>
        </w:tc>
        <w:tc>
          <w:tcPr>
            <w:tcW w:w="1135" w:type="dxa"/>
            <w:tcBorders>
              <w:top w:val="single" w:sz="4" w:space="0" w:color="auto"/>
              <w:left w:val="single" w:sz="4" w:space="0" w:color="auto"/>
              <w:bottom w:val="single" w:sz="4" w:space="0" w:color="auto"/>
              <w:right w:val="single" w:sz="4" w:space="0" w:color="auto"/>
            </w:tcBorders>
            <w:vAlign w:val="center"/>
          </w:tcPr>
          <w:p w14:paraId="1493D574" w14:textId="77777777" w:rsidR="002E6D2D" w:rsidRPr="005949C8" w:rsidRDefault="002E6D2D" w:rsidP="00D21DA0">
            <w:pPr>
              <w:spacing w:after="0" w:line="240" w:lineRule="auto"/>
              <w:jc w:val="both"/>
              <w:rPr>
                <w:rFonts w:ascii="Times New Roman" w:hAnsi="Times New Roman"/>
                <w:i/>
                <w:iCs/>
                <w:sz w:val="20"/>
                <w:szCs w:val="20"/>
                <w:lang w:val="en-GB"/>
              </w:rPr>
            </w:pP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0836F" w14:textId="77777777" w:rsidR="002E6D2D" w:rsidRPr="005949C8" w:rsidRDefault="002E6D2D" w:rsidP="00D21DA0">
            <w:pPr>
              <w:spacing w:after="0" w:line="240" w:lineRule="auto"/>
              <w:jc w:val="both"/>
              <w:rPr>
                <w:rFonts w:ascii="Times New Roman" w:hAnsi="Times New Roman"/>
                <w:i/>
                <w:iCs/>
                <w:sz w:val="20"/>
                <w:szCs w:val="20"/>
                <w:lang w:val="en-GB"/>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EE6F5" w14:textId="77777777" w:rsidR="002E6D2D" w:rsidRPr="005949C8" w:rsidRDefault="002E6D2D" w:rsidP="00D21DA0">
            <w:pPr>
              <w:spacing w:after="0" w:line="240" w:lineRule="auto"/>
              <w:jc w:val="both"/>
              <w:rPr>
                <w:rFonts w:ascii="Times New Roman" w:hAnsi="Times New Roman"/>
                <w:i/>
                <w:iCs/>
                <w:sz w:val="20"/>
                <w:szCs w:val="20"/>
                <w:lang w:val="en-GB"/>
              </w:rPr>
            </w:pPr>
            <w:r w:rsidRPr="005949C8">
              <w:rPr>
                <w:rFonts w:ascii="Times New Roman" w:hAnsi="Times New Roman"/>
                <w:i/>
                <w:iCs/>
                <w:sz w:val="20"/>
                <w:szCs w:val="20"/>
                <w:lang w:val="en-GB"/>
              </w:rPr>
              <w:t>187 295,06</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9F103C" w14:textId="77777777" w:rsidR="002E6D2D" w:rsidRPr="005949C8" w:rsidRDefault="002E6D2D" w:rsidP="00D21DA0">
            <w:pPr>
              <w:spacing w:after="0" w:line="240" w:lineRule="auto"/>
              <w:jc w:val="both"/>
              <w:rPr>
                <w:rFonts w:ascii="Times New Roman" w:hAnsi="Times New Roman"/>
                <w:i/>
                <w:iCs/>
                <w:sz w:val="20"/>
                <w:szCs w:val="20"/>
                <w:lang w:val="en-GB"/>
              </w:rPr>
            </w:pPr>
          </w:p>
        </w:tc>
        <w:tc>
          <w:tcPr>
            <w:tcW w:w="844" w:type="dxa"/>
            <w:tcBorders>
              <w:top w:val="single" w:sz="4" w:space="0" w:color="auto"/>
              <w:left w:val="single" w:sz="4" w:space="0" w:color="auto"/>
              <w:bottom w:val="single" w:sz="4" w:space="0" w:color="auto"/>
              <w:right w:val="single" w:sz="4" w:space="0" w:color="auto"/>
            </w:tcBorders>
            <w:vAlign w:val="center"/>
          </w:tcPr>
          <w:p w14:paraId="333E8F5C" w14:textId="77777777" w:rsidR="002E6D2D" w:rsidRPr="005949C8" w:rsidRDefault="002E6D2D" w:rsidP="00D21DA0">
            <w:pPr>
              <w:spacing w:after="0" w:line="240" w:lineRule="auto"/>
              <w:jc w:val="both"/>
              <w:rPr>
                <w:rFonts w:ascii="Times New Roman" w:hAnsi="Times New Roman"/>
                <w:i/>
                <w:iCs/>
                <w:sz w:val="20"/>
                <w:szCs w:val="20"/>
                <w:lang w:val="en-GB"/>
              </w:rPr>
            </w:pPr>
            <w:r w:rsidRPr="005949C8">
              <w:rPr>
                <w:rFonts w:ascii="Times New Roman" w:hAnsi="Times New Roman"/>
                <w:i/>
                <w:iCs/>
                <w:sz w:val="20"/>
                <w:szCs w:val="20"/>
                <w:lang w:val="en-GB"/>
              </w:rPr>
              <w:t xml:space="preserve">187 295,06  </w:t>
            </w:r>
          </w:p>
        </w:tc>
      </w:tr>
      <w:tr w:rsidR="002E6D2D" w:rsidRPr="005949C8" w14:paraId="5C661134" w14:textId="77777777" w:rsidTr="00D21DA0">
        <w:trPr>
          <w:trHeight w:val="217"/>
        </w:trPr>
        <w:tc>
          <w:tcPr>
            <w:tcW w:w="38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487E49" w14:textId="77777777" w:rsidR="002E6D2D" w:rsidRPr="005949C8" w:rsidRDefault="002E6D2D" w:rsidP="00D21DA0">
            <w:pPr>
              <w:spacing w:after="0" w:line="240" w:lineRule="auto"/>
              <w:jc w:val="both"/>
              <w:rPr>
                <w:rFonts w:ascii="Times New Roman" w:hAnsi="Times New Roman"/>
                <w:i/>
                <w:iCs/>
                <w:sz w:val="20"/>
                <w:szCs w:val="20"/>
              </w:rPr>
            </w:pPr>
            <w:r w:rsidRPr="005949C8">
              <w:rPr>
                <w:rFonts w:ascii="Times New Roman" w:eastAsia="Times New Roman" w:hAnsi="Times New Roman"/>
                <w:i/>
                <w:iCs/>
                <w:sz w:val="20"/>
                <w:szCs w:val="20"/>
              </w:rPr>
              <w:t>EK līdzfinansējums  (gala maksājums 20 %)</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15816" w14:textId="77777777" w:rsidR="002E6D2D" w:rsidRPr="005949C8" w:rsidRDefault="002E6D2D" w:rsidP="00D21DA0">
            <w:pPr>
              <w:spacing w:after="0" w:line="240" w:lineRule="auto"/>
              <w:jc w:val="both"/>
              <w:rPr>
                <w:rFonts w:ascii="Times New Roman" w:hAnsi="Times New Roman"/>
                <w:i/>
                <w:iCs/>
                <w:sz w:val="20"/>
                <w:szCs w:val="20"/>
                <w:lang w:val="en-GB"/>
              </w:rPr>
            </w:pP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D4336" w14:textId="77777777" w:rsidR="002E6D2D" w:rsidRPr="005949C8" w:rsidRDefault="002E6D2D" w:rsidP="00D21DA0">
            <w:pPr>
              <w:spacing w:after="0" w:line="240" w:lineRule="auto"/>
              <w:jc w:val="both"/>
              <w:rPr>
                <w:rFonts w:ascii="Times New Roman" w:hAnsi="Times New Roman"/>
                <w:i/>
                <w:iCs/>
                <w:sz w:val="20"/>
                <w:szCs w:val="20"/>
                <w:lang w:val="en-GB"/>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4849A9" w14:textId="77777777" w:rsidR="002E6D2D" w:rsidRPr="005949C8" w:rsidRDefault="002E6D2D" w:rsidP="00D21DA0">
            <w:pPr>
              <w:spacing w:after="0" w:line="240" w:lineRule="auto"/>
              <w:jc w:val="both"/>
              <w:rPr>
                <w:rFonts w:ascii="Times New Roman" w:hAnsi="Times New Roman"/>
                <w:i/>
                <w:iCs/>
                <w:sz w:val="20"/>
                <w:szCs w:val="20"/>
                <w:lang w:val="en-GB"/>
              </w:rPr>
            </w:pP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E801A" w14:textId="77777777" w:rsidR="002E6D2D" w:rsidRPr="005949C8" w:rsidRDefault="002E6D2D" w:rsidP="00D21DA0">
            <w:pPr>
              <w:spacing w:after="0" w:line="240" w:lineRule="auto"/>
              <w:jc w:val="both"/>
              <w:rPr>
                <w:rFonts w:ascii="Times New Roman" w:hAnsi="Times New Roman"/>
                <w:i/>
                <w:iCs/>
                <w:sz w:val="20"/>
                <w:szCs w:val="20"/>
                <w:lang w:val="en-GB"/>
              </w:rPr>
            </w:pPr>
            <w:r w:rsidRPr="005949C8">
              <w:rPr>
                <w:rFonts w:ascii="Times New Roman" w:hAnsi="Times New Roman"/>
                <w:i/>
                <w:iCs/>
                <w:sz w:val="20"/>
                <w:szCs w:val="20"/>
                <w:lang w:val="en-GB"/>
              </w:rPr>
              <w:t>124 863,38</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56FFD" w14:textId="77777777" w:rsidR="002E6D2D" w:rsidRPr="005949C8" w:rsidRDefault="002E6D2D" w:rsidP="00D21DA0">
            <w:pPr>
              <w:spacing w:after="0" w:line="240" w:lineRule="auto"/>
              <w:jc w:val="both"/>
              <w:rPr>
                <w:rFonts w:ascii="Times New Roman" w:hAnsi="Times New Roman"/>
                <w:i/>
                <w:iCs/>
                <w:sz w:val="20"/>
                <w:szCs w:val="20"/>
                <w:lang w:val="en-GB"/>
              </w:rPr>
            </w:pPr>
            <w:r w:rsidRPr="005949C8">
              <w:rPr>
                <w:rFonts w:ascii="Times New Roman" w:hAnsi="Times New Roman"/>
                <w:i/>
                <w:iCs/>
                <w:sz w:val="20"/>
                <w:szCs w:val="20"/>
                <w:lang w:val="en-GB"/>
              </w:rPr>
              <w:t>124 863,38</w:t>
            </w:r>
          </w:p>
        </w:tc>
      </w:tr>
      <w:tr w:rsidR="002E6D2D" w:rsidRPr="005949C8" w14:paraId="5CCD4ED8" w14:textId="77777777" w:rsidTr="00D21DA0">
        <w:trPr>
          <w:trHeight w:val="217"/>
        </w:trPr>
        <w:tc>
          <w:tcPr>
            <w:tcW w:w="38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EDEFE" w14:textId="77777777" w:rsidR="002E6D2D" w:rsidRPr="005949C8" w:rsidRDefault="002E6D2D" w:rsidP="00D21DA0">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Valsts budžeta līdzfinansējums 20% (NPVC)</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AD8DB8" w14:textId="77777777" w:rsidR="002E6D2D" w:rsidRPr="005949C8" w:rsidRDefault="002E6D2D" w:rsidP="00D21DA0">
            <w:pPr>
              <w:spacing w:after="0" w:line="240" w:lineRule="auto"/>
              <w:jc w:val="center"/>
              <w:rPr>
                <w:rFonts w:ascii="Times New Roman" w:hAnsi="Times New Roman"/>
                <w:sz w:val="20"/>
                <w:szCs w:val="20"/>
                <w:lang w:val="en-GB"/>
              </w:rPr>
            </w:pP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27E59" w14:textId="77777777" w:rsidR="002E6D2D" w:rsidRPr="005949C8" w:rsidRDefault="002E6D2D" w:rsidP="00D21DA0">
            <w:pPr>
              <w:spacing w:after="0" w:line="240" w:lineRule="auto"/>
              <w:jc w:val="center"/>
              <w:rPr>
                <w:rFonts w:ascii="Times New Roman" w:hAnsi="Times New Roman"/>
                <w:sz w:val="20"/>
                <w:szCs w:val="20"/>
                <w:lang w:val="en-GB"/>
              </w:rPr>
            </w:pPr>
            <w:r w:rsidRPr="005949C8">
              <w:rPr>
                <w:rFonts w:ascii="Times New Roman" w:hAnsi="Times New Roman"/>
                <w:sz w:val="20"/>
                <w:szCs w:val="20"/>
                <w:lang w:val="en-GB"/>
              </w:rPr>
              <w:t>82 544,56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55E024" w14:textId="77777777" w:rsidR="002E6D2D" w:rsidRPr="005949C8" w:rsidRDefault="002E6D2D" w:rsidP="00D21DA0">
            <w:pPr>
              <w:spacing w:after="0" w:line="240" w:lineRule="auto"/>
              <w:jc w:val="center"/>
              <w:rPr>
                <w:rFonts w:ascii="Times New Roman" w:hAnsi="Times New Roman"/>
                <w:sz w:val="20"/>
                <w:szCs w:val="20"/>
                <w:lang w:val="en-GB"/>
              </w:rPr>
            </w:pPr>
            <w:r w:rsidRPr="005949C8">
              <w:rPr>
                <w:rFonts w:ascii="Times New Roman" w:hAnsi="Times New Roman"/>
                <w:sz w:val="20"/>
                <w:szCs w:val="20"/>
                <w:lang w:val="en-GB"/>
              </w:rPr>
              <w:t>44 101,79</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84ADAE" w14:textId="77777777" w:rsidR="002E6D2D" w:rsidRPr="005949C8" w:rsidRDefault="002E6D2D" w:rsidP="00D21DA0">
            <w:pPr>
              <w:spacing w:after="0" w:line="240" w:lineRule="auto"/>
              <w:jc w:val="center"/>
              <w:rPr>
                <w:rFonts w:ascii="Times New Roman" w:hAnsi="Times New Roman"/>
                <w:sz w:val="20"/>
                <w:szCs w:val="20"/>
                <w:lang w:val="en-GB"/>
              </w:rPr>
            </w:pPr>
            <w:r w:rsidRPr="005949C8">
              <w:rPr>
                <w:rFonts w:ascii="Times New Roman" w:hAnsi="Times New Roman"/>
                <w:sz w:val="20"/>
                <w:szCs w:val="20"/>
                <w:lang w:val="en-GB"/>
              </w:rPr>
              <w:t>29 432,88</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7B590" w14:textId="77777777" w:rsidR="002E6D2D" w:rsidRPr="005949C8" w:rsidRDefault="002E6D2D" w:rsidP="00D21DA0">
            <w:pPr>
              <w:spacing w:after="0" w:line="240" w:lineRule="auto"/>
              <w:jc w:val="center"/>
              <w:rPr>
                <w:rFonts w:ascii="Times New Roman" w:hAnsi="Times New Roman"/>
                <w:sz w:val="20"/>
                <w:szCs w:val="20"/>
                <w:lang w:val="en-GB"/>
              </w:rPr>
            </w:pPr>
            <w:r w:rsidRPr="005949C8">
              <w:rPr>
                <w:rFonts w:ascii="Times New Roman" w:hAnsi="Times New Roman"/>
                <w:sz w:val="20"/>
                <w:szCs w:val="20"/>
                <w:lang w:val="en-GB"/>
              </w:rPr>
              <w:t>156 079,23</w:t>
            </w:r>
          </w:p>
        </w:tc>
      </w:tr>
      <w:tr w:rsidR="002E6D2D" w:rsidRPr="005949C8" w14:paraId="21B8CF14" w14:textId="77777777" w:rsidTr="00D21DA0">
        <w:trPr>
          <w:trHeight w:val="217"/>
        </w:trPr>
        <w:tc>
          <w:tcPr>
            <w:tcW w:w="382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B56A622" w14:textId="77777777" w:rsidR="002E6D2D" w:rsidRPr="005949C8" w:rsidRDefault="002E6D2D" w:rsidP="00D21DA0">
            <w:pPr>
              <w:spacing w:after="0" w:line="240" w:lineRule="auto"/>
              <w:ind w:firstLine="720"/>
              <w:jc w:val="both"/>
              <w:rPr>
                <w:rFonts w:ascii="Times New Roman" w:hAnsi="Times New Roman"/>
                <w:b/>
                <w:bCs/>
                <w:sz w:val="20"/>
                <w:szCs w:val="20"/>
                <w:lang w:val="en-GB"/>
              </w:rPr>
            </w:pPr>
            <w:r w:rsidRPr="005949C8">
              <w:rPr>
                <w:rFonts w:ascii="Times New Roman" w:hAnsi="Times New Roman"/>
                <w:b/>
                <w:bCs/>
                <w:sz w:val="20"/>
                <w:szCs w:val="20"/>
                <w:lang w:val="en-GB"/>
              </w:rPr>
              <w:t>KOPĀ</w:t>
            </w:r>
          </w:p>
        </w:tc>
        <w:tc>
          <w:tcPr>
            <w:tcW w:w="11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630553F" w14:textId="77777777" w:rsidR="002E6D2D" w:rsidRPr="005949C8" w:rsidRDefault="002E6D2D" w:rsidP="00D21DA0">
            <w:pPr>
              <w:spacing w:after="0" w:line="240" w:lineRule="auto"/>
              <w:jc w:val="both"/>
              <w:rPr>
                <w:rFonts w:ascii="Times New Roman" w:eastAsia="Times New Roman" w:hAnsi="Times New Roman"/>
                <w:b/>
                <w:bCs/>
                <w:sz w:val="20"/>
                <w:szCs w:val="20"/>
              </w:rPr>
            </w:pPr>
            <w:r w:rsidRPr="005949C8">
              <w:rPr>
                <w:rFonts w:ascii="Times New Roman" w:eastAsia="Times New Roman" w:hAnsi="Times New Roman"/>
                <w:b/>
                <w:bCs/>
                <w:sz w:val="20"/>
                <w:szCs w:val="20"/>
              </w:rPr>
              <w:t>312 158,43</w:t>
            </w:r>
          </w:p>
        </w:tc>
        <w:tc>
          <w:tcPr>
            <w:tcW w:w="11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7432523" w14:textId="77777777" w:rsidR="002E6D2D" w:rsidRPr="005949C8" w:rsidRDefault="002E6D2D" w:rsidP="00D21DA0">
            <w:pPr>
              <w:spacing w:after="0" w:line="240" w:lineRule="auto"/>
              <w:jc w:val="both"/>
              <w:rPr>
                <w:rFonts w:ascii="Times New Roman" w:hAnsi="Times New Roman"/>
                <w:b/>
                <w:bCs/>
                <w:sz w:val="20"/>
                <w:szCs w:val="20"/>
                <w:lang w:val="en-GB"/>
              </w:rPr>
            </w:pPr>
            <w:r w:rsidRPr="005949C8">
              <w:rPr>
                <w:rFonts w:ascii="Times New Roman" w:hAnsi="Times New Roman"/>
                <w:b/>
                <w:bCs/>
                <w:sz w:val="20"/>
                <w:szCs w:val="20"/>
                <w:lang w:val="en-GB"/>
              </w:rPr>
              <w:t>82 544,56</w:t>
            </w:r>
          </w:p>
        </w:tc>
        <w:tc>
          <w:tcPr>
            <w:tcW w:w="127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5F45BA0" w14:textId="77777777" w:rsidR="002E6D2D" w:rsidRPr="005949C8" w:rsidRDefault="002E6D2D" w:rsidP="00D21DA0">
            <w:pPr>
              <w:spacing w:after="0" w:line="240" w:lineRule="auto"/>
              <w:jc w:val="both"/>
              <w:rPr>
                <w:rFonts w:ascii="Times New Roman" w:eastAsia="Times New Roman" w:hAnsi="Times New Roman"/>
                <w:b/>
                <w:bCs/>
                <w:sz w:val="20"/>
                <w:szCs w:val="20"/>
              </w:rPr>
            </w:pPr>
            <w:r w:rsidRPr="005949C8">
              <w:rPr>
                <w:rFonts w:ascii="Times New Roman" w:hAnsi="Times New Roman"/>
                <w:b/>
                <w:bCs/>
                <w:sz w:val="20"/>
                <w:szCs w:val="20"/>
                <w:lang w:val="en-GB"/>
              </w:rPr>
              <w:t>231 396,85</w:t>
            </w:r>
          </w:p>
        </w:tc>
        <w:tc>
          <w:tcPr>
            <w:tcW w:w="11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A6BCD8A" w14:textId="77777777" w:rsidR="002E6D2D" w:rsidRPr="005949C8" w:rsidRDefault="002E6D2D" w:rsidP="00D21DA0">
            <w:pPr>
              <w:spacing w:after="0" w:line="240" w:lineRule="auto"/>
              <w:jc w:val="both"/>
              <w:rPr>
                <w:rFonts w:ascii="Times New Roman" w:eastAsia="Times New Roman" w:hAnsi="Times New Roman"/>
                <w:b/>
                <w:bCs/>
                <w:sz w:val="20"/>
                <w:szCs w:val="20"/>
              </w:rPr>
            </w:pPr>
            <w:r w:rsidRPr="005949C8">
              <w:rPr>
                <w:rFonts w:ascii="Times New Roman" w:hAnsi="Times New Roman"/>
                <w:b/>
                <w:bCs/>
                <w:sz w:val="20"/>
                <w:szCs w:val="20"/>
                <w:lang w:val="en-GB"/>
              </w:rPr>
              <w:t>154 296,26</w:t>
            </w:r>
          </w:p>
        </w:tc>
        <w:tc>
          <w:tcPr>
            <w:tcW w:w="84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4B8D463" w14:textId="77777777" w:rsidR="002E6D2D" w:rsidRPr="005949C8" w:rsidRDefault="002E6D2D" w:rsidP="00D21DA0">
            <w:pPr>
              <w:spacing w:after="0" w:line="240" w:lineRule="auto"/>
              <w:jc w:val="both"/>
              <w:rPr>
                <w:rFonts w:ascii="Times New Roman" w:hAnsi="Times New Roman"/>
                <w:b/>
                <w:bCs/>
                <w:sz w:val="20"/>
                <w:szCs w:val="20"/>
                <w:lang w:val="en-GB"/>
              </w:rPr>
            </w:pPr>
            <w:r w:rsidRPr="005949C8">
              <w:rPr>
                <w:rFonts w:ascii="Times New Roman" w:hAnsi="Times New Roman"/>
                <w:b/>
                <w:bCs/>
                <w:sz w:val="20"/>
                <w:szCs w:val="20"/>
                <w:lang w:val="en-GB"/>
              </w:rPr>
              <w:t>780 396,10</w:t>
            </w:r>
          </w:p>
        </w:tc>
      </w:tr>
    </w:tbl>
    <w:p w14:paraId="49ED086F" w14:textId="77777777" w:rsidR="002E6D2D" w:rsidRPr="005949C8" w:rsidRDefault="002E6D2D" w:rsidP="00D21DA0">
      <w:pPr>
        <w:pStyle w:val="NoSpacing"/>
        <w:autoSpaceDN/>
        <w:rPr>
          <w:rStyle w:val="normaltextrun"/>
          <w:rFonts w:ascii="Times New Roman" w:hAnsi="Times New Roman"/>
          <w:b/>
          <w:bCs/>
        </w:rPr>
      </w:pPr>
      <w:r w:rsidRPr="005949C8">
        <w:rPr>
          <w:rStyle w:val="normaltextrun"/>
          <w:rFonts w:ascii="Times New Roman" w:hAnsi="Times New Roman"/>
          <w:b/>
          <w:bCs/>
        </w:rPr>
        <w:t>*</w:t>
      </w:r>
      <w:r w:rsidRPr="005949C8">
        <w:rPr>
          <w:rFonts w:ascii="Times New Roman" w:eastAsia="Times New Roman" w:hAnsi="Times New Roman"/>
          <w:sz w:val="20"/>
          <w:szCs w:val="20"/>
        </w:rPr>
        <w:t xml:space="preserve"> Pieprasījums apropriācijas pārdalei Finanšu ministrijai tiks virzīts 2025. gadā. </w:t>
      </w:r>
      <w:r w:rsidRPr="005949C8">
        <w:rPr>
          <w:rFonts w:ascii="Times New Roman" w:hAnsi="Times New Roman"/>
          <w:sz w:val="20"/>
          <w:szCs w:val="20"/>
        </w:rPr>
        <w:t xml:space="preserve"> </w:t>
      </w:r>
    </w:p>
    <w:p w14:paraId="5D91FF9B" w14:textId="77777777" w:rsidR="002E6D2D" w:rsidRDefault="002E6D2D" w:rsidP="00D21DA0">
      <w:pPr>
        <w:pStyle w:val="NoSpacing"/>
        <w:ind w:firstLine="720"/>
        <w:jc w:val="both"/>
        <w:rPr>
          <w:rFonts w:ascii="Times New Roman" w:hAnsi="Times New Roman"/>
          <w:b/>
          <w:bCs/>
          <w:sz w:val="24"/>
          <w:szCs w:val="24"/>
        </w:rPr>
      </w:pPr>
    </w:p>
    <w:p w14:paraId="25695FD2" w14:textId="1608758A" w:rsidR="002E6D2D" w:rsidRPr="005949C8" w:rsidRDefault="002E6D2D" w:rsidP="00D21DA0">
      <w:pPr>
        <w:pStyle w:val="NoSpacing"/>
        <w:ind w:firstLine="720"/>
        <w:jc w:val="both"/>
        <w:rPr>
          <w:rFonts w:ascii="Times New Roman" w:hAnsi="Times New Roman"/>
          <w:b/>
          <w:bCs/>
          <w:sz w:val="24"/>
          <w:szCs w:val="24"/>
        </w:rPr>
      </w:pPr>
      <w:r w:rsidRPr="005949C8">
        <w:rPr>
          <w:rFonts w:ascii="Times New Roman" w:hAnsi="Times New Roman"/>
          <w:b/>
          <w:bCs/>
          <w:sz w:val="24"/>
          <w:szCs w:val="24"/>
        </w:rPr>
        <w:t xml:space="preserve">Ievērojot minēto, nepieciešams valsts budžeta līdzfinansējums MENTOR projekta aktivitāšu finansēšanai indikatīvi 156 079,23 </w:t>
      </w:r>
      <w:proofErr w:type="spellStart"/>
      <w:r w:rsidRPr="003243A2">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tai skaitā - 2025. gadā - 82 544,56 </w:t>
      </w:r>
      <w:proofErr w:type="spellStart"/>
      <w:r w:rsidRPr="003243A2">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un 2026. gadā – 44 101,79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2027. gadā – 29 432,88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w:t>
      </w:r>
    </w:p>
    <w:p w14:paraId="568DB86E" w14:textId="77777777" w:rsidR="002E6D2D" w:rsidRPr="005949C8" w:rsidRDefault="002E6D2D" w:rsidP="00D21DA0">
      <w:pPr>
        <w:pStyle w:val="NoSpacing"/>
        <w:rPr>
          <w:rFonts w:ascii="Times New Roman" w:hAnsi="Times New Roman"/>
          <w:b/>
          <w:bCs/>
          <w:color w:val="ED7D31" w:themeColor="accent2"/>
        </w:rPr>
      </w:pPr>
    </w:p>
    <w:p w14:paraId="15E93632" w14:textId="77777777" w:rsidR="002E6D2D" w:rsidRDefault="002E6D2D" w:rsidP="00D21DA0">
      <w:pPr>
        <w:pStyle w:val="NoSpacing"/>
        <w:tabs>
          <w:tab w:val="left" w:pos="851"/>
        </w:tabs>
        <w:autoSpaceDN/>
        <w:ind w:left="720"/>
        <w:jc w:val="both"/>
        <w:rPr>
          <w:rFonts w:ascii="Times New Roman" w:eastAsia="Times New Roman" w:hAnsi="Times New Roman"/>
          <w:b/>
          <w:bCs/>
          <w:sz w:val="24"/>
          <w:szCs w:val="24"/>
          <w:lang w:eastAsia="lv-LV"/>
        </w:rPr>
      </w:pPr>
    </w:p>
    <w:p w14:paraId="2ED0D4A9" w14:textId="77777777" w:rsidR="002E6D2D" w:rsidRDefault="002E6D2D" w:rsidP="00D21DA0">
      <w:pPr>
        <w:pStyle w:val="NoSpacing"/>
        <w:tabs>
          <w:tab w:val="left" w:pos="851"/>
        </w:tabs>
        <w:autoSpaceDN/>
        <w:ind w:left="720"/>
        <w:jc w:val="both"/>
        <w:rPr>
          <w:rFonts w:ascii="Times New Roman" w:eastAsia="Times New Roman" w:hAnsi="Times New Roman"/>
          <w:b/>
          <w:bCs/>
          <w:sz w:val="24"/>
          <w:szCs w:val="24"/>
          <w:lang w:eastAsia="lv-LV"/>
        </w:rPr>
      </w:pPr>
    </w:p>
    <w:p w14:paraId="01A7BA6D" w14:textId="77777777" w:rsidR="00D33E19" w:rsidRDefault="00D33E19" w:rsidP="00D21DA0">
      <w:pPr>
        <w:spacing w:after="0" w:line="240" w:lineRule="auto"/>
      </w:pPr>
    </w:p>
    <w:sectPr w:rsidR="00D33E19" w:rsidSect="003F620F">
      <w:footerReference w:type="default" r:id="rId10"/>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B3AB0" w14:textId="77777777" w:rsidR="006B3B2F" w:rsidRDefault="006B3B2F" w:rsidP="003F620F">
      <w:r>
        <w:separator/>
      </w:r>
    </w:p>
  </w:endnote>
  <w:endnote w:type="continuationSeparator" w:id="0">
    <w:p w14:paraId="0CB77C61" w14:textId="77777777" w:rsidR="006B3B2F" w:rsidRDefault="006B3B2F"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201921"/>
      <w:docPartObj>
        <w:docPartGallery w:val="Page Numbers (Bottom of Page)"/>
        <w:docPartUnique/>
      </w:docPartObj>
    </w:sdtPr>
    <w:sdtEndPr>
      <w:rPr>
        <w:noProof/>
      </w:rPr>
    </w:sdtEndPr>
    <w:sdtContent>
      <w:p w14:paraId="687797F3" w14:textId="3D0C812F" w:rsidR="000A5F06" w:rsidRDefault="000A5F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263BF3" w14:textId="77777777" w:rsidR="000A5F06" w:rsidRDefault="000A5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17D16" w14:textId="77777777" w:rsidR="006B3B2F" w:rsidRDefault="006B3B2F" w:rsidP="003F620F">
      <w:r>
        <w:separator/>
      </w:r>
    </w:p>
  </w:footnote>
  <w:footnote w:type="continuationSeparator" w:id="0">
    <w:p w14:paraId="3D4B096D" w14:textId="77777777" w:rsidR="006B3B2F" w:rsidRDefault="006B3B2F" w:rsidP="003F620F">
      <w:r>
        <w:continuationSeparator/>
      </w:r>
    </w:p>
  </w:footnote>
  <w:footnote w:id="1">
    <w:p w14:paraId="1C7B2F96" w14:textId="77777777" w:rsidR="002E6D2D" w:rsidRPr="00143F0F" w:rsidRDefault="002E6D2D" w:rsidP="002E6D2D">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r>
        <w:rPr>
          <w:rFonts w:ascii="Times New Roman" w:hAnsi="Times New Roman"/>
        </w:rPr>
        <w:t>MENTOR</w:t>
      </w:r>
      <w:r w:rsidRPr="00314D13">
        <w:rPr>
          <w:rFonts w:ascii="Times New Roman" w:hAnsi="Times New Roman"/>
        </w:rPr>
        <w:t xml:space="preserve"> projekta īstenošanas gaitai un darbību realizācijai.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49671"/>
    <w:multiLevelType w:val="hybridMultilevel"/>
    <w:tmpl w:val="FFFFFFFF"/>
    <w:lvl w:ilvl="0" w:tplc="818E983C">
      <w:start w:val="1"/>
      <w:numFmt w:val="bullet"/>
      <w:lvlText w:val=""/>
      <w:lvlJc w:val="left"/>
      <w:pPr>
        <w:ind w:left="720" w:hanging="360"/>
      </w:pPr>
      <w:rPr>
        <w:rFonts w:ascii="Symbol" w:hAnsi="Symbol" w:hint="default"/>
      </w:rPr>
    </w:lvl>
    <w:lvl w:ilvl="1" w:tplc="A1A247A8">
      <w:start w:val="1"/>
      <w:numFmt w:val="bullet"/>
      <w:lvlText w:val="o"/>
      <w:lvlJc w:val="left"/>
      <w:pPr>
        <w:ind w:left="1440" w:hanging="360"/>
      </w:pPr>
      <w:rPr>
        <w:rFonts w:ascii="Courier New" w:hAnsi="Courier New" w:hint="default"/>
      </w:rPr>
    </w:lvl>
    <w:lvl w:ilvl="2" w:tplc="82100D90">
      <w:start w:val="1"/>
      <w:numFmt w:val="bullet"/>
      <w:lvlText w:val=""/>
      <w:lvlJc w:val="left"/>
      <w:pPr>
        <w:ind w:left="2160" w:hanging="360"/>
      </w:pPr>
      <w:rPr>
        <w:rFonts w:ascii="Wingdings" w:hAnsi="Wingdings" w:hint="default"/>
      </w:rPr>
    </w:lvl>
    <w:lvl w:ilvl="3" w:tplc="9FAACFE2">
      <w:start w:val="1"/>
      <w:numFmt w:val="bullet"/>
      <w:lvlText w:val=""/>
      <w:lvlJc w:val="left"/>
      <w:pPr>
        <w:ind w:left="2880" w:hanging="360"/>
      </w:pPr>
      <w:rPr>
        <w:rFonts w:ascii="Symbol" w:hAnsi="Symbol" w:hint="default"/>
      </w:rPr>
    </w:lvl>
    <w:lvl w:ilvl="4" w:tplc="B624015E">
      <w:start w:val="1"/>
      <w:numFmt w:val="bullet"/>
      <w:lvlText w:val="o"/>
      <w:lvlJc w:val="left"/>
      <w:pPr>
        <w:ind w:left="3600" w:hanging="360"/>
      </w:pPr>
      <w:rPr>
        <w:rFonts w:ascii="Courier New" w:hAnsi="Courier New" w:hint="default"/>
      </w:rPr>
    </w:lvl>
    <w:lvl w:ilvl="5" w:tplc="E14815EA">
      <w:start w:val="1"/>
      <w:numFmt w:val="bullet"/>
      <w:lvlText w:val=""/>
      <w:lvlJc w:val="left"/>
      <w:pPr>
        <w:ind w:left="4320" w:hanging="360"/>
      </w:pPr>
      <w:rPr>
        <w:rFonts w:ascii="Wingdings" w:hAnsi="Wingdings" w:hint="default"/>
      </w:rPr>
    </w:lvl>
    <w:lvl w:ilvl="6" w:tplc="0730FB4C">
      <w:start w:val="1"/>
      <w:numFmt w:val="bullet"/>
      <w:lvlText w:val=""/>
      <w:lvlJc w:val="left"/>
      <w:pPr>
        <w:ind w:left="5040" w:hanging="360"/>
      </w:pPr>
      <w:rPr>
        <w:rFonts w:ascii="Symbol" w:hAnsi="Symbol" w:hint="default"/>
      </w:rPr>
    </w:lvl>
    <w:lvl w:ilvl="7" w:tplc="349A7876">
      <w:start w:val="1"/>
      <w:numFmt w:val="bullet"/>
      <w:lvlText w:val="o"/>
      <w:lvlJc w:val="left"/>
      <w:pPr>
        <w:ind w:left="5760" w:hanging="360"/>
      </w:pPr>
      <w:rPr>
        <w:rFonts w:ascii="Courier New" w:hAnsi="Courier New" w:hint="default"/>
      </w:rPr>
    </w:lvl>
    <w:lvl w:ilvl="8" w:tplc="B230893A">
      <w:start w:val="1"/>
      <w:numFmt w:val="bullet"/>
      <w:lvlText w:val=""/>
      <w:lvlJc w:val="left"/>
      <w:pPr>
        <w:ind w:left="6480" w:hanging="360"/>
      </w:pPr>
      <w:rPr>
        <w:rFonts w:ascii="Wingdings" w:hAnsi="Wingdings" w:hint="default"/>
      </w:rPr>
    </w:lvl>
  </w:abstractNum>
  <w:abstractNum w:abstractNumId="1" w15:restartNumberingAfterBreak="0">
    <w:nsid w:val="10566E68"/>
    <w:multiLevelType w:val="hybridMultilevel"/>
    <w:tmpl w:val="8D6CD50C"/>
    <w:lvl w:ilvl="0" w:tplc="C74E8F26">
      <w:start w:val="1"/>
      <w:numFmt w:val="decimal"/>
      <w:lvlText w:val="%1."/>
      <w:lvlJc w:val="left"/>
      <w:pPr>
        <w:ind w:left="720" w:hanging="360"/>
      </w:pPr>
      <w:rPr>
        <w:rFonts w:ascii="Times New Roman" w:eastAsia="Calibri" w:hAnsi="Times New Roman" w:cs="Times New Roman" w:hint="default"/>
        <w:b/>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E26168E"/>
    <w:multiLevelType w:val="hybridMultilevel"/>
    <w:tmpl w:val="FFFFFFFF"/>
    <w:lvl w:ilvl="0" w:tplc="AB1252FA">
      <w:start w:val="1"/>
      <w:numFmt w:val="bullet"/>
      <w:lvlText w:val=""/>
      <w:lvlJc w:val="left"/>
      <w:pPr>
        <w:ind w:left="720" w:hanging="360"/>
      </w:pPr>
      <w:rPr>
        <w:rFonts w:ascii="Symbol" w:hAnsi="Symbol" w:hint="default"/>
      </w:rPr>
    </w:lvl>
    <w:lvl w:ilvl="1" w:tplc="C7F81F8E">
      <w:start w:val="1"/>
      <w:numFmt w:val="bullet"/>
      <w:lvlText w:val="o"/>
      <w:lvlJc w:val="left"/>
      <w:pPr>
        <w:ind w:left="1440" w:hanging="360"/>
      </w:pPr>
      <w:rPr>
        <w:rFonts w:ascii="Courier New" w:hAnsi="Courier New" w:hint="default"/>
      </w:rPr>
    </w:lvl>
    <w:lvl w:ilvl="2" w:tplc="F2265A24">
      <w:start w:val="1"/>
      <w:numFmt w:val="bullet"/>
      <w:lvlText w:val=""/>
      <w:lvlJc w:val="left"/>
      <w:pPr>
        <w:ind w:left="2160" w:hanging="360"/>
      </w:pPr>
      <w:rPr>
        <w:rFonts w:ascii="Wingdings" w:hAnsi="Wingdings" w:hint="default"/>
      </w:rPr>
    </w:lvl>
    <w:lvl w:ilvl="3" w:tplc="A5285D76">
      <w:start w:val="1"/>
      <w:numFmt w:val="bullet"/>
      <w:lvlText w:val=""/>
      <w:lvlJc w:val="left"/>
      <w:pPr>
        <w:ind w:left="2880" w:hanging="360"/>
      </w:pPr>
      <w:rPr>
        <w:rFonts w:ascii="Symbol" w:hAnsi="Symbol" w:hint="default"/>
      </w:rPr>
    </w:lvl>
    <w:lvl w:ilvl="4" w:tplc="CE7857CC">
      <w:start w:val="1"/>
      <w:numFmt w:val="bullet"/>
      <w:lvlText w:val="o"/>
      <w:lvlJc w:val="left"/>
      <w:pPr>
        <w:ind w:left="3600" w:hanging="360"/>
      </w:pPr>
      <w:rPr>
        <w:rFonts w:ascii="Courier New" w:hAnsi="Courier New" w:hint="default"/>
      </w:rPr>
    </w:lvl>
    <w:lvl w:ilvl="5" w:tplc="A9D02810">
      <w:start w:val="1"/>
      <w:numFmt w:val="bullet"/>
      <w:lvlText w:val=""/>
      <w:lvlJc w:val="left"/>
      <w:pPr>
        <w:ind w:left="4320" w:hanging="360"/>
      </w:pPr>
      <w:rPr>
        <w:rFonts w:ascii="Wingdings" w:hAnsi="Wingdings" w:hint="default"/>
      </w:rPr>
    </w:lvl>
    <w:lvl w:ilvl="6" w:tplc="521A42C4">
      <w:start w:val="1"/>
      <w:numFmt w:val="bullet"/>
      <w:lvlText w:val=""/>
      <w:lvlJc w:val="left"/>
      <w:pPr>
        <w:ind w:left="5040" w:hanging="360"/>
      </w:pPr>
      <w:rPr>
        <w:rFonts w:ascii="Symbol" w:hAnsi="Symbol" w:hint="default"/>
      </w:rPr>
    </w:lvl>
    <w:lvl w:ilvl="7" w:tplc="E9F03B9C">
      <w:start w:val="1"/>
      <w:numFmt w:val="bullet"/>
      <w:lvlText w:val="o"/>
      <w:lvlJc w:val="left"/>
      <w:pPr>
        <w:ind w:left="5760" w:hanging="360"/>
      </w:pPr>
      <w:rPr>
        <w:rFonts w:ascii="Courier New" w:hAnsi="Courier New" w:hint="default"/>
      </w:rPr>
    </w:lvl>
    <w:lvl w:ilvl="8" w:tplc="29FACDD8">
      <w:start w:val="1"/>
      <w:numFmt w:val="bullet"/>
      <w:lvlText w:val=""/>
      <w:lvlJc w:val="left"/>
      <w:pPr>
        <w:ind w:left="6480" w:hanging="360"/>
      </w:pPr>
      <w:rPr>
        <w:rFonts w:ascii="Wingdings" w:hAnsi="Wingdings" w:hint="default"/>
      </w:rPr>
    </w:lvl>
  </w:abstractNum>
  <w:num w:numId="1" w16cid:durableId="193080986">
    <w:abstractNumId w:val="0"/>
  </w:num>
  <w:num w:numId="2" w16cid:durableId="107816991">
    <w:abstractNumId w:val="2"/>
  </w:num>
  <w:num w:numId="3" w16cid:durableId="1154220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D2D"/>
    <w:rsid w:val="0000428E"/>
    <w:rsid w:val="000A5F06"/>
    <w:rsid w:val="0017380E"/>
    <w:rsid w:val="001C280F"/>
    <w:rsid w:val="002809E7"/>
    <w:rsid w:val="002A4AF7"/>
    <w:rsid w:val="002E17ED"/>
    <w:rsid w:val="002E6D2D"/>
    <w:rsid w:val="00387383"/>
    <w:rsid w:val="003B16D2"/>
    <w:rsid w:val="003E7ABD"/>
    <w:rsid w:val="003F620F"/>
    <w:rsid w:val="0049553A"/>
    <w:rsid w:val="004B750A"/>
    <w:rsid w:val="00590857"/>
    <w:rsid w:val="005E4E63"/>
    <w:rsid w:val="006B3B2F"/>
    <w:rsid w:val="008B50C8"/>
    <w:rsid w:val="0090073A"/>
    <w:rsid w:val="00A15DF7"/>
    <w:rsid w:val="00BB674F"/>
    <w:rsid w:val="00C319D1"/>
    <w:rsid w:val="00D21DA0"/>
    <w:rsid w:val="00D33E19"/>
    <w:rsid w:val="00DE6F81"/>
    <w:rsid w:val="00E77CAD"/>
    <w:rsid w:val="00E82E4A"/>
    <w:rsid w:val="00EA5190"/>
    <w:rsid w:val="00EB3BDF"/>
    <w:rsid w:val="00F10CFE"/>
    <w:rsid w:val="00F16634"/>
    <w:rsid w:val="00F868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74FD3"/>
  <w15:chartTrackingRefBased/>
  <w15:docId w15:val="{AFA040E9-9BDF-4E56-8E77-4C6AA3505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D2D"/>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2E6D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6D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6D2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6D2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E6D2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E6D2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E6D2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E6D2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E6D2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2E6D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6D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6D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6D2D"/>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2E6D2D"/>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2E6D2D"/>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2E6D2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E6D2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E6D2D"/>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2E6D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6D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6D2D"/>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6D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6D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6D2D"/>
    <w:rPr>
      <w:rFonts w:ascii="Times New Roman" w:hAnsi="Times New Roman"/>
      <w:i/>
      <w:iCs/>
      <w:color w:val="404040" w:themeColor="text1" w:themeTint="BF"/>
      <w:sz w:val="24"/>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Syle 1"/>
    <w:basedOn w:val="Normal"/>
    <w:link w:val="ListParagraphChar"/>
    <w:uiPriority w:val="34"/>
    <w:qFormat/>
    <w:rsid w:val="002E6D2D"/>
    <w:pPr>
      <w:ind w:left="720"/>
      <w:contextualSpacing/>
    </w:pPr>
  </w:style>
  <w:style w:type="character" w:styleId="IntenseEmphasis">
    <w:name w:val="Intense Emphasis"/>
    <w:basedOn w:val="DefaultParagraphFont"/>
    <w:uiPriority w:val="21"/>
    <w:qFormat/>
    <w:rsid w:val="002E6D2D"/>
    <w:rPr>
      <w:i/>
      <w:iCs/>
      <w:color w:val="2F5496" w:themeColor="accent1" w:themeShade="BF"/>
    </w:rPr>
  </w:style>
  <w:style w:type="paragraph" w:styleId="IntenseQuote">
    <w:name w:val="Intense Quote"/>
    <w:basedOn w:val="Normal"/>
    <w:next w:val="Normal"/>
    <w:link w:val="IntenseQuoteChar"/>
    <w:uiPriority w:val="30"/>
    <w:qFormat/>
    <w:rsid w:val="002E6D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6D2D"/>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2E6D2D"/>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2E6D2D"/>
    <w:pPr>
      <w:spacing w:after="0" w:line="240" w:lineRule="auto"/>
    </w:pPr>
    <w:rPr>
      <w:sz w:val="20"/>
      <w:szCs w:val="20"/>
    </w:rPr>
  </w:style>
  <w:style w:type="character" w:customStyle="1" w:styleId="FootnoteTextChar">
    <w:name w:val="Footnote Text Char"/>
    <w:basedOn w:val="DefaultParagraphFont"/>
    <w:uiPriority w:val="99"/>
    <w:semiHidden/>
    <w:rsid w:val="002E6D2D"/>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2E6D2D"/>
    <w:rPr>
      <w:vertAlign w:val="superscript"/>
    </w:rPr>
  </w:style>
  <w:style w:type="paragraph" w:styleId="NoSpacing">
    <w:name w:val="No Spacing"/>
    <w:uiPriority w:val="1"/>
    <w:qFormat/>
    <w:rsid w:val="002E6D2D"/>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2E6D2D"/>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2E6D2D"/>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2E6D2D"/>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2E6D2D"/>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2E6D2D"/>
    <w:pPr>
      <w:pBdr>
        <w:top w:val="nil"/>
        <w:left w:val="nil"/>
        <w:bottom w:val="nil"/>
        <w:right w:val="nil"/>
        <w:between w:val="nil"/>
        <w:bar w:val="nil"/>
      </w:pBdr>
      <w:spacing w:before="0"/>
      <w:ind w:firstLine="0"/>
      <w:jc w:val="left"/>
    </w:pPr>
    <w:rPr>
      <w:rFonts w:ascii="Times New Roman" w:eastAsia="Arial Unicode MS" w:hAnsi="Times New Roman" w:cs="Arial Unicode MS"/>
      <w:color w:val="000000"/>
      <w:sz w:val="24"/>
      <w:szCs w:val="24"/>
      <w:u w:color="000000"/>
      <w:bdr w:val="nil"/>
      <w:lang w:val="en-US" w:eastAsia="lv-LV"/>
      <w14:textOutline w14:w="12700" w14:cap="flat" w14:cmpd="sng" w14:algn="ctr">
        <w14:noFill/>
        <w14:prstDash w14:val="solid"/>
        <w14:miter w14:lim="400000"/>
      </w14:textOutline>
    </w:rPr>
  </w:style>
  <w:style w:type="table" w:styleId="GridTable4-Accent2">
    <w:name w:val="Grid Table 4 Accent 2"/>
    <w:basedOn w:val="TableNormal"/>
    <w:uiPriority w:val="49"/>
    <w:rsid w:val="002E6D2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Syle 1 Char"/>
    <w:link w:val="ListParagraph"/>
    <w:uiPriority w:val="34"/>
    <w:qFormat/>
    <w:locked/>
    <w:rsid w:val="002E6D2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6cce862-4875-4d60-ac0a-8b17413f1c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F67CA71B5D5E4BADA5887E9ACDEAC9" ma:contentTypeVersion="10" ma:contentTypeDescription="Create a new document." ma:contentTypeScope="" ma:versionID="24e5042bfb6f6661a44ca833f590e621">
  <xsd:schema xmlns:xsd="http://www.w3.org/2001/XMLSchema" xmlns:xs="http://www.w3.org/2001/XMLSchema" xmlns:p="http://schemas.microsoft.com/office/2006/metadata/properties" xmlns:ns3="56cce862-4875-4d60-ac0a-8b17413f1ca1" targetNamespace="http://schemas.microsoft.com/office/2006/metadata/properties" ma:root="true" ma:fieldsID="5121250228dd8883f20eaf95c7c756eb" ns3:_="">
    <xsd:import namespace="56cce862-4875-4d60-ac0a-8b17413f1ca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_activity"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ce862-4875-4d60-ac0a-8b17413f1ca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purl.org/dc/elements/1.1/"/>
    <ds:schemaRef ds:uri="http://www.w3.org/XML/1998/namespace"/>
    <ds:schemaRef ds:uri="http://schemas.microsoft.com/office/2006/documentManagement/types"/>
    <ds:schemaRef ds:uri="http://purl.org/dc/terms/"/>
    <ds:schemaRef ds:uri="http://purl.org/dc/dcmitype/"/>
    <ds:schemaRef ds:uri="56cce862-4875-4d60-ac0a-8b17413f1ca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7A796D76-29BF-489F-838C-7360E3A6C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ce862-4875-4d60-ac0a-8b17413f1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3026</Words>
  <Characters>1726</Characters>
  <Application>Microsoft Office Word</Application>
  <DocSecurity>0</DocSecurity>
  <Lines>14</Lines>
  <Paragraphs>9</Paragraphs>
  <ScaleCrop>false</ScaleCrop>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2</cp:revision>
  <dcterms:created xsi:type="dcterms:W3CDTF">2025-07-16T05:59:00Z</dcterms:created>
  <dcterms:modified xsi:type="dcterms:W3CDTF">2025-07-16T05:59:00Z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0x01010018F67CA71B5D5E4BADA5887E9ACDEAC9</vt:lpwstr>
  </property>
</Properties>
</file>