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EA" w:rsidRDefault="00D226EA" w:rsidP="00D226EA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IZM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Wednesday, October 27, 2021 2:15 PM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Rūta Gintaute - Marihina &lt;Ruta.Gintaute-Marihina@izm.gov.lv&gt;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Cc: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Laura Vikšere &lt;Laura.Viksere@izm.gov.lv&gt;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FW: 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precizēto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konceptuālo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ziņojumu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“Par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profesionālās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izglītības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programmu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finansēšanu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” VSS-975</w:t>
      </w:r>
    </w:p>
    <w:p w:rsidR="00D226EA" w:rsidRDefault="00D226EA" w:rsidP="00D226EA"/>
    <w:p w:rsidR="00D226EA" w:rsidRDefault="00D226EA" w:rsidP="00D226EA">
      <w:pPr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LATVIJAS PAŠVALDĪBU SAVIENĪBA [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mailto:lps@lps.lv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]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Wednesday, October 27, 2021 2:05 PM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Pasts IZM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pasts@izm.gov.lv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Par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precizēto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konceptuālo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ziņojumu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“Par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profesionālās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izglītības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programmu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finansēšanu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” VSS-975</w:t>
      </w:r>
    </w:p>
    <w:p w:rsidR="00D226EA" w:rsidRDefault="00D226EA" w:rsidP="00D226EA"/>
    <w:p w:rsidR="00D226EA" w:rsidRDefault="00D226EA" w:rsidP="00D226EA">
      <w:pPr>
        <w:shd w:val="clear" w:color="auto" w:fill="FFEB9C"/>
        <w:spacing w:line="24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Style w:val="Strong"/>
          <w:rFonts w:ascii="Calibri" w:hAnsi="Calibri" w:cs="Calibri"/>
          <w:color w:val="000000"/>
          <w:sz w:val="20"/>
          <w:szCs w:val="20"/>
        </w:rPr>
        <w:t>INFORMĀCIJAI:</w:t>
      </w:r>
      <w:r>
        <w:rPr>
          <w:rFonts w:ascii="Calibri" w:hAnsi="Calibri" w:cs="Calibri"/>
          <w:color w:val="000000"/>
          <w:sz w:val="20"/>
          <w:szCs w:val="20"/>
        </w:rPr>
        <w:t xml:space="preserve"> E-pasta vēstules sūtītājs ir ārējais adresāts. </w:t>
      </w:r>
    </w:p>
    <w:p w:rsidR="00D226EA" w:rsidRDefault="00D226EA" w:rsidP="00D226EA"/>
    <w:p w:rsidR="00D226EA" w:rsidRDefault="00D226EA" w:rsidP="00D226EA">
      <w:r>
        <w:t>Labdien!</w:t>
      </w:r>
      <w:r>
        <w:br/>
      </w:r>
      <w:r>
        <w:br/>
        <w:t xml:space="preserve">Latvijas Pašvaldību savienība saskaņo precizēto konceptuālo ziņojumu “Par profesionālās izglītības programmu finansēšanu”. </w:t>
      </w:r>
      <w:r>
        <w:br/>
      </w:r>
      <w:r>
        <w:br/>
      </w:r>
      <w:r>
        <w:br/>
        <w:t>Latvijas Pašvaldību savienība</w:t>
      </w:r>
      <w:r>
        <w:br/>
        <w:t xml:space="preserve">Ināra Dundure; </w:t>
      </w:r>
      <w:r>
        <w:br/>
        <w:t xml:space="preserve">Padomnieks izglītības un kultūras jautājumos </w:t>
      </w:r>
      <w:r>
        <w:br/>
        <w:t>67226536</w:t>
      </w:r>
      <w:r>
        <w:br/>
      </w:r>
      <w:hyperlink r:id="rId6" w:history="1">
        <w:r>
          <w:rPr>
            <w:rStyle w:val="Hyperlink"/>
          </w:rPr>
          <w:t>Inara.Dundure@lps.lv</w:t>
        </w:r>
      </w:hyperlink>
      <w:r>
        <w:br/>
      </w:r>
      <w:hyperlink r:id="rId7" w:history="1">
        <w:r>
          <w:rPr>
            <w:rStyle w:val="Hyperlink"/>
          </w:rPr>
          <w:t>www.lps.lv</w:t>
        </w:r>
      </w:hyperlink>
      <w:r>
        <w:t xml:space="preserve"> </w:t>
      </w:r>
      <w:bookmarkEnd w:id="0"/>
    </w:p>
    <w:p w:rsidR="00F7039A" w:rsidRDefault="00F7039A">
      <w:bookmarkStart w:id="1" w:name="_GoBack"/>
      <w:bookmarkEnd w:id="1"/>
    </w:p>
    <w:sectPr w:rsidR="00F7039A" w:rsidSect="00B970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A"/>
    <w:rsid w:val="003F69B1"/>
    <w:rsid w:val="00734E2C"/>
    <w:rsid w:val="007B678A"/>
    <w:rsid w:val="00B9704C"/>
    <w:rsid w:val="00D226EA"/>
    <w:rsid w:val="00F7039A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776A-1DD0-4F77-8828-424188A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E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6E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2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p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ra.Dundure@lps.lv" TargetMode="External"/><Relationship Id="rId5" Type="http://schemas.openxmlformats.org/officeDocument/2006/relationships/hyperlink" Target="mailto:pasts@izm.gov.lv" TargetMode="External"/><Relationship Id="rId4" Type="http://schemas.openxmlformats.org/officeDocument/2006/relationships/hyperlink" Target="mailto:lps@lp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Vikšere</dc:creator>
  <cp:keywords/>
  <dc:description/>
  <cp:lastModifiedBy>Laura Vikšere</cp:lastModifiedBy>
  <cp:revision>1</cp:revision>
  <dcterms:created xsi:type="dcterms:W3CDTF">2021-10-27T11:23:00Z</dcterms:created>
  <dcterms:modified xsi:type="dcterms:W3CDTF">2021-10-27T11:23:00Z</dcterms:modified>
</cp:coreProperties>
</file>