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23-TA-2268: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dividendēs izmaksājamo valsts sabiedrības ar ierobežotu atbildību "Latvijas proves birojs" peļņas daļu par 2022.gadu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dividendēs izmaksājamo valsts sabiedrības ar ierobežotu atbildību "Latvijas proves birojs" peļņas daļu par 2022.gadu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Valsts kanceleja (turpmāk – VK) uztur 26.09.2023. izteiktos iebildumus</w:t>
            </w:r>
            <w:r w:rsidR="00000000" w:rsidRPr="00000000" w:rsidDel="00000000">
              <w:rPr>
                <w:rtl w:val="0"/>
              </w:rPr>
              <w:t xml:space="preserve">, papildus norādām, ka saskaņā ar VK pieejamo informāciju, VSIA "Latvijas proves birojs" (turpmāk – LPB) nav izlietojusi ar Ministru kabineta lēmumu atstātās peļņas daļu par 2021. pārskata gadu (2022. gada 24. oktobra MK rīkojumu Nr. 751 "Par valstij dividendēs izmaksājamo valsts sabiedrības ar ierobežotu atbildību "Latvijas proves birojs" peļņas daļu par 2021. gadu"). Saskaņā ar Ministru kabineta rīkojuma Nr. 751 projekta anotāciju aprēķināto dividendēs izmaksājamo peļņas daļu 64% apmērā par 2021. gada pārskata gadu 74 411 EUR tika paredzēts novirzīt ēkas Vecpilsētas ielā 7, Rīgā, rekonstrukcijas darbu projektēšanas un būvniecības procesa sagatavošanas finansēšanai, kā arī tika plānots minēto finansējumu izlietot 2022. gada ietvaros. Kā papildus arguments tika minēts tas, ka projekta finansējums LPB būs pieejams 2023. gada 2. ceturksnī, tomēr projektēšanas darbi jāuzsāk jau 2022. gada 4. ceturksnī. Līdz ar to ir secināms, ka jau šobrīd ir atkāpēs projekta laika grafikā.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tiesību akta anotāciju ar Ministru kabineta 2022. gada 11. oktobra protokollēmuma (prot. Nr.52 5.§) 24.10. apakšpunktu likumā “Par valsts budžetu 2023. gadam un budžeta ietvaru 2023., 2024. un 2025. gadam”  Finanšu ministrijas budžeta programmā 97.00.00 "Nozaru vadība un politikas plānošana" paredzēts finansējums 1 900 000 EUR apmērā, lai segtu būvdarbu izmaksas ēkas Vecpilsētas ielā 7, Rīgā pielāgošanai LPB valsts deleģētās funkcijas nodrošināšanai: 2023. gadā 1 025 000 EUR un 2024. gadā 875 000 EUR.  Secināms, ka pēc projektēšanas un būvprojekta saskaņošanas būs sākotnējs finansējums būvdarbu izmaksu segšanai. Papildu norādām, ka šobrīd nav informācija par sagatavoto būvprojektu un tā saskaņošanu, kā arī plānotās papildu būvdarbu izmaksas 299 100 EUR apmērā, kam par pamatu tiek virzīts tiesību akta projekts, ir norādītas tikai pēc VAS “Valsts nekustamie īpašumi” sniegtās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LPB finanšu situācija stabila un darbības rādītāji ir labā līmenī, kā arī likviditāte ir ļoti augsta, kapitālsabiedrība ilgstoši strādā ar peļņu (vismaz kopš 2016. gada) un ir spējīga plānot un veikt nepieciešamos rekonstrukcijas darbus bez ārējās palīdzības un uz vispārējiem komercdarbības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nepiekrīt Valsts kancelejas 2023.gada 26.septembra atzinumā un 2023.gada 18.oktobra atzinumā izteiktajam iebildumam. Papildināta anotācija ar informāciju par ēkas Vecpilsētas ielā 7, Rīgā, rekonstrukcijas darbu projektēšanas un būvniecības procesu. Lai nodrošinātu ēkas Vecpilsētas ielā 7, Rīgā, attīstības projekta īstenošanu, nepieciešams novirzīt dividendes no peļņas par 2022.gadu ēkas Vecpilsētas ielā 7, Rīgā, rekonstrukcijas darbu būvniecības procesa finansēšanai.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dividendēs izmaksājamo valsts sabiedrības ar ierobežotu atbildību "Latvijas proves birojs" peļņas daļu par 2022.gadu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dividendēs izmaksājamo valsts sabiedrības ar ierobežotu atbildību "Latvijas proves birojs" peļņas daļu par 2022.gadu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Kārtībā, kādā ar Ministru kabineta rīkojumu var atļaut noteikt stratēģijā atšķirīgu prognozējamo dividendēs izmaksājamo un saņemamo peļņas daļu (procentos no prognozētās pārskata gada peļņas) ir precīzi noteikta Ministru kabineta 2022. gada 25. janvāra  noteikumos Nr. 72 “Kārtība, kādā tiek prognozēti, noteikti un veikti maksājumi par valsts kapitāla izmantošanu” (turpmāk – Noteikumi). Rīkojuma projekts neatbilst nevienam no Noteikumu minētajiem pamatojumiem.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6. punkts nosaka, ka “Ministru kabinets pēc valsts kapitāla daļu turētāja pamatota priekšlikuma ar Ministru kabineta rīkojumu var atļaut noteikt stratēģijā atšķirīgu prognozējamo dividendēs izmaksājamo un saņemamo peļņas daļu (procentos no prognozētās pārskata gada peļņas), nekā tas norādīts šo noteikumu 3. punktā vai citos tiesību aktos.” Valsts sabiedrības ar ierobežotu atbildību Latvijas proves birojs (turpmāk – LPB) vidēja termiņa darbības stratēģija 2021.-2025. gadam ir apstiprināta 2021.gada 16.aprīļa dalībnieku sapulcē un tajā nav iekļauti rekonstrukcijas darbi Vecpilsētas ielā 7, nav pamatota nepieciešamība šādu darbu veikšanai piesaistīt valstij piekritīgo peļņas daļu un nav saņemts attiecīgs Ministru kabineta lēmums visam stratēģijas periodam. Valsts kanceleja savā atzinumā par LPB darbību 2022. gadā aicināja LPB kapitāla daļu turētāju veikt grozījumus LPB stratēģijā, iekļaujot aktuālos investīciju projektus.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jāmin, ka LPB finanšu situācija un darbības rādītāji ir labā līmenī, likviditāte ir ļoti augsta, kapitālsabiedrība ilgstoši strādā ar peļņu un ir spējīga plānot un veikt nepieciešamos rekonstrukcijas darbus bez ārējās palīdzības un uz vispārējiem tirgus principiem. Līdz ar to nav pamata šādu remontdarbu veikšanai novirzīt valsts līdzekļus, kas faktiski būtu traktējams, kā valsts atbalsts un neefektīva valsts līdzekļu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Publiskas personas kapitāla daļu un kapitālsabiedrību pārvaldības likuma 28.panta trešajai daļai, ja kapitālsabiedrības valdes priekšlikums par prognozējamo peļņas daļu, kas izmaksājama dividendēs, un dividendēs izmaksājamo peļņas daļu atšķiras no vidēja termiņa darbības stratēģijā noteiktā, valsts kapitāla daļu turētājs iesniedz Finanšu ministrijai un koordinācijas institūcijai priekšlikumu ar dividendēs izmaksājamās peļņas daļas pamatojumu. Saskaņā ar Ministru kabineta 2022.gada 25.janvāra noteikumu Nr.72 “Kārtība, kādā tiek prognozēti, noteikti un veikti maksājumi par valsts kapitāla izmantošanu” 6.punktu Ministru kabinets pēc valsts kapitāla daļu turētāja pamatota priekšlikuma ar Ministru kabineta rīkojumu var atļaut noteikt stratēģijā atšķirīgu prognozējamo dividendēs izmaksājamo un saņemamo peļņas daļu (procentos no prognozētās pārskata gada peļņas), nekā tas norādīts šo noteikumu 3.punktā vai citos tiesību aktos. Atbilstoši minēto Ministru kabineta noteikumu 9.1.1.apakšpunktam minētā likuma 28.panta trešajā daļā minētajā gadījumā valsts kapitāla daļu turētājs iesniedz Finanšu ministrijai un koordinācijas institūcijai priekšlikumu par atšķirīgu dividendēs izmaksājamo peļņas daļu, ja no kapitālsabiedrības darbības neatkarīgu apstākļu dēļ, neparedzētu notikumu vai ārkārtas situāciju dēļ ir iestājušās faktiskās sekas, kuru novēršanai un stratēģijā noteikto mērķu īstenošanai kapitālsabiedrības rīcībā nepieciešams atstāt finanšu līdzekļus dividendēs izmaksājamās peļņas daļas apmērā (pilnībā vai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VSIA “Latvijas proves birojs” 2023.gada 26.jūnija dalībnieku sapulces protokola Nr.2 1.punktam nolemts atbalstīt VSIA “Latvijas proves birojs” peļņas izlietošanu ēkai Vecpilsētas ielā 7, Rīgā būvniecības procesa finansēšanai, lai veicinātu kapitālsabiedrības darbības virzieniem atbilstoši pakalpojumu kvalitātes un pieejamības uzlabošanu, kā arī novērstu neparedzētu notikumu (papildus būvniecības izmaksas, kura nav bijis iespējams paredzēt neveicot padziļinātu tehnisko izpēti ēkas projektēšanas procesā) dēļ iestājušās faktiskās sekas. Tādējādi Ministru kabineta rīkojuma projekts sagatavots atbilstoši Ministru kabineta 2022.gada 25.janvāra noteikumiem Nr.72 “Kārtība, kādā tiek prognozēti, noteikti un veikti maksājumi par valsts kapitāla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grozījumus VSIA "Latvijas proves birojs" stratēģijā, iekļaujot ēkas Vecpilsētas ielā 7, Rīgā, attīstības (investīciju) projektu, ir paredzēts virzīt pēc tam, kad tiks saņemts SIA “CMB” būvprojekts, lai stratēģijā iekļautu pamatotu informāciju par aktuālajām ēkas Vecpilsētas ielā 7, Rīgā, rekonstrukcijas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dividendēs izmaksājamo valsts sabiedrības ar ierobežotu atbildību "Latvijas proves birojs" peļņas daļu par 2022.gadu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2022.gada 25.janvāra noteikumu Nr.72 "Kārtība, kādā tiek prognozēti, noteikti un veikti maksājumi par valsts kapitāla izmantošanu" 6.un 7.punktu noteikt, ka  valsts sabiedrības ar ierobežotu atbildību “Latvijas proves birojs” (vienotais reģistrācijas Nr.40103264961) (turpmāk – kapitālsabiedrība) nemaksā dividendes no peļņas par 2022.gadu.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 nepieciešamības samazināt dividendēs izmaksājamo peļņas daļu, ir jānorāda atsauce uz 2022. gada 25. janvāra noteikumu Nr. 72 "Kārtība, kādā tiek prognozēti, noteikti un veikti maksājumi par valsts kapitāla izmantošanu"  kādu no 9.1. apakšpunktiem. Lūdzam precizēt rīkojumu un papildināt anotāciju ar minēto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rīkojuma projekta anotācija, papildinot ar atsauci uz Ministru kabineta 2022.gada 25.janvāra noteikumu Nr.72 "Kārtība, kādā tiek prognozēti, noteikti un veikti maksājumi par valsts kapitāla izmantošanu"  9.1.1.apakšpunktu.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2022.gada 25.janvāra noteikumu Nr.72 "Kārtība, kādā tiek prognozēti, noteikti un veikti maksājumi par valsts kapitāla izmantošanu" 6.un 7.punktu noteikt, ka  valsts sabiedrības ar ierobežotu atbildību “Latvijas proves birojs” (vienotais reģistrācijas Nr.40103264961) (turpmāk – kapitālsabiedrība) nemaksā dividendes no peļņas par 2022.gadu.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tiesību akta projekta anotāciju ar aktuālu informāciju par pašreizējo situāciju, piemēram, gan inflācijas līmeni, gan attiecībā uz 2023. gada 31. janvāra noslēgto līgumu ar SIA “CMB” par ēkas Vecpilsētas ielā 7, Rīgā projektēšanu un tehnisko izpēti, norādot, gan projektēšanas, gan būvprojekta saskaņošanas izmaksas, gan plānoto būvdarbu termiņus un pašreiz jau paveikto un izlietoto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23-TA-2268</w:t>
    </w:r>
    <w:r>
      <w:br/>
    </w:r>
    <w:r w:rsidR="00000000" w:rsidRPr="00000000" w:rsidDel="00000000">
      <w:rPr>
        <w:rtl w:val="0"/>
      </w:rPr>
      <w:t xml:space="preserve">27.11.2023. 11.03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23-TA-2268</w:t>
    </w:r>
    <w:r>
      <w:br/>
    </w:r>
    <w:r w:rsidR="00000000" w:rsidRPr="00000000" w:rsidDel="00000000">
      <w:rPr>
        <w:rtl w:val="0"/>
      </w:rPr>
      <w:t xml:space="preserve">27.11.2023. 11.03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Izziņa_23-TA-2268.docx</dc:title>
</cp:coreProperties>
</file>

<file path=docProps/custom.xml><?xml version="1.0" encoding="utf-8"?>
<Properties xmlns="http://schemas.openxmlformats.org/officeDocument/2006/custom-properties" xmlns:vt="http://schemas.openxmlformats.org/officeDocument/2006/docPropsVTypes"/>
</file>