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65B1" w14:textId="77777777" w:rsidR="00E77F2C" w:rsidRPr="0043661C" w:rsidRDefault="00E77F2C" w:rsidP="00BE296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AB1F50A" w14:textId="77777777" w:rsidR="0098603E" w:rsidRPr="001C6906" w:rsidRDefault="001A6DDD" w:rsidP="00BE2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Vieta"/>
      <w:r>
        <w:rPr>
          <w:rFonts w:ascii="Times New Roman" w:hAnsi="Times New Roman" w:cs="Times New Roman"/>
          <w:sz w:val="24"/>
          <w:szCs w:val="24"/>
        </w:rPr>
        <w:t>Rīgā</w:t>
      </w:r>
      <w:bookmarkEnd w:id="0"/>
    </w:p>
    <w:p w14:paraId="7812743E" w14:textId="77777777" w:rsidR="0098603E" w:rsidRPr="00490E5B" w:rsidRDefault="0098603E" w:rsidP="00BE29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027923" w14:textId="04C1639E" w:rsidR="0098603E" w:rsidRPr="001C6906" w:rsidRDefault="00E27501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Datums"/>
      <w:r>
        <w:rPr>
          <w:rFonts w:ascii="Times New Roman" w:hAnsi="Times New Roman" w:cs="Times New Roman"/>
          <w:sz w:val="24"/>
          <w:szCs w:val="24"/>
        </w:rPr>
        <w:t>01.09.2020.</w:t>
      </w:r>
      <w:bookmarkEnd w:id="1"/>
      <w:r w:rsidR="0098603E" w:rsidRPr="001C6906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Nr"/>
      <w:r>
        <w:rPr>
          <w:rFonts w:ascii="Times New Roman" w:hAnsi="Times New Roman" w:cs="Times New Roman"/>
          <w:sz w:val="24"/>
          <w:szCs w:val="24"/>
        </w:rPr>
        <w:t>Nr.</w:t>
      </w:r>
      <w:bookmarkEnd w:id="2"/>
      <w:r w:rsidR="0098603E" w:rsidRPr="001C690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Numurs"/>
      <w:r>
        <w:rPr>
          <w:rFonts w:ascii="Times New Roman" w:hAnsi="Times New Roman" w:cs="Times New Roman"/>
          <w:sz w:val="24"/>
          <w:szCs w:val="24"/>
        </w:rPr>
        <w:t>1568</w:t>
      </w:r>
      <w:bookmarkEnd w:id="3"/>
    </w:p>
    <w:p w14:paraId="34EE356B" w14:textId="77777777" w:rsidR="0098603E" w:rsidRPr="001C6906" w:rsidRDefault="001A6DDD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UzTo"/>
      <w:r>
        <w:rPr>
          <w:rFonts w:ascii="Times New Roman" w:hAnsi="Times New Roman" w:cs="Times New Roman"/>
          <w:sz w:val="24"/>
          <w:szCs w:val="24"/>
        </w:rPr>
        <w:t>Uz</w:t>
      </w:r>
      <w:bookmarkEnd w:id="4"/>
      <w:r w:rsidR="0098603E" w:rsidRPr="001C6906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AtbildeUz"/>
      <w:r>
        <w:rPr>
          <w:rFonts w:ascii="Times New Roman" w:hAnsi="Times New Roman" w:cs="Times New Roman"/>
          <w:sz w:val="24"/>
          <w:szCs w:val="24"/>
        </w:rPr>
        <w:t>10.08.2020. Nr.2020-7.3.1./70-1478</w:t>
      </w:r>
      <w:bookmarkEnd w:id="5"/>
    </w:p>
    <w:p w14:paraId="31840D88" w14:textId="77777777" w:rsidR="0098603E" w:rsidRPr="00490E5B" w:rsidRDefault="0098603E" w:rsidP="00986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07F512" w14:textId="77777777" w:rsidR="001A6DDD" w:rsidRDefault="001A6DDD" w:rsidP="00986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Adresats"/>
      <w:r>
        <w:rPr>
          <w:rFonts w:ascii="Times New Roman" w:hAnsi="Times New Roman" w:cs="Times New Roman"/>
          <w:sz w:val="24"/>
          <w:szCs w:val="24"/>
        </w:rPr>
        <w:t>Latvijas Republikas Valsts kanceleja</w:t>
      </w:r>
    </w:p>
    <w:p w14:paraId="76518522" w14:textId="77777777" w:rsidR="0098603E" w:rsidRPr="001C6906" w:rsidRDefault="001A6DDD" w:rsidP="00986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Brīvības bulvārī 36 , Rīgā, LV-1520, </w:t>
      </w:r>
      <w:bookmarkEnd w:id="6"/>
    </w:p>
    <w:p w14:paraId="306D6223" w14:textId="77777777" w:rsidR="0098603E" w:rsidRPr="00490E5B" w:rsidRDefault="0098603E" w:rsidP="00986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5AAB0F" w14:textId="77777777" w:rsidR="0098603E" w:rsidRPr="0035659F" w:rsidRDefault="001A6DDD" w:rsidP="009860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Atklasts"/>
      <w:r w:rsidRPr="00356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likumprojektu "</w:t>
      </w:r>
      <w:bookmarkStart w:id="8" w:name="_Hlk49843802"/>
      <w:r w:rsidRPr="00356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Grozījumi Trauksmes celšanas likumā</w:t>
      </w:r>
      <w:bookmarkEnd w:id="8"/>
      <w:r w:rsidRPr="00356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" (VSS-654)</w:t>
      </w:r>
      <w:bookmarkEnd w:id="7"/>
    </w:p>
    <w:p w14:paraId="04615032" w14:textId="77777777" w:rsidR="0098603E" w:rsidRPr="001C6906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E3774" w14:textId="77777777" w:rsidR="0035659F" w:rsidRPr="0035659F" w:rsidRDefault="0035659F" w:rsidP="00356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kumentaTeksts"/>
      <w:bookmarkStart w:id="10" w:name="PielikumsSpecials"/>
      <w:bookmarkEnd w:id="9"/>
      <w:bookmarkEnd w:id="10"/>
      <w:r w:rsidRPr="0035659F">
        <w:rPr>
          <w:rFonts w:ascii="Times New Roman" w:eastAsia="Times New Roman" w:hAnsi="Times New Roman" w:cs="Times New Roman"/>
          <w:sz w:val="24"/>
          <w:szCs w:val="24"/>
        </w:rPr>
        <w:t>Latvijas Valsts prezidenta kanceleja (turpmāk – Kanceleja) ir saņēmusi Valsts kancelejas lūgumu sniegt atzinumu par likumprojektu "</w:t>
      </w:r>
      <w:r w:rsidRPr="0035659F">
        <w:rPr>
          <w:rFonts w:ascii="Times New Roman" w:hAnsi="Times New Roman" w:cs="Times New Roman"/>
          <w:sz w:val="24"/>
          <w:szCs w:val="24"/>
        </w:rPr>
        <w:t>Grozījumi Trauksmes celšanas likumā</w:t>
      </w:r>
      <w:r w:rsidRPr="0035659F">
        <w:rPr>
          <w:rFonts w:ascii="Times New Roman" w:eastAsia="Times New Roman" w:hAnsi="Times New Roman" w:cs="Times New Roman"/>
          <w:sz w:val="24"/>
          <w:szCs w:val="24"/>
        </w:rPr>
        <w:t>" (VSS-</w:t>
      </w:r>
      <w:r>
        <w:rPr>
          <w:rFonts w:ascii="Times New Roman" w:eastAsia="Times New Roman" w:hAnsi="Times New Roman" w:cs="Times New Roman"/>
          <w:sz w:val="24"/>
          <w:szCs w:val="24"/>
        </w:rPr>
        <w:t>654</w:t>
      </w:r>
      <w:r w:rsidRPr="0035659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213D6" w14:textId="77777777" w:rsidR="0035659F" w:rsidRPr="0035659F" w:rsidRDefault="0035659F" w:rsidP="00356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9F">
        <w:rPr>
          <w:rFonts w:ascii="Times New Roman" w:eastAsia="Times New Roman" w:hAnsi="Times New Roman" w:cs="Times New Roman"/>
          <w:sz w:val="24"/>
          <w:szCs w:val="24"/>
        </w:rPr>
        <w:t xml:space="preserve">Kanceleja ir iepazinusies ar augstāk minēto likumprojektu un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659F">
        <w:rPr>
          <w:rFonts w:ascii="Times New Roman" w:eastAsia="Times New Roman" w:hAnsi="Times New Roman" w:cs="Times New Roman"/>
          <w:sz w:val="24"/>
          <w:szCs w:val="24"/>
        </w:rPr>
        <w:t>nformējam, ka Kanceleja neiebilst pret likumprojektu "</w:t>
      </w:r>
      <w:r w:rsidRPr="0035659F">
        <w:rPr>
          <w:rFonts w:ascii="Times New Roman" w:hAnsi="Times New Roman" w:cs="Times New Roman"/>
          <w:sz w:val="24"/>
          <w:szCs w:val="24"/>
        </w:rPr>
        <w:t>Grozījumi Trauksmes celšanas likumā</w:t>
      </w:r>
      <w:r w:rsidRPr="0035659F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35AFE983" w14:textId="77777777" w:rsidR="0098603E" w:rsidRPr="001C6906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E083A" w14:textId="77777777" w:rsidR="00251019" w:rsidRPr="001C6906" w:rsidRDefault="00251019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Ciena"/>
      <w:bookmarkEnd w:id="11"/>
    </w:p>
    <w:p w14:paraId="21AE7768" w14:textId="77777777" w:rsidR="00251019" w:rsidRPr="00300DC7" w:rsidRDefault="00251019" w:rsidP="00986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1283"/>
        <w:gridCol w:w="3056"/>
      </w:tblGrid>
      <w:tr w:rsidR="00316516" w:rsidRPr="001C6906" w14:paraId="074E5810" w14:textId="77777777" w:rsidTr="00316516">
        <w:tc>
          <w:tcPr>
            <w:tcW w:w="4597" w:type="dxa"/>
          </w:tcPr>
          <w:p w14:paraId="3D279E8F" w14:textId="3AC432DE" w:rsidR="00316516" w:rsidRPr="001C6906" w:rsidRDefault="00E27501" w:rsidP="00A86ED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10080279"/>
            <w:bookmarkStart w:id="13" w:name="Amats"/>
            <w:r>
              <w:rPr>
                <w:rFonts w:ascii="Times New Roman" w:hAnsi="Times New Roman" w:cs="Times New Roman"/>
                <w:sz w:val="24"/>
                <w:szCs w:val="24"/>
              </w:rPr>
              <w:t>Valsts prezidenta kancelejas vadītājs</w:t>
            </w:r>
            <w:bookmarkEnd w:id="13"/>
          </w:p>
        </w:tc>
        <w:tc>
          <w:tcPr>
            <w:tcW w:w="1283" w:type="dxa"/>
          </w:tcPr>
          <w:p w14:paraId="33FA9C42" w14:textId="77777777" w:rsidR="00316516" w:rsidRPr="001C6906" w:rsidRDefault="00316516" w:rsidP="0043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(paraksts*) </w:t>
            </w:r>
          </w:p>
        </w:tc>
        <w:tc>
          <w:tcPr>
            <w:tcW w:w="3056" w:type="dxa"/>
          </w:tcPr>
          <w:p w14:paraId="30494E51" w14:textId="1FEA8255" w:rsidR="00316516" w:rsidRPr="001C6906" w:rsidRDefault="00E27501" w:rsidP="0043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VardsUzvards"/>
            <w:r>
              <w:rPr>
                <w:rFonts w:ascii="Times New Roman" w:hAnsi="Times New Roman" w:cs="Times New Roman"/>
                <w:sz w:val="24"/>
                <w:szCs w:val="24"/>
              </w:rPr>
              <w:t>Andris Teikmanis</w:t>
            </w:r>
            <w:bookmarkEnd w:id="14"/>
          </w:p>
        </w:tc>
      </w:tr>
      <w:bookmarkEnd w:id="12"/>
    </w:tbl>
    <w:p w14:paraId="63952119" w14:textId="77777777" w:rsidR="00251019" w:rsidRPr="00A31858" w:rsidRDefault="00251019" w:rsidP="00986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239A44" w14:textId="77777777" w:rsidR="00242740" w:rsidRDefault="001A6DDD" w:rsidP="001C6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5" w:name="Sagatavotajs"/>
      <w:r>
        <w:rPr>
          <w:rFonts w:ascii="Times New Roman" w:hAnsi="Times New Roman" w:cs="Times New Roman"/>
          <w:sz w:val="18"/>
          <w:szCs w:val="18"/>
        </w:rPr>
        <w:t>Ieva Zuntmane 67092117</w:t>
      </w:r>
      <w:bookmarkEnd w:id="15"/>
    </w:p>
    <w:p w14:paraId="4FE208E8" w14:textId="77777777" w:rsidR="00B60BE1" w:rsidRDefault="00B60BE1" w:rsidP="001C6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6" w:name="ApzDienestaNr"/>
      <w:bookmarkEnd w:id="16"/>
    </w:p>
    <w:p w14:paraId="2D7C7CD5" w14:textId="77777777" w:rsidR="00316516" w:rsidRDefault="00316516" w:rsidP="001C6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CDB4F9" w14:textId="77777777" w:rsidR="00316516" w:rsidRPr="00316516" w:rsidRDefault="00316516" w:rsidP="003165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16516">
        <w:rPr>
          <w:rFonts w:ascii="Times New Roman" w:eastAsia="Calibri" w:hAnsi="Times New Roman" w:cs="Times New Roman"/>
          <w:sz w:val="24"/>
        </w:rPr>
        <w:t>* Dokuments ir parakstīts ar drošu elektronisko parakstu</w:t>
      </w:r>
    </w:p>
    <w:p w14:paraId="3DA473C6" w14:textId="77777777" w:rsidR="00316516" w:rsidRPr="0043661C" w:rsidRDefault="00316516" w:rsidP="001C6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16516" w:rsidRPr="0043661C" w:rsidSect="00461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FC7C" w14:textId="77777777" w:rsidR="00E27501" w:rsidRDefault="00E27501" w:rsidP="00120EA4">
      <w:pPr>
        <w:spacing w:after="0" w:line="240" w:lineRule="auto"/>
      </w:pPr>
      <w:r>
        <w:separator/>
      </w:r>
    </w:p>
  </w:endnote>
  <w:endnote w:type="continuationSeparator" w:id="0">
    <w:p w14:paraId="36AC2EDD" w14:textId="77777777" w:rsidR="00E27501" w:rsidRDefault="00E27501" w:rsidP="001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6EC5" w14:textId="77777777" w:rsidR="00AC5879" w:rsidRDefault="00AC5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B533" w14:textId="77777777" w:rsidR="00AC5879" w:rsidRDefault="00AC5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84A7" w14:textId="77777777" w:rsidR="00AC5879" w:rsidRDefault="00AC5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390F" w14:textId="77777777" w:rsidR="00E27501" w:rsidRDefault="00E27501" w:rsidP="00120EA4">
      <w:pPr>
        <w:spacing w:after="0" w:line="240" w:lineRule="auto"/>
      </w:pPr>
      <w:r>
        <w:separator/>
      </w:r>
    </w:p>
  </w:footnote>
  <w:footnote w:type="continuationSeparator" w:id="0">
    <w:p w14:paraId="62AC7B4E" w14:textId="77777777" w:rsidR="00E27501" w:rsidRDefault="00E27501" w:rsidP="001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2F7E" w14:textId="77777777" w:rsidR="00AC5879" w:rsidRDefault="00AC5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5606" w14:textId="77777777" w:rsidR="00AC5879" w:rsidRDefault="00AC5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C079" w14:textId="77777777" w:rsidR="00420A5A" w:rsidRDefault="00420A5A" w:rsidP="0081696E">
    <w:pPr>
      <w:keepNext/>
      <w:keepLines/>
      <w:autoSpaceDE w:val="0"/>
      <w:autoSpaceDN w:val="0"/>
      <w:adjustRightInd w:val="0"/>
      <w:spacing w:after="0" w:line="240" w:lineRule="auto"/>
      <w:ind w:left="15"/>
      <w:jc w:val="center"/>
      <w:rPr>
        <w:rFonts w:ascii="Tms Rmn" w:hAnsi="Tms Rmn"/>
        <w:sz w:val="24"/>
        <w:szCs w:val="24"/>
      </w:rPr>
    </w:pPr>
    <w:r>
      <w:rPr>
        <w:rFonts w:ascii="Tms Rmn" w:hAnsi="Tms Rmn"/>
        <w:noProof/>
        <w:sz w:val="24"/>
        <w:szCs w:val="24"/>
      </w:rPr>
      <w:drawing>
        <wp:inline distT="0" distB="0" distL="0" distR="0" wp14:anchorId="44DFA6C2" wp14:editId="530D3632">
          <wp:extent cx="1185672" cy="944880"/>
          <wp:effectExtent l="19050" t="0" r="0" b="0"/>
          <wp:docPr id="2" name="Picture 0" descr="gerboni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oni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672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0CAEE" w14:textId="77777777" w:rsidR="00420A5A" w:rsidRPr="00520B76" w:rsidRDefault="00420A5A" w:rsidP="00DA0D2C">
    <w:pPr>
      <w:keepNext/>
      <w:keepLines/>
      <w:pBdr>
        <w:bottom w:val="single" w:sz="6" w:space="5" w:color="auto"/>
      </w:pBdr>
      <w:autoSpaceDE w:val="0"/>
      <w:autoSpaceDN w:val="0"/>
      <w:adjustRightInd w:val="0"/>
      <w:spacing w:before="100" w:after="0" w:line="240" w:lineRule="auto"/>
      <w:jc w:val="center"/>
      <w:rPr>
        <w:rFonts w:ascii="Times New Roman" w:hAnsi="Times New Roman"/>
        <w:color w:val="000000"/>
        <w:sz w:val="32"/>
        <w:szCs w:val="32"/>
      </w:rPr>
    </w:pPr>
    <w:r w:rsidRPr="00520B76">
      <w:rPr>
        <w:rFonts w:ascii="Times New Roman" w:hAnsi="Times New Roman"/>
        <w:color w:val="000000"/>
        <w:sz w:val="32"/>
        <w:szCs w:val="32"/>
      </w:rPr>
      <w:t>LATVIJAS VALSTS PREZIDENTA KANCELEJA</w:t>
    </w:r>
  </w:p>
  <w:p w14:paraId="71D5F8A8" w14:textId="77777777" w:rsidR="00420A5A" w:rsidRPr="00520B76" w:rsidRDefault="00420A5A" w:rsidP="00242740">
    <w:pPr>
      <w:pStyle w:val="Style1"/>
      <w:rPr>
        <w:sz w:val="20"/>
        <w:szCs w:val="20"/>
      </w:rPr>
    </w:pPr>
    <w:r w:rsidRPr="00520B76">
      <w:rPr>
        <w:sz w:val="20"/>
        <w:szCs w:val="20"/>
      </w:rPr>
      <w:t>Reģistrācijas Nr.</w:t>
    </w:r>
    <w:r w:rsidR="008E3D79" w:rsidRPr="00520B76">
      <w:rPr>
        <w:sz w:val="20"/>
        <w:szCs w:val="20"/>
      </w:rPr>
      <w:t xml:space="preserve"> </w:t>
    </w:r>
    <w:r w:rsidRPr="00520B76">
      <w:rPr>
        <w:sz w:val="20"/>
        <w:szCs w:val="20"/>
      </w:rPr>
      <w:t xml:space="preserve">90000038578 • </w:t>
    </w:r>
    <w:r w:rsidR="004A3315" w:rsidRPr="00520B76">
      <w:rPr>
        <w:sz w:val="20"/>
        <w:szCs w:val="20"/>
      </w:rPr>
      <w:t>Pils laukums 3</w:t>
    </w:r>
    <w:r w:rsidRPr="00520B76">
      <w:rPr>
        <w:sz w:val="20"/>
        <w:szCs w:val="20"/>
      </w:rPr>
      <w:t>, Rīga, LV</w:t>
    </w:r>
    <w:r w:rsidR="008E3D79" w:rsidRPr="00520B76">
      <w:rPr>
        <w:sz w:val="20"/>
        <w:szCs w:val="20"/>
      </w:rPr>
      <w:t>-</w:t>
    </w:r>
    <w:r w:rsidRPr="00520B76">
      <w:rPr>
        <w:sz w:val="20"/>
        <w:szCs w:val="20"/>
      </w:rPr>
      <w:t>1900</w:t>
    </w:r>
  </w:p>
  <w:p w14:paraId="38B129F6" w14:textId="77777777" w:rsidR="00420A5A" w:rsidRPr="008115FD" w:rsidRDefault="00420A5A" w:rsidP="00461AB8">
    <w:pPr>
      <w:pStyle w:val="Style2"/>
      <w:spacing w:after="40"/>
    </w:pPr>
    <w:r w:rsidRPr="00520B76">
      <w:rPr>
        <w:sz w:val="20"/>
        <w:szCs w:val="20"/>
      </w:rPr>
      <w:t>Tālrunis: (+371) 67092106 • Fakss: (+371) 67092157 • E-pasts: info@president.lv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79"/>
    <w:rsid w:val="0001188B"/>
    <w:rsid w:val="0007207E"/>
    <w:rsid w:val="000966B7"/>
    <w:rsid w:val="000D27A2"/>
    <w:rsid w:val="00106667"/>
    <w:rsid w:val="00120EA4"/>
    <w:rsid w:val="00134BF5"/>
    <w:rsid w:val="001A6DDD"/>
    <w:rsid w:val="001B0220"/>
    <w:rsid w:val="001C6906"/>
    <w:rsid w:val="00242740"/>
    <w:rsid w:val="00251019"/>
    <w:rsid w:val="0028465B"/>
    <w:rsid w:val="002858A7"/>
    <w:rsid w:val="00300DC7"/>
    <w:rsid w:val="00316516"/>
    <w:rsid w:val="00322473"/>
    <w:rsid w:val="003357E0"/>
    <w:rsid w:val="003472FA"/>
    <w:rsid w:val="00354821"/>
    <w:rsid w:val="0035659F"/>
    <w:rsid w:val="00420A5A"/>
    <w:rsid w:val="0043661C"/>
    <w:rsid w:val="004419EB"/>
    <w:rsid w:val="00461AB8"/>
    <w:rsid w:val="00490E5B"/>
    <w:rsid w:val="004A3315"/>
    <w:rsid w:val="004B4F31"/>
    <w:rsid w:val="00502DD0"/>
    <w:rsid w:val="005145B6"/>
    <w:rsid w:val="00520B76"/>
    <w:rsid w:val="00576A59"/>
    <w:rsid w:val="005959D9"/>
    <w:rsid w:val="006144A1"/>
    <w:rsid w:val="006172A5"/>
    <w:rsid w:val="00641077"/>
    <w:rsid w:val="00666AC6"/>
    <w:rsid w:val="007E011A"/>
    <w:rsid w:val="008115FD"/>
    <w:rsid w:val="0081696E"/>
    <w:rsid w:val="0088713F"/>
    <w:rsid w:val="00896B1A"/>
    <w:rsid w:val="008C3D46"/>
    <w:rsid w:val="008E3715"/>
    <w:rsid w:val="008E3D79"/>
    <w:rsid w:val="009063C7"/>
    <w:rsid w:val="00953C4F"/>
    <w:rsid w:val="0098603E"/>
    <w:rsid w:val="00A31858"/>
    <w:rsid w:val="00A86ED0"/>
    <w:rsid w:val="00AC5879"/>
    <w:rsid w:val="00B4515A"/>
    <w:rsid w:val="00B54CC6"/>
    <w:rsid w:val="00B60BE1"/>
    <w:rsid w:val="00BB0995"/>
    <w:rsid w:val="00BE1FC0"/>
    <w:rsid w:val="00BE296B"/>
    <w:rsid w:val="00C00635"/>
    <w:rsid w:val="00C02157"/>
    <w:rsid w:val="00C4165E"/>
    <w:rsid w:val="00C834CE"/>
    <w:rsid w:val="00CD66B7"/>
    <w:rsid w:val="00D62292"/>
    <w:rsid w:val="00D812C7"/>
    <w:rsid w:val="00DA0D2C"/>
    <w:rsid w:val="00E00C3E"/>
    <w:rsid w:val="00E27501"/>
    <w:rsid w:val="00E6231B"/>
    <w:rsid w:val="00E77F2C"/>
    <w:rsid w:val="00EA70B2"/>
    <w:rsid w:val="00EF1959"/>
    <w:rsid w:val="00EF345E"/>
    <w:rsid w:val="00F87FCC"/>
    <w:rsid w:val="00FB43C9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3637C"/>
  <w15:docId w15:val="{1E4A73E2-3F90-42D2-9578-FFB7BE4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A4"/>
  </w:style>
  <w:style w:type="paragraph" w:styleId="Footer">
    <w:name w:val="footer"/>
    <w:basedOn w:val="Normal"/>
    <w:link w:val="FooterChar"/>
    <w:uiPriority w:val="99"/>
    <w:unhideWhenUsed/>
    <w:rsid w:val="0012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A4"/>
  </w:style>
  <w:style w:type="paragraph" w:styleId="BalloonText">
    <w:name w:val="Balloon Text"/>
    <w:basedOn w:val="Normal"/>
    <w:link w:val="BalloonTextChar"/>
    <w:uiPriority w:val="99"/>
    <w:semiHidden/>
    <w:unhideWhenUsed/>
    <w:rsid w:val="0012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242740"/>
    <w:pPr>
      <w:spacing w:before="120"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Style2">
    <w:name w:val="Style2"/>
    <w:basedOn w:val="Normal"/>
    <w:link w:val="Style2Char"/>
    <w:qFormat/>
    <w:rsid w:val="00242740"/>
    <w:pPr>
      <w:spacing w:after="0" w:line="240" w:lineRule="auto"/>
      <w:jc w:val="center"/>
    </w:pPr>
    <w:rPr>
      <w:rFonts w:ascii="Times New Roman" w:hAnsi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242740"/>
    <w:rPr>
      <w:rFonts w:ascii="Times New Roman" w:hAnsi="Times New Roman"/>
      <w:color w:val="000000"/>
    </w:rPr>
  </w:style>
  <w:style w:type="character" w:customStyle="1" w:styleId="Style2Char">
    <w:name w:val="Style2 Char"/>
    <w:basedOn w:val="DefaultParagraphFont"/>
    <w:link w:val="Style2"/>
    <w:rsid w:val="00242740"/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25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Teikmanis</dc:creator>
  <cp:lastModifiedBy>Andris Teikmanis</cp:lastModifiedBy>
  <cp:revision>1</cp:revision>
  <cp:lastPrinted>2018-01-18T08:53:00Z</cp:lastPrinted>
  <dcterms:created xsi:type="dcterms:W3CDTF">2020-09-01T09:47:00Z</dcterms:created>
  <dcterms:modified xsi:type="dcterms:W3CDTF">2020-09-01T09:47:00Z</dcterms:modified>
</cp:coreProperties>
</file>