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25-TA-843: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13. decembra noteikumos Nr. 781 "Noteikumi par ražotāja paplašinātās atbildības sistēmas izveidi un piemērošanu plastmasu saturošiem izstrādājumiem"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(05.01.2023.)</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15.09.2025. 18:03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r w:rsidR="00000000" w:rsidRPr="00000000" w:rsidDel="00000000">
              <w:rPr>
                <w:vertAlign w:val="superscript"/>
                <w:rtl w:val="0"/>
              </w:rPr>
              <w:t xml:space="preserve">1</w:t>
            </w:r>
            <w:r w:rsidR="00000000" w:rsidRPr="00000000" w:rsidDel="00000000">
              <w:rPr>
                <w:rtl w:val="0"/>
              </w:rPr>
              <w:t xml:space="preserve"> Par plastmasu saturošu izstrādājumu atkritumu (mitro salvešu, balonu un tabakas izstrādājumu ar filtriem) savākšanu Latvijas Republikas teritorijā apsaimniekotājs dienestā iesniedz pašvaldību sniegtos datus par pārskata periodā pašvaldības publiskās vietās savāktā vides piegružojuma un apsaimniekoto atkritumu apjomiem.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- 22.09.2025.)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 </w:t>
            </w:r>
            <w:r w:rsidR="00000000" w:rsidRPr="00000000" w:rsidDel="00000000">
              <w:rPr>
                <w:b w:val="1"/>
                <w:rtl w:val="0"/>
              </w:rPr>
              <w:t xml:space="preserve">LASUA</w:t>
            </w:r>
            <w:r w:rsidR="00000000" w:rsidRPr="00000000" w:rsidDel="00000000">
              <w:rPr>
                <w:rtl w:val="0"/>
              </w:rPr>
              <w:t xml:space="preserve">, ir iepazinusies ar aktuālo (2025. gada 15. septembra) tiesību akta projektu “Grozījumi Ministru kabineta 2022. gada 13. decembra noteikumos Nr. 781 “Noteikumi par ražotāja paplašinātās atbildības sistēmas izveidi un piemērošanu plastmasu saturošiem izstrādājumiem”” (ID Nr. 25-TA-843), turpmāk – </w:t>
            </w:r>
            <w:r w:rsidR="00000000" w:rsidRPr="00000000" w:rsidDel="00000000">
              <w:rPr>
                <w:b w:val="1"/>
                <w:rtl w:val="0"/>
              </w:rPr>
              <w:t xml:space="preserve">Projekts</w:t>
            </w:r>
            <w:r w:rsidR="00000000" w:rsidRPr="00000000" w:rsidDel="00000000">
              <w:rPr>
                <w:rtl w:val="0"/>
              </w:rPr>
              <w:t xml:space="preserve">, redakciju un turpmāk norāda savus iebildumus par to.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LASUA pozitīvi un atzinīgi vērtē Projekta aktuālo redakciju, tomēr, vērtējot pašreizējās tiesību akta projekta normas, secināms, ka Projekta 25. punkts, ar kuru paredzēts papildināt Ministru kabineta 2022. gada 13. decembra noteikumus Nr. 781 “Noteikumi par ražotāja paplašinātās atbildības sistēmas izveidi un piemērošanu plastmasu saturošiem izstrādājumiem”, turpmāk – </w:t>
            </w:r>
            <w:r w:rsidR="00000000" w:rsidRPr="00000000" w:rsidDel="00000000">
              <w:rPr>
                <w:b w:val="1"/>
                <w:rtl w:val="0"/>
              </w:rPr>
              <w:t xml:space="preserve">Noteikumi,</w:t>
            </w:r>
            <w:r w:rsidR="00000000" w:rsidRPr="00000000" w:rsidDel="00000000">
              <w:rPr>
                <w:rtl w:val="0"/>
              </w:rPr>
              <w:t xml:space="preserve"> ar 45.</w:t>
            </w:r>
            <w:r w:rsidR="00000000" w:rsidRPr="00000000" w:rsidDel="00000000">
              <w:rPr>
                <w:vertAlign w:val="superscript"/>
                <w:rtl w:val="0"/>
              </w:rPr>
              <w:t xml:space="preserve">1</w:t>
            </w:r>
            <w:r w:rsidR="00000000" w:rsidRPr="00000000" w:rsidDel="00000000">
              <w:rPr>
                <w:rtl w:val="0"/>
              </w:rPr>
              <w:t xml:space="preserve"> punktu, nonāk pretrunās ar Projekta 10. punktu, kā arī Projekta anotācijā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paredzētais Noteikumu 45.</w:t>
            </w:r>
            <w:r w:rsidR="00000000" w:rsidRPr="00000000" w:rsidDel="00000000">
              <w:rPr>
                <w:vertAlign w:val="superscript"/>
                <w:rtl w:val="0"/>
              </w:rPr>
              <w:t xml:space="preserve">1</w:t>
            </w:r>
            <w:r w:rsidR="00000000" w:rsidRPr="00000000" w:rsidDel="00000000">
              <w:rPr>
                <w:rtl w:val="0"/>
              </w:rPr>
              <w:t xml:space="preserve"> punkts nosaka, ka par plastmasu saturošu izstrādājumu atkritumu savākšanu Latvijas Republikas teritorijā apsaimniekotājs dienestā iesniedz pašvaldību sniegtos datus par pārskata periodā pašvaldības publiskās vietās savāktā vides piegružojuma un apsaimniekoto atkritumu apjomiem. Savukārt Projekta 10. punkts, kas groza Noteikumu 29. punktu, paredz, ka pašvaldība vai pašvaldības deleģēta persona datus par attiecīgā gada faktisko nešķiroto sadzīves atkritumu apsaimniekošanas maksu, kas ir spēkā attiecīgā gada 1. janvārī, iesniedz apsaimniekotājam ne vēlāk kā līdz attiecīgā gada 31. janvārim. Tāpat arī Projekta anotācijā norādīts, ka, lai samazinātu administratīvo slogu, ņemot vērā nozares ieteikumus, noteikumu projekts paredz pašvaldībai vai tās deleģētai personai sniegt ražotāju paplašinātās atbildības sistēmas, turpmāk – </w:t>
            </w:r>
            <w:r w:rsidR="00000000" w:rsidRPr="00000000" w:rsidDel="00000000">
              <w:rPr>
                <w:b w:val="1"/>
                <w:rtl w:val="0"/>
              </w:rPr>
              <w:t xml:space="preserve">RAS</w:t>
            </w:r>
            <w:r w:rsidR="00000000" w:rsidRPr="00000000" w:rsidDel="00000000">
              <w:rPr>
                <w:rtl w:val="0"/>
              </w:rPr>
              <w:t xml:space="preserve">, apsaimniekotājam tikai nepieciešamos datus (nešķiroto sadzīves atkritumu apsaimniekošanas maksu) reizi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jau iepriekš Projekta saskaņošanas periodā ir norādījusi, ka šobrīd pašvaldībām Noteikumu ietvaros ir uzlikts par pienākumu iesniegt tādus datus, piemēram, datus par publiskās vietās savākto atkritumu apjomu, kurus ar šī brīža atkritumu apsaimniekošanas metodēm ir faktiski neiespējami īstenot. Proti, pašvaldības izvēlētajam atkritumu apsaimniekotājam nav pienākums publiskās vietās savākto atkritumu apjomu savākt atsevišķi no mājsaimniecībā radītajiem atkritumu apjomiem, līdz ar to dati par publiskās vietās savāktajiem atkritumu apjomiem pārsvarā gadījumu ir aptuveni un nevar tikt uzskatīti par objektīviem.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Savstarpējo diskusiju ceļā Projekta izstrādātāji un LASUA vienojās grozīt Noteikumu 29. punktu, paredzot, ka pašvaldībai RAS apsaimniekotājam ir jāiesniedz tikai nešķiroto sadzīves atkritumu apsaimniekošanas maksas apmērs. Diskusijas rezultātā no Noteikumu 29. punkta tika svītrots pašvaldības pienākums sniegt datus par attiecīgā gada laikā pašvaldības publiskās vietās savāktā vides piegružojuma un apsaimniekoto atkritumu apjomiem, apsaimniekošanas izmaksām un pašvaldības teritorijā dalīti savākto un pārstrādei vai reģenerācijai nodoto plastmasu saturošu zvejas rīku atkritumu apjomiem, jo no pašvaldības puses nav iespējams iesniegt precīzus datus par minētajiem atkritumu apjomiem, kā rezultātā šāda veida informācijas iesniegšana pēc būtības ir bezjēdzīga, jo nekādā veidā neatspoguļo patieso situāciju par plastmasu saturošo izstrādājumu atkritumu apjomiem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ja Valsts vides dienestam kaut kādu apstākļu dēļ ir nepieciešams apzināt publiskās vietās izmesto plastmasu saturošo izstrādājumu atkritumu apjomus, tad attiecīgi būtu jāpiesaista attiecīgās nozares speciālisti un jāveic pētījums par to (līdzīgs kā 2020. gadā veiktais GATEWAY &amp; PARTNERS izvērtējums), jo šāda pētījuma rezultātā izdarītie secinājumi būs precīzāki nekā pašvaldības sniegtie dati.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lai nodrošinātu, ka Projektā esošās normas nenonāktu savstarpējās pretrunās un lai nodrošinātu efektīvu un izpildāmu tiesisko regulējumu, </w:t>
            </w:r>
            <w:r w:rsidR="00000000" w:rsidRPr="00000000" w:rsidDel="00000000">
              <w:rPr>
                <w:b w:val="1"/>
                <w:rtl w:val="0"/>
              </w:rPr>
              <w:t xml:space="preserve">LASUA aicina svītrot Projekta 25. punktu, ar kuru ir paredzēts papildināt Noteikumus ar 45.</w:t>
            </w:r>
            <w:r w:rsidR="00000000" w:rsidRPr="00000000" w:rsidDel="00000000">
              <w:rPr>
                <w:b w:val="1"/>
                <w:vertAlign w:val="superscript"/>
                <w:rtl w:val="0"/>
              </w:rPr>
              <w:t xml:space="preserve">1</w:t>
            </w:r>
            <w:r w:rsidR="00000000" w:rsidRPr="00000000" w:rsidDel="00000000">
              <w:rPr>
                <w:b w:val="1"/>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aicina Klimata un enerģētikas ministriju ņemt vērā šajā atzinumā norādīto LASUA iebildumu par Projektu. Vienlaikus LASUA dara zināmu, ka šajā atzinumā pausto iebildumu apjoms nav izsmeļošs un tas var tikt papildināts Projekta turpmākās saskaņošanas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ņemts vērā. Tiek svītrots 45.</w:t>
            </w:r>
            <w:r w:rsidR="00000000" w:rsidRPr="00000000" w:rsidDel="00000000">
              <w:rPr>
                <w:vertAlign w:val="superscript"/>
                <w:rtl w:val="0"/>
              </w:rPr>
              <w:t xml:space="preserve">1</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27.08.2025. 17:05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vai pašvaldības deleģēta persona datus par attiecīgā gada laikā pašvaldības publiskās vietās savāktā vides piegružojuma un apsaimniekoto atkritumu apjomiem, apsaimniekošanas izmaksām un pašvaldības teritorijā dalīti savākto un pārstrādei vai reģenerācijai nodoto plastmasu saturošu zvejas rīku atkritumu apjomiem iesniedz apsaimniekotājam ne vēlāk kā līdz attiecīgā gada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w:t>
            </w:r>
            <w:r w:rsidR="00000000" w:rsidRPr="00000000" w:rsidDel="00000000">
              <w:rPr>
                <w:b w:val="1"/>
                <w:rtl w:val="0"/>
              </w:rPr>
              <w:t xml:space="preserve"> LASUA</w:t>
            </w:r>
            <w:r w:rsidR="00000000" w:rsidRPr="00000000" w:rsidDel="00000000">
              <w:rPr>
                <w:rtl w:val="0"/>
              </w:rPr>
              <w:t xml:space="preserve">, ir iepazinusies ar aktuālo tiesību akta projektu “Grozījumi Ministru kabineta 2022. gada 13. decembra noteikumos Nr. 781 “Noteikumi par ražotāja paplašinātās atbildības sistēmas izveidi un piemērošanu plastmasu saturošiem izstrādājumiem”” (ID Nr. 25-TA-843), turpmāk – </w:t>
            </w:r>
            <w:r w:rsidR="00000000" w:rsidRPr="00000000" w:rsidDel="00000000">
              <w:rPr>
                <w:b w:val="1"/>
                <w:rtl w:val="0"/>
              </w:rPr>
              <w:t xml:space="preserve">Projekts</w:t>
            </w:r>
            <w:r w:rsidR="00000000" w:rsidRPr="00000000" w:rsidDel="00000000">
              <w:rPr>
                <w:rtl w:val="0"/>
              </w:rPr>
              <w:t xml:space="preserve">, redakciju un turpmāk norāda savus iebildumus par 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w:t>
            </w:r>
            <w:r w:rsidR="00000000" w:rsidRPr="00000000" w:rsidDel="00000000">
              <w:rPr>
                <w:rtl w:val="0"/>
              </w:rPr>
              <w:t xml:space="preserve">Ar Projektu paredzēts grozīt Ministru kabineta 2022. gada 13. decembra noteikumu Nr. 781 “Noteikumi par ražotāja paplašinātās atbildības sistēmas izveidi un piemērošanu plastmasu saturošiem izstrādājumiem”, turpmāk – </w:t>
            </w:r>
            <w:r w:rsidR="00000000" w:rsidRPr="00000000" w:rsidDel="00000000">
              <w:rPr>
                <w:b w:val="1"/>
                <w:rtl w:val="0"/>
              </w:rPr>
              <w:t xml:space="preserve">Noteikumi</w:t>
            </w:r>
            <w:r w:rsidR="00000000" w:rsidRPr="00000000" w:rsidDel="00000000">
              <w:rPr>
                <w:rtl w:val="0"/>
              </w:rPr>
              <w:t xml:space="preserve">, 29. punktu, nosakot pašvaldībām pienākumu līdz attiecīgā gada 31. janvārim iesniegt apsaimniekotājam informāciju par attiecīgā gada laikā pašvaldības publiskās vietās savāktā vides piegružojuma un apsaimniekoto atkritumu apjomiem, apsaimniekošanas izmaksām un pašvaldības teritorijā dalīti savākto un pārstrādei vai reģenerācijai nodoto plastmasu saturošu zvejas rīku atkritumu apjomiem.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29. punktā ir ieviesusies pārrakstīšanās kļūda, jo pašvaldības nevar līdz attiecīgā gada 31. janvārim iesniegt datus par attiecīgajā gadā savākto vides piegružojumu apjomiem, jo šādi dati pašvaldībām, kā arī jebkurai citai personai vēl nav zināmi. Paredzot šādu punkta redakciju, tiks radīta situācija, ka pašvaldībām gada sākumā būs jāmin, kāds varētu būt vides piegružojums gada ietvaros, un šādu datu iesniegšana būtu nepamatota un visdrīzāk arī neatbilstoša faktiskai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iepriekš minēto pārrakstīšanās kļūdu, LASUA uzskata, ka primāri ir nepieciešams kopumā pārskatīt Noteikumu 29. punktā noteikto datu, kas ir jāiesniedz pašvaldībām, apjomu, ievērojami samazinot to. Proti, Noteikumu 29. punkts ir ietverts sadaļā “Līgums starp apsaimniekotāju un pašvaldību”, tajā pašā laikā Notiekumu 29. punktā norādītā informācija faktiski ir nepieciešama, lai iesniegtu datus Valsts vides dienestam, bet šie dati nav nepieciešami apsaimniekotājam, lai aprēķinātu plastmasu saturošu izstrādājumu apsaimniekošanas maksas apmēru. Apsaimniekotājam, lai noteiktu atkritumu apsaimniekošanas maksas apmēru, no pašvaldības ir nepieciešams saņemt tikai informāciju par pašvaldības nešķiroto sadzīves atkritumu apsaimniekošanas maksas apmēru. Turklāt, ņemot vērā, ka saskaņā ar Projektu apsaimniekotājs ražotāja paplašinātās atbildības sistēmas izmaksas aprēķina reizi gadā, LASUA ieskatā, pašvaldībai datu par sadzīves atkritumu apsaimniekošanas maksas apmēru ir jāiesniedz vienu reizi gadā – līdz attiecīgā gada 31. janvārim – norādot sadzīves atkritumu apsaimniekošanas maksas apmēru, kas ir spēkā attiecīgā gada 1. janvārī. Šādā veidā tiktu nodrošināta vienota pieeja pašvaldībām, kā arī nākotnē, piemērojot Noteikumu prasības, nerastos diskusijas par to, kuri dati un kādā apjomā pašvaldībai ir jāiesniedz apsaimniekotājam.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ierosina Noteikumu 29.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Pašvaldība vai pašvaldības deleģēta persona datus par attiecīgā gada faktisko nešķiroto sadzīves atkritumu apsaimniekošanas maksu, kas ir spēkā attiecīgā gada 1. janvārī, iesniedz apsaimniekotājam ne vēlāk kā līdz attiecīgā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29.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“29. Pašvaldība vai pašvaldības deleģēta persona datus par attiecīgā gada faktisko nešķiroto sadzīves atkritumu apsaimniekošanas maksu, kas ir spēkā attiecīgā gada 1. janvārī, iesniedz apsaimniekotājam ne vēlāk kā līdz attiecīgā gada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nozares skaidrojumu un faktisko RAS darbības izpildījumu, saņemtais iebildums tiek ņemts vērā. Veikti grozījumi noteikumu projekta 29.punktā.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vai pašvaldības deleģēta persona datus par attiecīgā gada faktisko nešķiroto sadzīves atkritumu apsaimniekošanas maksu, kas ir spēkā attiecīgā gada 1. janvārī, iesniedz apsaimniekotājam ne vēlāk kā līdz attiecīgā gada 31. janvārim.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savā iepriekšējā atzinumā norādīja, ka Noteikumu 4. sadaļas punktos ir nepieciešams nodalīt atkritumu savākšanu no atkritumu pārstrādes vai reģenerācijas, jo attiecīgās darbības veic divi dažādi subjekti. Proti, atkritumu savākšanu no publiskām vietām nodrošina pašvaldība un/vai pašvaldības deleģēta persona (t.sk. atkritumu apsaimniekotājs), savukārt atkritumu pārstrādi vai reģenerāciju nodrošina atkritumu apsaimniekošanas reģionālie centri, kuros nonāk savāktie sadzīves atkritumi, vai atkritumu apsaimniekotāji, kuriem Valsts vides dienests ir izdevis atļauju veikt atkritumu pārstrādi vai reģenerāciju. Ievērojot iepriekš minēto, LASUA ieskatā, ar Projektu ir nepieciešams abas šīs iepriekš minētās darbības nodalīt, kā rezultātā LASUA ierosina Noteikumu 30.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“30.  Ražotājs, kas noslēdzis līgumu starp apsaimniekotāju un ražotāju par mitro salvešu atkritumu apsaimniekošanu, sedz ražotāja paplašinātās atbildības sistēmas izmaksas par:</w:t>
            </w:r>
            <w:r w:rsidR="00000000" w:rsidRPr="00000000" w:rsidDel="00000000">
              <w:rPr>
                <w:b w:val="1"/>
                <w:rtl w:val="0"/>
              </w:rPr>
              <w:t xml:space="preserve">30.1. pašvaldības publiskās vietās izvietotos atkritumu konteineros izmesto šo izstrādājumu atkritumu un radītā vides piegružojuma </w:t>
            </w:r>
            <w:r w:rsidR="00000000" w:rsidRPr="00000000" w:rsidDel="00000000">
              <w:rPr>
                <w:b w:val="1"/>
                <w:u w:val="single"/>
                <w:rtl w:val="0"/>
              </w:rPr>
              <w:t xml:space="preserve">savākšanu</w:t>
            </w:r>
            <w:r w:rsidR="00000000" w:rsidRPr="00000000" w:rsidDel="00000000">
              <w:rPr>
                <w:b w:val="1"/>
                <w:rtl w:val="0"/>
              </w:rPr>
              <w:t xml:space="preserve">;</w:t>
            </w:r>
            <w:r w:rsidR="00000000" w:rsidRPr="00000000" w:rsidDel="00000000">
              <w:rPr>
                <w:b w:val="1"/>
                <w:rtl w:val="0"/>
              </w:rPr>
              <w:t xml:space="preserve">30.2. šo izstrādājumu radīto atkritumu </w:t>
            </w:r>
            <w:r w:rsidR="00000000" w:rsidRPr="00000000" w:rsidDel="00000000">
              <w:rPr>
                <w:b w:val="1"/>
                <w:u w:val="single"/>
                <w:rtl w:val="0"/>
              </w:rPr>
              <w:t xml:space="preserve">pārstrādi vai reģenerāciju</w:t>
            </w:r>
            <w:r w:rsidR="00000000" w:rsidRPr="00000000" w:rsidDel="00000000">
              <w:rPr>
                <w:b w:val="1"/>
                <w:rtl w:val="0"/>
              </w:rPr>
              <w:t xml:space="preserve">;</w:t>
            </w:r>
            <w:r w:rsidR="00000000" w:rsidRPr="00000000" w:rsidDel="00000000">
              <w:rPr>
                <w:b w:val="1"/>
                <w:rtl w:val="0"/>
              </w:rPr>
              <w:t xml:space="preserve">30.3. sabiedrības informēšanas pasākumiem, kuru mērķis ir veicināt izstrādājumu atkritumu izmešanu tam paredzētās vietās (sabiedrības informēšanas maksa);</w:t>
            </w:r>
            <w:r w:rsidR="00000000" w:rsidRPr="00000000" w:rsidDel="00000000">
              <w:rPr>
                <w:b w:val="1"/>
                <w:rtl w:val="0"/>
              </w:rPr>
              <w:t xml:space="preserve">30.4. ražotāja paplašinātās atbildības sistēmas administrēšanu, tai skaitā pārskata par ražotāja paplašinātās atbildības sistēmas īstenošanu sagatavošanu un iesniegšanu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30.3. sabiedrības informēšanas pasākumiem, kuru mērķis ir veicināt izstrādājumu atkritumu izmešanu tam paredzētās vietās (sabiedrības informēšanas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30.4. ražotāja paplašinātās atbildības sistēmas administrēšanu, tai skaitā pārskata par ražotāja paplašinātās atbildības sistēmas īstenošanu sagatavošanu un iesniegšanu (administratīvās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nozares skaidrojumu, savstarpēji pārrunāto un atkritumu apsaimniekošanas definīcijas tvērumu, tiek saglabāta esošā 30.1.apakšpunkta redakcija, kas atbilstoši jau ietver nozares pozīciju par ražotāju izmaksu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apsaimniekošanu apsaimniekotājs nosaka,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atzinīgi novērtē, ka ar Projektu paredzēts grozīt Noteikumu 31. punktu, sinhronizējot mitro salvešu apsaimniekošanas maksas komponentes ar balonu un tabakas izstrādājumu ar filtriem apsaimniekošanas maksas komponentēm.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LASUA nav izprotams, kādēļ Projektā nav ņemts vērā LASUA iepriekš paustais iebildums par to, ka Projektā ir nepieciešams iekļaut apsaimniekošanas maksas formulu, lai tādējādi nodrošinātu vienotu pieeju maksas aprēķināšanas kārtībā un pārskatāmu informāciju visām iesaistītajām pusēm. </w:t>
            </w:r>
            <w:r w:rsidR="00000000" w:rsidRPr="00000000" w:rsidDel="00000000">
              <w:rPr>
                <w:b w:val="1"/>
                <w:rtl w:val="0"/>
              </w:rPr>
              <w:t xml:space="preserve">Maksa par mitro salvešu atkritumu apsaimniekošanu LASUA ieskatā būtu aprēķināma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Apsaimniekošanas maksas apmērs = ((R x 30 %*) / K) x P x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w:t>
            </w:r>
            <w:r w:rsidR="00000000" w:rsidRPr="00000000" w:rsidDel="00000000">
              <w:rPr>
                <w:rtl w:val="0"/>
              </w:rPr>
              <w:t xml:space="preserve"> - katra RAS klientu kopējais tirgū laistais mitro salvešu apjoms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 </w:t>
            </w:r>
            <w:r w:rsidR="00000000" w:rsidRPr="00000000" w:rsidDel="00000000">
              <w:rPr>
                <w:rtl w:val="0"/>
              </w:rPr>
              <w:t xml:space="preserve">- kopējais iedzīvotāju skaits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w:t>
            </w:r>
            <w:r w:rsidR="00000000" w:rsidRPr="00000000" w:rsidDel="00000000">
              <w:rPr>
                <w:rtl w:val="0"/>
              </w:rPr>
              <w:t xml:space="preserve"> - attiecīgajā pašvaldībā deklarēto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w:t>
            </w:r>
            <w:r w:rsidR="00000000" w:rsidRPr="00000000" w:rsidDel="00000000">
              <w:rPr>
                <w:rtl w:val="0"/>
              </w:rPr>
              <w:t xml:space="preserve"> – nešķiroto sadzīves atkritumu apsaimniekošanas maksa attiecīgajā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vietās nonākošo mitro salvešu atkritumu procentuālais apmērs no kopējā tirgū laistā mitro salvešu apjoma, ņemot vērā Izvērtējumā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Formulas paskaidrojums: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Reizinot katra RAS klientu kopējo tirgū laisto mitro salvešu apjomu tonnās ar publiskās vietās nonākošo mitro salvešu procentuālais apmēru (30%) tiek aprēķināts publiskajās vietās nonākušo mitro salvešu kopējo apjomu tonnās.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publiskajās vietās nonākušo mitro salvešu kopējo apjomu dalot ar kopējo Latvijas Republikas iedzīvotāju skaitu, tiek aprēķināts mitro salvešu apjoms (tonnās) publiskajās vietās uz vienu iedzīvotāju. Iegūto lielumu, reizinot ar katrā pašvaldībā deklarēto iedzīvotāju skaitu, iegūst katrā pašvaldības teritorijā publiskajās vietās nonākušo mitro salvešu apjomu tonnās, kuru reizinot ar konkrētās pašvaldības nešķiroto sadzīves atkritumu apsaimniekošanas maksu iegūst attiecīgajai pašvaldībai izmaksājamo mitro salvešu apsaimniekošanas maksas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Iekļaujot Projektā apsaimniekošanas maksas formulu tiktu stimulēti brīvās konkurences apstākļi, jo ražotāju paplašinātās atbildības sistēmas komersanti savā starpā konkurēs ar administratīvajām izmaksām un maksu par plastmasas saturošo izstrādājumu reģenerāciju, savukārt pašvaldībām formulas ietveršana Projektā neradīs negatīvas sekas, jo tiks maksāts par plastmasas saturošo izstrādājumu apjomu, kas nonāk pašvaldību publiskajās vietās, savukārt nešķiroto sadzīves atkritumu apsaimniekošanas maksu pašvaldības nosaka neatkarīgi no ražotāju paplašinātās atbildības sistēmas.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papildu vēlas paskaidrot, ka Projektā, paredzot apsaimniekošanas maksas aprēķināšanas formulu, ne tikai samazinātos birokrātiskais slogs, bet tiktu veicināta vienota pieeja attiecībā uz maksas aprēķināšanas kārtību, kas savukārt veicinātu saprotamāku, un vieglāk piemērojamāku maksas aprēķināšanas modeli, kas būtu saprotams ikvienai iesaistītajai pusei.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Projektu, ietverot tajā šādu maksas par mitro salvešu atkritumu apsaimniekošanu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maksas apmērs = ((R x 30 %*) / K) x P x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 katra RAS klientu kopējais tirgū laistais mitro salvešu apjoms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kopējais iedzīvotāju skaits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attiecīgajā pašvaldībā deklarēto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nešķiroto sadzīves atkritumu apsaimniekošanas maksa attiecīgajā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vietās nonākošo mitro salvešu atkritumu procentuālais apmērs no kopējā tirgū laistā mitro salvešu apjoma, ņemot vērā Izvērtējumā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Plastmasu saturošu izstrādājumu patēriņa samazināšanas likuma 10.panta ceturtās daļas 4.punktu un nozares sniegto skaidrojumu, tiek papildināta izmaksu pozīcija ar iedzīvotāju skaitu Latvijas Republikā un anotācija ar RAS maksas nosacījumu skaidrojumu.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apsaimniekošanu apsaimniekotājs nosaka, pamatojoties uz: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apsaimniekošanu apsaimniekotājs nosaka,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sadarbojoties ar pašvaldības izraudzītajiem atkritumu apsaimniekotājiem, nodrošina publiskā vietā izmesto plastmasas saturošo izstrādājumu savākšanu (kas ir tikai viena no atkritumu apsaimniekošanas darbībām), LASUA uzskata, ka nav korekti un reālai situācijai atbilstoši, ka Noteikumu 31. un 33. punktā tiek noteikts, ka maksa tiek noteikta par plastmasas saturošo izstrādājumu atkritumu apsaimniekošanu. Ņemot vērā, ka pašvaldības pašas neveic atkritumu sagatavošanu pārstrādei vai reģenerācijai (kas ir vēl viena no atkritumu apsaimniekošanas darbībām), līdz ar to nav pamata ne Projektā, ne Noteikumos paredzēt, ka pašvaldība saņem maksu par plastmasas saturošo izstrādājumu atkritumu apsaimniekošanu, jo tas nākotnē var radīt neskaidrības un nevajadzīgu Noteikumos ietverto normu interpretāciju.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Ievērojot iepriekš minēto, LASUA aicina Noteikumu 31. punktu izteikt šādā redakcijā:</w:t>
            </w:r>
            <w:r w:rsidR="00000000" w:rsidRPr="00000000" w:rsidDel="00000000">
              <w:rPr>
                <w:b w:val="1"/>
                <w:rtl w:val="0"/>
              </w:rPr>
              <w:t xml:space="preserve">“31. Maksu par mitro salvešu atkritumu </w:t>
            </w:r>
            <w:r w:rsidR="00000000" w:rsidRPr="00000000" w:rsidDel="00000000">
              <w:rPr>
                <w:b w:val="1"/>
                <w:u w:val="single"/>
                <w:rtl w:val="0"/>
              </w:rPr>
              <w:t xml:space="preserve">savākšanu</w:t>
            </w:r>
            <w:r w:rsidR="00000000" w:rsidRPr="00000000" w:rsidDel="00000000">
              <w:rPr>
                <w:b w:val="1"/>
                <w:rtl w:val="0"/>
              </w:rPr>
              <w:t xml:space="preserve"> apsaimniekotājs nosaka, pamatojoties uz:</w:t>
            </w:r>
            <w:r w:rsidR="00000000" w:rsidRPr="00000000" w:rsidDel="00000000">
              <w:rPr>
                <w:b w:val="1"/>
                <w:rtl w:val="0"/>
              </w:rPr>
              <w:t xml:space="preserve">31.1. tirgū laisto mitro salvešu daudzumu;</w:t>
            </w:r>
            <w:r w:rsidR="00000000" w:rsidRPr="00000000" w:rsidDel="00000000">
              <w:rPr>
                <w:b w:val="1"/>
                <w:rtl w:val="0"/>
              </w:rPr>
              <w:t xml:space="preserve">31.2. patērēto mitro salvešu īpatsvaru pašvaldības publiskās vietās;</w:t>
            </w:r>
            <w:r w:rsidR="00000000" w:rsidRPr="00000000" w:rsidDel="00000000">
              <w:rPr>
                <w:b w:val="1"/>
                <w:rtl w:val="0"/>
              </w:rPr>
              <w:t xml:space="preserve">31.3. faktisko sadzīves atkritumu apsaimniekošanas maksu pašvaldībā (euro/t);</w:t>
            </w:r>
            <w:r w:rsidR="00000000" w:rsidRPr="00000000" w:rsidDel="00000000">
              <w:rPr>
                <w:b w:val="1"/>
                <w:rtl w:val="0"/>
              </w:rPr>
              <w:t xml:space="preserve">31.4. deklarēto iedzīvotāju skaitu pašvaldībā, kurā apsaimniekotājs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savākšanu apsaimniekotājs nosaka,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tirgū laisto mitro salvešu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patērēto mitro salvešu īpatsvaru pašvaldības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faktisko sadzīves atkritumu apsaimniekošanas maksu pašvaldībā (euro/t);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31.4. deklarēto iedzīvotāju skaitu pašvaldībā, kurā apsaimniekotājs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nozares skaidrojumu, savstarpēji pārrunāto un Atkritumu apsaimniekošanas likuma 1.panta 7.punktā esošās definīcijas tvērumu, tiek saglabāta esošā 31.punkta redakcija, kas atbilstoši jau ietver nozares pozīciju par noteiktās maksas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apsaimniekošanu apsaimniekotājs nosaka, pamatojoties uz: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Ražotājs, kas noslēdzis līgumu starp apsaimniekotāju un ražotāju par balonu atkritumu apsaimniekošanu, sedz ražotāja paplašinātās atbildības sistēmas izmaksas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ievērojot iebildumu pie noteikumu 30. punkta, attiecīgi ir nepieciešams grozīt Noteikumu 32. 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“32. Ražotājs, kas noslēdzis līgumu starp apsaimniekotāju un ražotāju par balonu atkritumu apsaimniekošanu, sedz ražotāja paplašinātās atbildības sistēmas izmaksas par:</w:t>
            </w:r>
            <w:r w:rsidR="00000000" w:rsidRPr="00000000" w:rsidDel="00000000">
              <w:rPr>
                <w:b w:val="1"/>
                <w:rtl w:val="0"/>
              </w:rPr>
              <w:t xml:space="preserve">32.1. pašvaldības publiskās vietās izvietotos atkritumu konteineros izmesto šo izstrādājumu atkritumu un radītā vides piegružojuma </w:t>
            </w:r>
            <w:r w:rsidR="00000000" w:rsidRPr="00000000" w:rsidDel="00000000">
              <w:rPr>
                <w:b w:val="1"/>
                <w:u w:val="single"/>
                <w:rtl w:val="0"/>
              </w:rPr>
              <w:t xml:space="preserve">savākšanu</w:t>
            </w:r>
            <w:r w:rsidR="00000000" w:rsidRPr="00000000" w:rsidDel="00000000">
              <w:rPr>
                <w:b w:val="1"/>
                <w:rtl w:val="0"/>
              </w:rPr>
              <w:t xml:space="preserve">;</w:t>
            </w:r>
            <w:r w:rsidR="00000000" w:rsidRPr="00000000" w:rsidDel="00000000">
              <w:rPr>
                <w:b w:val="1"/>
                <w:rtl w:val="0"/>
              </w:rPr>
              <w:t xml:space="preserve">32.2. šo izstrādājumu radīto atkritumu </w:t>
            </w:r>
            <w:r w:rsidR="00000000" w:rsidRPr="00000000" w:rsidDel="00000000">
              <w:rPr>
                <w:b w:val="1"/>
                <w:u w:val="single"/>
                <w:rtl w:val="0"/>
              </w:rPr>
              <w:t xml:space="preserve">pārstrādi vai reģenerāciju</w:t>
            </w:r>
            <w:r w:rsidR="00000000" w:rsidRPr="00000000" w:rsidDel="00000000">
              <w:rPr>
                <w:b w:val="1"/>
                <w:rtl w:val="0"/>
              </w:rPr>
              <w:t xml:space="preserve">;</w:t>
            </w:r>
            <w:r w:rsidR="00000000" w:rsidRPr="00000000" w:rsidDel="00000000">
              <w:rPr>
                <w:b w:val="1"/>
                <w:rtl w:val="0"/>
              </w:rPr>
              <w:t xml:space="preserve">32.3. sabiedrības informēšanas pasākumiem, kuru mērķis ir veicināt izstrādājumu atkritumu izmešanu tam paredzētās vietās (sabiedrības informēšanas maksa);</w:t>
            </w:r>
            <w:r w:rsidR="00000000" w:rsidRPr="00000000" w:rsidDel="00000000">
              <w:rPr>
                <w:b w:val="1"/>
                <w:rtl w:val="0"/>
              </w:rPr>
              <w:t xml:space="preserve">32.4. ražotāja paplašinātās atbildības sistēmas administrēšanu, tai skaitā pārskata par ražotāja paplašinātās atbildības sistēmas īstenošanu sagatavošanu un iesniegšanu (administratīvās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Ražotājs, kas noslēdzis līgumu starp apsaimniekotāju un ražotāju par balonu atkritumu apsaimniekošanu, sedz ražotāja paplašinātās atbildības sistēmas izmaksas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32.3. sabiedrības informēšanas pasākumiem, kuru mērķis ir veicināt izstrādājumu atkritumu izmešanu tam paredzētās vietās (sabiedrības informēšanas maksa);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32.4. ražotāja paplašinātās atbildības sistēmas administrēšanu, tai skaitā pārskata par ražotāja paplašinātās atbildības sistēmas īstenošanu sagatavošanu un iesniegšanu (administratīvās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nozares skaidrojumu, savstarpēji pārrunāto un Atkritumu apsaimniekošanas likuma 1.panta 7.punktā esošās definīcijas tvērumu, tiek saglabāta 32.1.apakšpunkta redakcija, kas atbilstoši jau ietver nozares pozīciju par ražotāju izmaksu tvērumu. Papildus precizēta izmaksu pozīcija par sabiedrības informēšanas pasākumiem (32.2.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Ražotājs, kas noslēdzis līgumu starp apsaimniekotāju un ražotāju par balonu atkritumu apsaimniekošanu, sedz ražotāja paplašinātās atbildības sistēmas izmaksas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Maksu par balonu atkritumu apsaimniekošanu apsaimniekotājs nosaka,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Noteikumu 31. punktā ietverto skaidrojumu par nepieciešamību ar Projektu paredzēt noteikt maksas par plastmasu saturošo izstrādājumu atkritumu apsaimniekošanu formulu, </w:t>
            </w:r>
            <w:r w:rsidR="00000000" w:rsidRPr="00000000" w:rsidDel="00000000">
              <w:rPr>
                <w:b w:val="1"/>
                <w:rtl w:val="0"/>
              </w:rPr>
              <w:t xml:space="preserve">maksa par balonu atkritumu apsaimniekošanu LASUA ieskatā būtu aprēķināma pēc šādas formulas:</w:t>
            </w:r>
            <w:r w:rsidR="00000000" w:rsidRPr="00000000" w:rsidDel="00000000">
              <w:rPr>
                <w:b w:val="1"/>
                <w:rtl w:val="0"/>
              </w:rPr>
              <w:t xml:space="preserve">Apsaimniekošanas maksas apmērs = ((R x 16 %*) / K) x P x M</w:t>
            </w:r>
            <w:r w:rsidR="00000000" w:rsidRPr="00000000" w:rsidDel="00000000">
              <w:rPr>
                <w:b w:val="1"/>
                <w:rtl w:val="0"/>
              </w:rPr>
              <w:t xml:space="preserve">R - </w:t>
            </w:r>
            <w:r w:rsidR="00000000" w:rsidRPr="00000000" w:rsidDel="00000000">
              <w:rPr>
                <w:rtl w:val="0"/>
              </w:rPr>
              <w:t xml:space="preserve">katra RAS klientu kopējais tirgū laistais balonu apjoms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 - </w:t>
            </w:r>
            <w:r w:rsidR="00000000" w:rsidRPr="00000000" w:rsidDel="00000000">
              <w:rPr>
                <w:rtl w:val="0"/>
              </w:rPr>
              <w:t xml:space="preserve">kopējais iedzīvotāju skaits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 - </w:t>
            </w:r>
            <w:r w:rsidR="00000000" w:rsidRPr="00000000" w:rsidDel="00000000">
              <w:rPr>
                <w:rtl w:val="0"/>
              </w:rPr>
              <w:t xml:space="preserve">attiecīgajā pašvaldībā deklarēto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 – </w:t>
            </w:r>
            <w:r w:rsidR="00000000" w:rsidRPr="00000000" w:rsidDel="00000000">
              <w:rPr>
                <w:rtl w:val="0"/>
              </w:rPr>
              <w:t xml:space="preserve">nešķiroto sadzīves atkritumu apsaimniekošanas maksa attiecīgajā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vietās nonākošo balonu atkritumu procentuālais apmērs no kopējā tirgū laistā balonu apjoma, ņemot vērā Izvērtējumā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Noteikumos šādu maksas par balonu atkritumu apsaimniekošanu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Apsaimniekošanas maksas apmērs = ((R x 16 %*) / K) x P x 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 - katra RAS klientu kopējais tirgū laistais balonu apjoms tonnās;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 - kopējais iedzīvotāju skaits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 - attiecīgajā pašvaldībā deklarēto iedzīvotāju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 – nešķiroto sadzīves atkritumu apsaimniekošanas maksa attiecīgajā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publiskās vietās nonākošo balonu atkritumu procentuālais apmērs no kopējā tirgū laistā balonu apjoma, ņemot vērā Izvērtējumā norādītos datus.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Plastmasu saturošu izstrādājumu patēriņa samazināšanas likuma 10.panta ceturtās daļas 4.punktu un nozares sniegto skaidrojumu, tiek papildināta izmaksu pozīcija ar iedzīvotāju skaitu Latvijas Republikā un anotācija ar RAS maksas nosacījumu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Maksu par balonu atkritumu apsaimniekošanu apsaimniekotājs nosaka, pamatojoties uz: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Maksu par balonu atkritumu apsaimniekošanu apsaimniekotājs nosaka,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ņemot vērā iebildumu pie Noteikumu 31. punkta, LASUA ierosina Noteikumu 33.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33. Maksu par balonu atkritumu </w:t>
            </w:r>
            <w:r w:rsidR="00000000" w:rsidRPr="00000000" w:rsidDel="00000000">
              <w:rPr>
                <w:b w:val="1"/>
                <w:u w:val="single"/>
                <w:rtl w:val="0"/>
              </w:rPr>
              <w:t xml:space="preserve">savākšanu</w:t>
            </w:r>
            <w:r w:rsidR="00000000" w:rsidRPr="00000000" w:rsidDel="00000000">
              <w:rPr>
                <w:b w:val="1"/>
                <w:rtl w:val="0"/>
              </w:rPr>
              <w:t xml:space="preserve"> apsaimniekotājs nosaka, pamatojoties uz:</w:t>
            </w:r>
            <w:r w:rsidR="00000000" w:rsidRPr="00000000" w:rsidDel="00000000">
              <w:rPr>
                <w:b w:val="1"/>
                <w:rtl w:val="0"/>
              </w:rPr>
              <w:t xml:space="preserve">33.1. tirgū laisto balonu daudzumu;</w:t>
            </w:r>
            <w:r w:rsidR="00000000" w:rsidRPr="00000000" w:rsidDel="00000000">
              <w:rPr>
                <w:b w:val="1"/>
                <w:rtl w:val="0"/>
              </w:rPr>
              <w:t xml:space="preserve">33.2. patērēto balonu īpatsvaru pašvaldības publiskās vietās;</w:t>
            </w:r>
            <w:r w:rsidR="00000000" w:rsidRPr="00000000" w:rsidDel="00000000">
              <w:rPr>
                <w:b w:val="1"/>
                <w:rtl w:val="0"/>
              </w:rPr>
              <w:t xml:space="preserve">33.3. faktisko sadzīves atkritumu apsaimniekošanas maksu pašvaldībā (euro/t);</w:t>
            </w:r>
            <w:r w:rsidR="00000000" w:rsidRPr="00000000" w:rsidDel="00000000">
              <w:rPr>
                <w:b w:val="1"/>
                <w:rtl w:val="0"/>
              </w:rPr>
              <w:t xml:space="preserve">33.4. deklarēto iedzīvotāju skaitu pašvaldībā, kurā apsaimniekotājs veic saimniecisko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Maksu par balonu atkritumu savākšanu apsaimniekotājs nosaka,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33.1. tirgū laisto balonu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33.2. patērēto balonu īpatsvaru pašvaldības publiskās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33.3. faktisko sadzīves atkritumu apsaimniekošanas maksu pašvaldībā (euro/t);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33.4. deklarēto iedzīvotāju skaitu pašvaldībā, kurā apsaimniekotājs veic saimniecisko darbību.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nozares skaidrojumu, savstarpēji pārrunāto un Atkritumu apsaimniekošanas likuma 1.panta 7.punktā esošās definīcijas tvērumu, tiek saglabāta 33.punkta redakcija, kas atbilstoši jau ietver nozares pozīciju par noteiktās maksas tvērumu.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Maksu par balonu atkritumu apsaimniekošanu apsaimniekotājs nosaka, pamatojoties uz: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Ražotājs, kas noslēdzis līgumu starp apsaimniekotāju un ražotāju par tabakas izstrādājumu ar filtriem atkritumu apsaimniekošanu, sedz ražotāja paplašinātās atbildības sistēmas izmaksas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iepriekš norādīto pamatojumu, kas norādīts pie Noteikumu 30.-33. punktam, kā arī lai sinhronizētu Noteikumu punktus attiecībā uz apsaimniekošanas maksas noteikšanas kārtību, </w:t>
            </w:r>
            <w:r w:rsidR="00000000" w:rsidRPr="00000000" w:rsidDel="00000000">
              <w:rPr>
                <w:b w:val="1"/>
                <w:rtl w:val="0"/>
              </w:rPr>
              <w:t xml:space="preserve">LASUA aicina attiecīgi precizēt Noteikumu 34. un 35. punktu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aicina Klimata un enerģētikas ministriju ņemt vērā šajā atzinumā norādītos LASUA iebildumus par Projektu. Vienlaikus LASUA dara zināmu, ka šajā atzinumā pausto iebildumu apjoms nav izsmeļošs un tas var tikt papildināts Projekta turpmākās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saņemto nozares skaidrojumu, savstarpēji pārrunāto un Atkritumu apsaimniekošanas likuma 1.panta 7.punktā esošās definīcijas tvērumu, tiek saglabāta 34.1.apakšpunkta redakcija, kas atbilstoši jau ietver nozares pozīciju par ražotāju izmaksu tvērumu. Papildus precizēta izmaksu pozīcija par sabiedrības informēšanas pasākumiem (34.3.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Plastmasu saturošu izstrādājumu patēriņa samazināšanas likuma 10.panta ceturtās daļas 4.punktu un nozares sniegto skaidrojumu, tiek papildināta izmaksu pozīcija ar iedzīvotāju skaitu Latvijas Republikā un anotācija ar RAS maksas nosacījumu skaidrojumu (attiecībā uz 35.punktu).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Ražotājs, kas noslēdzis līgumu starp apsaimniekotāju un ražotāju par tabakas izstrādājumu ar filtriem atkritumu apsaimniekošanu, sedz ražotāja paplašinātās atbildības sistēmas izmaksas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dienests mēneša laikā no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minētā pieteikuma saņemšanas pieņem lēmumu par atbrīvojuma piemērošanu pieteiktajiem līgumpartneriem un veic grozījumus apsaimniekošanas plānā. Jaunajiem apsaimniekošanas sistēmas līgumpartneriem atbrīvojumu piemēro ar nākamā ceturkšņa pirmo datumu pēc minētā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precizēt noteikumu projektā ietverto noteikumu 23.3. apakšpunktu, tā pēdējā teikumā nosakot, ka atbrīvojumu piemēro, sākot ar nākamā ceturkšņa </w:t>
            </w:r>
            <w:r w:rsidR="00000000" w:rsidRPr="00000000" w:rsidDel="00000000">
              <w:rPr>
                <w:u w:val="single"/>
                <w:rtl w:val="0"/>
              </w:rPr>
              <w:t xml:space="preserve">pirmā mēneša</w:t>
            </w:r>
            <w:r w:rsidR="00000000" w:rsidRPr="00000000" w:rsidDel="00000000">
              <w:rPr>
                <w:rtl w:val="0"/>
              </w:rPr>
              <w:t xml:space="preserve"> pirmo datumu, pēc analoģijas, kā tas ir formulēts šī punkta citos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dienests mēneša laikā no šo noteikumu 23.2. apakšpunktā minētā pieteikuma saņemšanas pieņem lēmumu par atbrīvojuma piemērošanu pieteiktajiem līgumpartneriem un veic grozījumus apsaimniekošanas plānā. Jaunajiem apsaimniekošanas sistēmas līgumpartneriem atbrīvojumu piemēro sākot ar nākamā ceturkšņa pirmā mēneša pirmo datumu pēc minētā lēmuma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23.3.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dienests mēneša laikā no šo noteikumu </w:t>
            </w:r>
            <w:r w:rsidR="00000000" w:rsidRPr="00000000" w:rsidDel="00000000">
              <w:rPr>
                <w:rtl w:val="0"/>
              </w:rPr>
              <w:t xml:space="preserve">23.2. </w:t>
            </w:r>
            <w:r w:rsidR="00000000" w:rsidRPr="00000000" w:rsidDel="00000000">
              <w:rPr>
                <w:rtl w:val="0"/>
              </w:rPr>
              <w:t xml:space="preserve">apakšpunktā</w:t>
            </w:r>
            <w:r w:rsidR="00000000" w:rsidRPr="00000000" w:rsidDel="00000000">
              <w:rPr>
                <w:rtl w:val="0"/>
              </w:rPr>
              <w:t xml:space="preserve"> minētā pieteikuma saņemšanas pieņem lēmumu par apsaimniekošanas sistēmas piemērošanu pieteiktajiem līgumpartneriem un veic grozījumus apsaimniekošanas plānā. Jaunajiem apsaimniekošanas sistēmas līgumpartneriem apsaimniekošanas sistēmu piemēro ar nākamā ceturkšņa pirmā mēneša pirmo datumu pēc minētā lēmuma pieņemšanas;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tirgū laisto plastmasu saturošu zvejas rīku daudzumu (svaru, 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punkts esošajā redakcijā var radīt neskaidrības praksē, īpaši, ja zvejas rīki tiek iepirkti ārpus Latvijas un nav vienotas sistēmas to uzskaitīšanai. 38.1. punktā minēts, ka maksa tiek noteikta "pamatojoties uz tirgū laisto plastmasu saturošu zvejas rīku daudzumu", bet, tā kā zvejnieki iegādājas šos rīkus ārpus Latvijas (bieži caur tiešsaistes tirdzniecību, no Skandināvijas u.c.), tad tie neparādās Latvijas tirgus apritē. Līdz ar to nav centralizētas uzskaites, kādā apjomā un kas šādus rīkus ieved.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Praktiski – kontrole būs sarežģīta: bez muitas vai vides kontroles datu apmaiņas šādu mazo plūsmu kontrolēt būs ļoti grūti.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iespēju robežās precizēt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Plastmasu saturošu izstrādājumu patēriņa samazināšanas likuma 1.panta 5.punktu noteiktās prasībās dotajā brīdī ir attiecināmas uz uzņēmējdarbību veicošiem komersantiem, kas pirmo reizi Latvijas Republikā laiž tirgū plastmasas saturošus zvejas rīkus. Veikti komunikācijas pasākumi par normatīvā regulējuma tvēruma skaidrojumu, publiski izplatīta infografika ar vizuālu skaidrojošu materiālu. Papildus skaidrojums 18.08.2025. nosūtīts ministrijai vēstulē Nr.1-13/1891.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38.1. tirgū laisto plastmasu saturošu zvejas rīku daudzumu (svaru, t);</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29.05.2025. 17:51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ražotāja paplašinātās atbildības sistēmas izveidi un piemērošanu plastmasu saturošiem izstrādājumiem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ATKRITUMU SAIMNIECĪBAS UZŅĒMUMU ASOCIĀCIJA”, turpmāk – </w:t>
            </w:r>
            <w:r w:rsidR="00000000" w:rsidRPr="00000000" w:rsidDel="00000000">
              <w:rPr>
                <w:b w:val="1"/>
                <w:rtl w:val="0"/>
              </w:rPr>
              <w:t xml:space="preserve">LASUA</w:t>
            </w:r>
            <w:r w:rsidR="00000000" w:rsidRPr="00000000" w:rsidDel="00000000">
              <w:rPr>
                <w:rtl w:val="0"/>
              </w:rPr>
              <w:t xml:space="preserve">, ir iepazinusies ar aktuālā tiesību akta projekta “Grozījumi Ministru kabineta 2022. gada 13. decembra noteikumos Nr. 781 “Noteikumi par ražotāja paplašinātās atbildības sistēmas izveidi un piemērošanu plastmasu saturošiem izstrādājumiem”” (ID Nr. 25-TA-843), turpmāk – </w:t>
            </w:r>
            <w:r w:rsidR="00000000" w:rsidRPr="00000000" w:rsidDel="00000000">
              <w:rPr>
                <w:b w:val="1"/>
                <w:rtl w:val="0"/>
              </w:rPr>
              <w:t xml:space="preserve">Projekts</w:t>
            </w:r>
            <w:r w:rsidR="00000000" w:rsidRPr="00000000" w:rsidDel="00000000">
              <w:rPr>
                <w:rtl w:val="0"/>
              </w:rPr>
              <w:t xml:space="preserve">, redakciju un izsaka šādus iebildumus par Projektu.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LASUA atzinīgi vērtē, ka Projektā ir ietverta daļa no LASUA Projekta publiskās apspriešanas periodā iesūtītajiem priekšlikumiem (kā piemēram, attiecībā uz izmaiņām apsaimniekošanas maksas noteikšanā par balonu apsaimniekošanu), tomēr, ņemot vērā, ka noteikti priekšlikumi nav ietverti Projektā, LASUA kopumā iebilst pret Projekta pašreizējo redakciju. Proti, ņemot vērā faktu, ka LASUA paustie ierosinājumi publiskās apspriešanas periodā konkrētajā gadījumā ir skatāmi kopsakarā, tie nevar tikt vērtēti atrauti cits no cita, līdz ar to visi LASUA iepriekš paustie priekšlikumi ir jāietver Projektā, lai tādējādi nodrošinātu konkrētās sistēmas veiksmīgu, efektīvu un racionālu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Rezumējot iepriekš minēto, ar mērķi konstruktīvi vienoties par tādu Projektu redakciju, kas atbilstu gan Klimata un enerģētikas ministrijas, gan LASUA biedru redzējumam, </w:t>
            </w:r>
            <w:r w:rsidR="00000000" w:rsidRPr="00000000" w:rsidDel="00000000">
              <w:rPr>
                <w:b w:val="1"/>
                <w:rtl w:val="0"/>
              </w:rPr>
              <w:t xml:space="preserve">LASUA aicina Klimata un enerģētikas ministriju pirms Projekta tālākas virzības rīkot kopīgu tikšanos/starpinstitūciju sanāksmi, kuras ietvaros LASUA biedri detalizētāk varētu paust savu viedokli un pamatojumu attiecībā uz Projektā veicamajiem papildinājumiem.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aicina Klimata un enerģētikas ministriju ņemt vērā šajā atzinumā norādītos LASUA iebildumus par Projektu. Vienlaikus LASUA dara zināmu, ka šajā atzinumā pausto iebildumu apjoms nav izsmeļošs un tas var tikt papildināts Projekta turpmākās saskaņošanas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saņemto informāciju un Eiropas Parlamenta un Padomes 05.06.2019. Direktīvas (ES) 2019/904 par konkrētu plastmasas izstrādājumu ietekmes uz vidi samazināšanu tvērumu,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ražotāja paplašinātās atbildības sistēmas izveidi un piemērošanu plastmasu saturošiem izstrādājumiem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Apsaimniekotājs, kurš apsaimnieko plastmasu saturošu zvejas rīku atkritumus: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LASUA iebildumus par Noteikumu 30. un 32. punkta redakciju, LASUA norāda, ka ir nepieciešams precizēt Noteikumus, </w:t>
            </w:r>
            <w:r w:rsidR="00000000" w:rsidRPr="00000000" w:rsidDel="00000000">
              <w:rPr>
                <w:b w:val="1"/>
                <w:rtl w:val="0"/>
              </w:rPr>
              <w:t xml:space="preserve">paredzot noteiktos Noteikumu punktos (kā piemēram, Notiekumu 9., 10., 29., 37., 45., 50., 51. punktā, kā arī Noteikumu 1. un 3. pielikumā) atsauci ne tikai uz plastmasu saturošu izstrādājumu pārstrādi vai atkārtotu izmantošanu, bet arī uz minēto izstrādājumu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Apsaimniekotājs, kurš apsaimnieko plastmasu saturošu zvejas rīku atkritumus: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nodrošina plastmasu saturošu zvejas rīku atkritumu dalītu savākšanu, nodošanu ostas atkritumu pieņemšanas iekārtās un tām līdzvērtīgās savākšanas iekārtās un šo atkritumu apsaimniekošanu, tai skaitā šo rīku nodošanu pārstrādei vai labošanai, lai tos varētu lietot atkārtoti;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9.punkta 9.1.apakšpunktu pēc vārda “pārstrādei” ar vārdu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nodrošina plastmasu saturošu zvejas rīku atkritumu dalītu savākšanu, nodošanu ostas atkritumu pieņemšanas iekārtās un tām līdzvērtīgās savākšanas iekārtās un šo atkritumu apsaimniekošanu, tai skaitā šo rīku nodošanu pārstrādei, </w:t>
            </w:r>
            <w:r w:rsidR="00000000" w:rsidRPr="00000000" w:rsidDel="00000000">
              <w:rPr>
                <w:b w:val="1"/>
                <w:rtl w:val="0"/>
              </w:rPr>
              <w:t xml:space="preserve">reģenerācijai </w:t>
            </w:r>
            <w:r w:rsidR="00000000" w:rsidRPr="00000000" w:rsidDel="00000000">
              <w:rPr>
                <w:rtl w:val="0"/>
              </w:rPr>
              <w:t xml:space="preserve">vai labošanai, lai tos varētu lietot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nodrošina plastmasu saturošu zvejas rīku atkritumu dalītu savākšanu, nodošanu ostas atkritumu pieņemšanas iekārtās un tām līdzvērtīgās savākšanas iekārtās un šo atkritumu apsaimniekošanu, tai skaitā šo rīku nodošanu pārstrādei, reģenerācijai vai labošanai, lai tos varētu lietot atkārtoti;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organizē vismaz četrus komunikācijas pasākumus gadā, lai informētu patērētāju atbilstoši likumā noteiktajām prasībām. Organizēto pasākumu rezultātam jābūt dokumentētam atbilstoši šo noteikumu </w:t>
            </w:r>
            <w:r w:rsidR="00000000" w:rsidRPr="00000000" w:rsidDel="00000000">
              <w:rPr>
                <w:rtl w:val="0"/>
              </w:rPr>
              <w:t xml:space="preserve">1.</w:t>
            </w:r>
            <w:r w:rsidR="00000000" w:rsidRPr="00000000" w:rsidDel="00000000">
              <w:rPr>
                <w:rtl w:val="0"/>
              </w:rPr>
              <w:t xml:space="preserve"> pielikumā</w:t>
            </w:r>
            <w:r w:rsidR="00000000" w:rsidRPr="00000000" w:rsidDel="00000000">
              <w:rPr>
                <w:rtl w:val="0"/>
              </w:rPr>
              <w:t xml:space="preserve"> norādītajam paraugam. Vismaz divi pasākumi ir publikācijas un izglītojoši raksti plašsaziņas līdzekļos;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Neraugoties uz LASUA šajā atzinumā pausto vispārīgu iebildumu par Projektu, LASUA tālāk norāda savus iebildumus par jau konkrētiem Projekta punktiem, kuru redakciju jau padziļinātāk un izsmeļošāk varētu pārrunāt savstarpējā tikšanās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13. decembra noteikumu Nr. 781 “Noteikumi par ražotāja paplašinātās atbildības sistēmas izveidi un piemērošanu plastmasu saturošiem izstrādājumiem”, turpmāk – </w:t>
            </w:r>
            <w:r w:rsidR="00000000" w:rsidRPr="00000000" w:rsidDel="00000000">
              <w:rPr>
                <w:b w:val="1"/>
                <w:rtl w:val="0"/>
              </w:rPr>
              <w:t xml:space="preserve">Noteikumi,</w:t>
            </w:r>
            <w:r w:rsidR="00000000" w:rsidRPr="00000000" w:rsidDel="00000000">
              <w:rPr>
                <w:rtl w:val="0"/>
              </w:rPr>
              <w:t xml:space="preserve"> 9.2. punktu, ražotāja paplašinātās atbildības sistēmas, turpmāk –</w:t>
            </w:r>
            <w:r w:rsidR="00000000" w:rsidRPr="00000000" w:rsidDel="00000000">
              <w:rPr>
                <w:b w:val="1"/>
                <w:rtl w:val="0"/>
              </w:rPr>
              <w:t xml:space="preserve"> RAS</w:t>
            </w:r>
            <w:r w:rsidR="00000000" w:rsidRPr="00000000" w:rsidDel="00000000">
              <w:rPr>
                <w:rtl w:val="0"/>
              </w:rPr>
              <w:t xml:space="preserve">, komersants (apsaimniekotājs), kurš apsaimnieko plastmasu saturošu zvejas rīku atkritumus, organizē vismaz četrus komunikācijas pasākumus gadā, lai informētu patērētāju.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personu loku, uz ko šādi pasākumi ir tendēti, proti, tie ir ostas teritorijā esošie uzņēmumi vai arī zvejniecības uzņēmumi, kuru daudzums, salīdzinot ar citu veidu nozaru komersantiem, nav liels, LASUA ieskatā Noteikumos nav nepieciešams paredzēt konkrētu komunikāciju pasākumu skaitu, kas gada laikā ir jāīsteno RAS komersantam. Ir jāņem vērā, ka RAS komersants pats ir ieinteresēts informēt attiecīgo auditoriju par zvejas rīku atkritumu apsaimniekošanu, vienlaikus attiecīgais RAS komersants vislabāk spēj noteikt, kādā veidā un cik bieži rīkot komunikācijas pasākumus, lai motivētu ražotājus iesaistīties zvejas rīku apsaimniekošanas sistēmā. LASUA ieskatā, uzliekot par pienākumu obligāti organizēt vismaz četrus pasākumus gadā, ne vienmēr var tikt sasniegts labākais rezultāts, jo dažkārt pietiek, piemēram, ar diviem pasākumiem gadā, lai efektīvi informētu sabiedrību par attiecīgo atkritumu sistēmu un tās aktualitātēm. Turklāt Noteikumu 39. punktā ir paredzēts komunikācijas pasākumu (sabiedrības informēšanas) maksas apmērs, kas RAS komersantam ir jānovirza no attiecīgo izstrādājumu apsaimniekošanas maksas, līdz ar to, nenosakot konkrētu komunikācijas pasākumu daudzumu, tāpat Noteikumos tiek atstāts kontroles mehānisms, lai pārliecinātos par RAS komersanta darbībām, kas vērstas uz sabiedrības informēšanu.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ierosina pārskatīt un samazināt Notiekumu 9.2. punktā noteikto organizējamo pasākumu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labots atbilstoši pārrunātajam un saņemtajiem skaidrojumiem, dzēšot konkrētu komunikācijas pasākuma skaita norādi.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 organizē komunikācijas pasākumus, lai informētu patērētāju atbilstoši likumā noteiktajām prasībām. Organizēto pasākumu rezultātam jābūt dokumentētam atbilstoši šo noteikumu </w:t>
            </w:r>
            <w:r w:rsidR="00000000" w:rsidRPr="00000000" w:rsidDel="00000000">
              <w:rPr>
                <w:rtl w:val="0"/>
              </w:rPr>
              <w:t xml:space="preserve">1.</w:t>
            </w:r>
            <w:r w:rsidR="00000000" w:rsidRPr="00000000" w:rsidDel="00000000">
              <w:rPr>
                <w:rtl w:val="0"/>
              </w:rPr>
              <w:t xml:space="preserve"> pielikumā</w:t>
            </w:r>
            <w:r w:rsidR="00000000" w:rsidRPr="00000000" w:rsidDel="00000000">
              <w:rPr>
                <w:rtl w:val="0"/>
              </w:rPr>
              <w:t xml:space="preserve"> norādītajam paraugam;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ostas atkritumu pieņemšanas vietām un tām līdzvērtīgām plastmasu saturošu zvejas rīku savākšanas vietām, tai skaitā vietām, kur plastmasu saturošus zvejas rīkus var nodot labošanai un pārstrādei;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9.punkta 9.3.4..apakšpunktu pēc vārda “pārstrādei” ar vārdiem “vai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ostas atkritumu pieņemšanas vietām un tām līdzvērtīgām plastmasu saturošu zvejas rīku savākšanas vietām, tai skaitā vietām, kur plastmasu saturošus zvejas rīkus var nodot labošanai un pārstrādei </w:t>
            </w:r>
            <w:r w:rsidR="00000000" w:rsidRPr="00000000" w:rsidDel="00000000">
              <w:rPr>
                <w:b w:val="1"/>
                <w:rtl w:val="0"/>
              </w:rPr>
              <w:t xml:space="preserve">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9.3.4. ostas atkritumu pieņemšanas vietām un tām līdzvērtīgām plastmasu saturošu zvejas rīku savākšanas vietām, tai skaitā vietām, kur plastmasu saturošus zvejas rīkus var nodot labošanai, pārstrādei vai reģenerācijai;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to komersantu atlases procedūru, kuri plastmasu saturošu zvejas rīku atkritumus sagatavo atkārtotai izmantošanai vai pārstrādā.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9.punkta 9.3.5.apakšpunktu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to komersantu atlases procedūru, kuri plastmasu saturošu zvejas rīku atkritumus sagatavo atkārtotai izmantošanai, pārstrādei 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to komersantu atlases procedūru, kuri plastmasu saturošu zvejas rīku atkritumus sagatavo</w:t>
            </w:r>
            <w:r w:rsidR="00000000" w:rsidRPr="00000000" w:rsidDel="00000000">
              <w:rPr>
                <w:b w:val="1"/>
                <w:rtl w:val="0"/>
              </w:rPr>
              <w:t xml:space="preserve"> atkārtotai izmantošanai, pārstrādei 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9.3.5. to komersantu atlases procedūru, kuri plastmasu saturošu zvejas rīku atkritumus sagatavo atkārtotai izmantošanai, pārstrādā vai reģenerē.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Pēc šo noteikumu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minētās informācijas saņemšanas dienests mēneša laikā pārskata atbrīvojuma piemērošanu un, ja nepieciešams, pieņem lēmumu par grozījumu izdarīšanu apsaimniekošanas līgumā. Papildus jāņem vērā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ietvertajā noteikumu 23. un 26.1 punktā vairākkārt ir lietots vārds "atbrīvojums" un vārdu savienojums "atbrīvojums no nodokļa samaksas". Aicinām precizēt noteikumu projekta redakciju, nodrošinot vienotu un skaidri saprotamu terminoloģiju, kā arī konkrēti norādot, uz kāda veida nodokļa atbrīvojumu attiecīgās normas attiecas, ņemot vērā, ka šobrīd spēkā esošajā noteikumu redakcijā nodokļa atbrīvojums nav minēts.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Pēc šo noteikumu </w:t>
            </w:r>
            <w:r w:rsidR="00000000" w:rsidRPr="00000000" w:rsidDel="00000000">
              <w:rPr>
                <w:rtl w:val="0"/>
              </w:rPr>
              <w:t xml:space="preserve">22. </w:t>
            </w:r>
            <w:r w:rsidR="00000000" w:rsidRPr="00000000" w:rsidDel="00000000">
              <w:rPr>
                <w:rtl w:val="0"/>
              </w:rPr>
              <w:t xml:space="preserve">punktu</w:t>
            </w:r>
            <w:r w:rsidR="00000000" w:rsidRPr="00000000" w:rsidDel="00000000">
              <w:rPr>
                <w:rtl w:val="0"/>
              </w:rPr>
              <w:t xml:space="preserve"> minētās informācijas saņemšanas dienests mēneša laikā pārskata apsaimniekošanas sistēmas piemērošanu un, ja nepieciešams, pieņem lēmumu par grozījumu izdarīšanu apsaimniekošanas līgumā. Papildus jāņem vērā nosacījumi: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vai pašvaldības deleģēta persona datus par attiecīgā gada laikā pašvaldības publiskās vietās savāktā vides piegružojuma un apsaimniekoto atkritumu apjomiem, apsaimniekošanas izmaksām un pašvaldības teritorijā dalīti savākto un pārstrādei nodoto plastmasu saturošu zvejas rīku atkritumu apjomiem iesniedz apsaimniekotājam ne vēlāk kā līdz attiecīgā gada 31.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29.punktu pēc vārda “pārstrādei” ar vārdiem “vai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vai pašvaldības deleģēta persona datus par attiecīgā gada laikā pašvaldības publiskās vietās savāktā vides piegružojuma un apsaimniekoto atkritumu apjomiem, apsaimniekošanas izmaksām un pašvaldības teritorijā dalīti savākto un pārstrādei </w:t>
            </w:r>
            <w:r w:rsidR="00000000" w:rsidRPr="00000000" w:rsidDel="00000000">
              <w:rPr>
                <w:b w:val="1"/>
                <w:rtl w:val="0"/>
              </w:rPr>
              <w:t xml:space="preserve">vai reģenerācijai </w:t>
            </w:r>
            <w:r w:rsidR="00000000" w:rsidRPr="00000000" w:rsidDel="00000000">
              <w:rPr>
                <w:rtl w:val="0"/>
              </w:rPr>
              <w:t xml:space="preserve">nodoto plastmasu saturošu zvejas rīku atkritumu apjomiem iesniedz apsaimniekotājam ne vēlāk kā līdz attiecīgā gada 31. janvārim.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Pašvaldība vai pašvaldības deleģēta persona datus par attiecīgā gada faktisko nešķiroto sadzīves atkritumu apsaimniekošanas maksu, kas ir spēkā attiecīgā gada 1. janvārī, iesniedz apsaimniekotājam ne vēlāk kā līdz attiecīgā gada 31. janvārim.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30. punktā ir noteiktas izmaksas, kuras ražotājs sedz RAS par mitro salvešu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Direktīvu 2018/850 (2018. gada 30. maijs), ar ko groza Direktīvu 1999/31/EK par atkritumu poligoniem, dalībvalstis veic vajadzīgos pasākumus, lai nodrošinātu, ka līdz 2035. gadam poligonos apglabāto sadzīves atkritumu īpatsvars ir samazinājies līdz 10 % no kopējā radīto sadzīves atkritumu daudzuma (pēc svara) vai ir vēl mazāks.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noteiktā mērķa sasniegšanu, kā arī ņemot vērā, ka daļu no plastmasu saturošiem izstrādājumiem ir iespējams reģenerēt, tādējādi neveicot to apglabāšanu atkritumu poligonā, LASUA ierosina kā vienu no apsaimniekošanas maksas, ko ražotājs maksā RAS komersantam, pozīcijām paredzēt plastmasu saturošu izstrādājumu reģenerāciju, kas tiktu maksāta atkritumu poligona operatoram, kas veic attiecīgo atkritumu reģenerāciju.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ierosina Projektā paredzēt, ka Noteikumu 30. punkts tiek papildināts vēl ar vienu attiecīgā plastmasu saturošā izstrādājuma atkritumu apsaimniekošanas maksas pozīciju (komponenti), nosakot, ka apsaimniekošanas maksā, ko ražotājs maksā RAS komersantam (apsaimniekotājam), ir ietvertas arī izmaksas par mitro salvešu vai balonu reģenerāciju. Vienlaikus LASUA ierosina Noteikumu precizēt Noteikumu 30.1. apakšpunkta formulējumu, paredzot, ka ražotājs sedz RAS izmaksas par attiecīgo plastmasu saturošo izstrādājumu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w:t>
            </w:r>
            <w:r w:rsidR="00000000" w:rsidRPr="00000000" w:rsidDel="00000000">
              <w:rPr>
                <w:b w:val="1"/>
                <w:rtl w:val="0"/>
              </w:rPr>
              <w:t xml:space="preserve">LASUA ierosina papildināt Projektu, izsakot Noteikumu 30. punktu šādā redakcijā:</w:t>
            </w:r>
            <w:r w:rsidR="00000000" w:rsidRPr="00000000" w:rsidDel="00000000">
              <w:rPr>
                <w:b w:val="1"/>
                <w:rtl w:val="0"/>
              </w:rPr>
              <w:t xml:space="preserve">“30. Ražotājs, kas noslēdzis līgumu starp apsaimniekotāju un ražotāju par mitro salvešu atkritumu apsaimniekošanu, sedz ražotāja paplašinātās atbildības sistēmas izmaksas par:</w:t>
            </w:r>
            <w:r w:rsidR="00000000" w:rsidRPr="00000000" w:rsidDel="00000000">
              <w:rPr>
                <w:b w:val="1"/>
                <w:rtl w:val="0"/>
              </w:rPr>
              <w:t xml:space="preserve">30.1. pašvaldības publiskās vietās izvietotos atkritumu konteineros izmesto šo izstrādājumu atkritumu un radītā vides piegružojuma savākšanu;</w:t>
            </w:r>
            <w:r w:rsidR="00000000" w:rsidRPr="00000000" w:rsidDel="00000000">
              <w:rPr>
                <w:b w:val="1"/>
                <w:rtl w:val="0"/>
              </w:rPr>
              <w:t xml:space="preserve">30.2. šo izstrādājumu radīto atkritumu pārstrādi vai reģenerāciju;</w:t>
            </w:r>
            <w:r w:rsidR="00000000" w:rsidRPr="00000000" w:rsidDel="00000000">
              <w:rPr>
                <w:b w:val="1"/>
                <w:rtl w:val="0"/>
              </w:rPr>
              <w:t xml:space="preserve">30.3. sabiedrības informēšanas pasākumiem, kuru mērķis ir veicināt izstrādājumu atkritumu izmešanu tam paredzētās vietās (sabiedrības informēšanas maksa)</w:t>
            </w:r>
            <w:r w:rsidR="00000000" w:rsidRPr="00000000" w:rsidDel="00000000">
              <w:rPr>
                <w:b w:val="1"/>
                <w:rtl w:val="0"/>
              </w:rPr>
              <w:t xml:space="preserve">30.4. ražotāja paplašinātās atbildības sistēmas administrēšanu, tai skaitā pārskata par ražotāja paplašinātās atbildības sistēmas īstenošanu sagatavošanu un iesniegšanu (administratīvās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saņemto informāciju un Eiropas Parlamenta un Padomes 05.06.2019. Direktīvas (ES) 2019/904 par konkrētu plastmasas izstrādājumu ietekmes uz vidi samazināšanu tvērumu,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Ražotājs, kas noslēdzis līgumu starp apsaimniekotāju un ražotāju par mitro salvešu atkritumu apsaimniekošanu, sedz ražotāja paplašinātās atbildības sistēmas izmaksas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pašvaldības publiskās vietās savāktā šo izstrādājumu radītā vides piegružojuma un šajās vietās izvietotos atkritumu konteineros izmesto šo izstrādājumu atkritumu apsaimniekošanu (turpmāk – maksa par mitro salvešu atkritumu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noteikumu 30.punkta 30.1.apakšpunktu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saņemto informāciju un Eiropas Parlamenta un Padomes 05.06.2019. Direktīvas (ES) 2019/904 par konkrētu plastmasas izstrādājumu ietekmes uz vidi samazināšanu tvērumu,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pašvaldības publiskās vietās savāktā šo izstrādājumu radītā vides piegružojuma un šajās vietās izvietotos atkritumu konteineros izmesto šo izstrādājumu atkritumu apsaimniekošanu, tai skaitā reģenerāciju (turpmāk – maksa par mitro salvešu atkritumu apsaimniekošanu);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sabiedrības informēšanas pasākumiem, kuru mērķis ir veicināt izstrādājumu atkritumu izmešanu tam paredzētās vietās (sabiedrības informēšanas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Direktīvu 2018/850 (2018. gada 30. maijs), ar ko groza Direktīvu 1999/31/EK par atkritumu poligoniem, dalībvalstis veic vajadzīgos pasākumus, lai nodrošinātu, ka līdz 2035. gadam poligonos apglabāto sadzīves atkritumu īpatsvars ir samazinājies līdz 10 % no kopējā radīto sadzīves atkritumu daudzuma (pēc svara) vai ir vēl mazāks.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veicinātu Eiropas Savienības noteiktā mērķa sasniegšanu, kā arī ņemot vērā, ka daļu no plastmasu saturošiem izstrādājumiem ir iespējams reģenerēt, tādējādi neveicot to apglabāšanu atkritumu poligonā, ierosinām, kā vienu no apsaimniekošanas maksas, ko ražotājs maksā RAS komersantam, pozīcijām paredzēt plastmasu saturošu izstrādājumu reģenerāciju, kas tiktu maksāta atkritumu operatoriem, kas veic attiecīgo atkritumu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30.punktu ar jaunu 30.2.apakšpunktu (attiecīgi mainot turpmāko apakšpunktu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saņemto informāciju un Eiropas Parlamenta un Padomes 05.06.2019. Direktīvas (ES) 2019/904 par konkrētu plastmasas izstrādājumu ietekmes uz vidi samazināšanu tvērumu,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30.2. sabiedrības informēšanas pasākumiem, kuru mērķis ir veicināt izstrādājumu atkritumu izmešanu tam paredzētās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apsaimniekošanu apsaimniekotājs aprēķina, maksu par pašvaldības publiskās vietās savāktā vides piegružojuma un sadzīves atkritumu apsaimniekošanu reizinot ar koeficientu 0,00015. Šo koeficientu lieto arī mitro salvešu atkritumu apjoma aprēķināšanai, koeficientu reizinot ar pašvaldības publiskās vietās savāktā vides piegružojuma un šajās vietās savākto sadzīves atkritumu apjomu.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Klimata un enerģētikas ministrija ir ņēmusi vērā LASUA ierosinājumu attiecībā uz maksas par balonu atkritumu apsaimniekošanu komponentēm, LASUA nav saprotams, kādēļ šāds pats maksas aprēķināšanas princips nav piemērots mitro salvešu apsaimniekošanas maksas aprēķināšanā.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LASUA ieskatā, ņemot vērā pozitīvo pieredzi ar tabakas izstrādājumu ar filtriem apsaimniekošanas maksas metodiku, arī mitro salvešu atkritumu apsaimniekošanas maksas aprēķināšanā būtu jāpiemēro tāds pats maksas noteikšanas modelis, tādējādi vienlaikus arī sinhronizējot visu Noteikumu noteikto plastmasu saturošo izstrādājumu apsaimniekošanas maksas aprēķināšanu.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w:t>
            </w:r>
            <w:r w:rsidR="00000000" w:rsidRPr="00000000" w:rsidDel="00000000">
              <w:rPr>
                <w:b w:val="1"/>
                <w:rtl w:val="0"/>
              </w:rPr>
              <w:t xml:space="preserve">LASUA ierosina papildināt Projektu, izsakot Noteikumu 31. punktu šādā redakcijā: </w:t>
            </w:r>
            <w:r w:rsidR="00000000" w:rsidRPr="00000000" w:rsidDel="00000000">
              <w:rPr>
                <w:b w:val="1"/>
                <w:rtl w:val="0"/>
              </w:rPr>
              <w:t xml:space="preserve">“31. Maksa par mitro salvešu atkritumu apsaimniekošanu tiek noteikta, pamatojoties uz: </w:t>
            </w:r>
            <w:r w:rsidR="00000000" w:rsidRPr="00000000" w:rsidDel="00000000">
              <w:rPr>
                <w:b w:val="1"/>
                <w:rtl w:val="0"/>
              </w:rPr>
              <w:t xml:space="preserve">31.1. tirgū laisto mitro salvešu daudzumu, </w:t>
            </w:r>
            <w:r w:rsidR="00000000" w:rsidRPr="00000000" w:rsidDel="00000000">
              <w:rPr>
                <w:b w:val="1"/>
                <w:rtl w:val="0"/>
              </w:rPr>
              <w:t xml:space="preserve">31.2. patērēto mitro salvešu īpatsvaru pašvaldības publiskās vietās. </w:t>
            </w:r>
            <w:r w:rsidR="00000000" w:rsidRPr="00000000" w:rsidDel="00000000">
              <w:rPr>
                <w:rtl w:val="0"/>
              </w:rPr>
              <w:t xml:space="preserve">Šis parametrs tiek noteikts, pamatojoties uz GATEWAY &amp; PARTNERS izvērtējumu par konkrētu plastmasas izstrādājumu ierobežojumu un aizliegumu, turpmāk – Izvērtējums, kas veikts saskaņā ar noslēgto līgumu ar Vides aizsardzības un reģionālās attīstības ministriju. No Izvērtējumā iekļautās informācijas secināms, ka vismaz 70 % no tirgū laistajām mitrajām salvetēm tiek patērētās mājsaimniecībā, kā rezultātā var pieņemt, ka pašvaldības publiskās vietās nonāk 30 % no tirgū laisto mitro salvešu daudzuma,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31.3. sadzīves atkritumu apsaimniekošanas maksu pašvaldībā (euro/t), ņemot vērā pašvaldības iesniegtos datus par atkritumu apsaimniekošanas maksu uz attiecīgā gada 1. janvāri, </w:t>
            </w:r>
            <w:r w:rsidR="00000000" w:rsidRPr="00000000" w:rsidDel="00000000">
              <w:rPr>
                <w:b w:val="1"/>
                <w:rtl w:val="0"/>
              </w:rPr>
              <w:t xml:space="preserve">31.4. deklarēto iedzīvotāju skaitu pašvaldībā, kurā RAS komersants (apsaimniekotājs) veic saimniecisko darbību.”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Maksu par mitro salvešu atkritumu apsaimniekošanu apsaimniekotājs nosaka, pamatojoties uz:</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Ražotājs, kas noslēdzis līgumu starp apsaimniekotāju un ražotāju par balonu atkritumu apsaimniekošanu, sedz ražotāja paplašinātās atbildības sistēmas izmaksas par: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(LASUA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32. punktā ir noteiktas izmaksas, kuras ražotājs sedz RAS par balonu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Direktīvu 2018/850 (2018. gada 30. maijs), ar ko groza Direktīvu 1999/31/EK par atkritumu poligoniem, dalībvalstis veic vajadzīgos pasākumus, lai nodrošinātu, ka līdz 2035. gadam poligonos apglabāto sadzīves atkritumu īpatsvars ir samazinājies līdz 10 % no kopējā radīto sadzīves atkritumu daudzuma (pēc svara) vai ir vēl mazāks.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Eiropas Savienības noteiktā mērķa sasniegšanu, kā arī ņemot vērā, ka daļu no plastmasu saturošiem izstrādājumiem ir iespējams reģenerēt, tādējādi neveicot to apglabāšanu atkritumu poligonā, LASUA ierosina kā vienu no apsaimniekošanas maksas, ko ražotājs maksā RAS komersantam, pozīcijām paredzēt plastmasu saturošu izstrādājumu reģenerāciju, kas tiktu maksāta atkritumu poligona operatoram, kas veic attiecīgo atkritumu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LASUA ierosina Projektā paredzēt, ka N</w:t>
            </w:r>
            <w:r w:rsidR="00000000" w:rsidRPr="00000000" w:rsidDel="00000000">
              <w:rPr>
                <w:b w:val="1"/>
                <w:rtl w:val="0"/>
              </w:rPr>
              <w:t xml:space="preserve">oteikumu 32. punkts tiek papildināts vēl ar vienu attiecīgā plastmasu saturošā izstrādājuma atkritumu apsaimniekošanas maksas pozīciju (komponenti), nosakot, ka apsaimniekošanas maksā, ko ražotājs maksā RAS komersantam (apsaimniekotājam), ir ietvertas arī izmaksas par mitro salvešu vai balonu reģenerāciju. Vienlaikus LASUA ierosina Noteikumu precizēt Noteikumu 32.1. apakšpunkta formulējumu, paredzot, ka ražotājs sedz RAS izmaksas par attiecīgo plastmasu saturošo izstrādājumu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LASUA ierosina Noteikumu 32. punktu izteikt šādā redakcijā:</w:t>
            </w:r>
            <w:r w:rsidR="00000000" w:rsidRPr="00000000" w:rsidDel="00000000">
              <w:rPr>
                <w:b w:val="1"/>
                <w:rtl w:val="0"/>
              </w:rPr>
              <w:t xml:space="preserve">“32. Ražotājs, kas noslēdzis līgumu starp apsaimniekotāju un ražotāju par balonu atkritumu apsaimniekošanu, sedz ražotāja paplašinātās atbildības sistēmas izmaksas par:</w:t>
            </w:r>
            <w:r w:rsidR="00000000" w:rsidRPr="00000000" w:rsidDel="00000000">
              <w:rPr>
                <w:b w:val="1"/>
                <w:rtl w:val="0"/>
              </w:rPr>
              <w:t xml:space="preserve">32.1. pašvaldības publiskās vietās izvietotos atkritumu konteineros izmesto šo izstrādājumu atkritumu un radītā vides piegružojuma savākšanu;</w:t>
            </w:r>
            <w:r w:rsidR="00000000" w:rsidRPr="00000000" w:rsidDel="00000000">
              <w:rPr>
                <w:b w:val="1"/>
                <w:rtl w:val="0"/>
              </w:rPr>
              <w:t xml:space="preserve">32.2. šo izstrādājumu radīto atkritumu pārstrādi vai reģenerāciju;</w:t>
            </w:r>
            <w:r w:rsidR="00000000" w:rsidRPr="00000000" w:rsidDel="00000000">
              <w:rPr>
                <w:b w:val="1"/>
                <w:rtl w:val="0"/>
              </w:rPr>
              <w:t xml:space="preserve">32.3. sabiedrības informēšanas pasākumiem, kuru mērķis ir  veicināt izstrādājumu atkritumu izmešanu tam paredzētās vietās (sabiedrības informēšanas maksa);</w:t>
            </w:r>
            <w:r w:rsidR="00000000" w:rsidRPr="00000000" w:rsidDel="00000000">
              <w:rPr>
                <w:b w:val="1"/>
                <w:rtl w:val="0"/>
              </w:rPr>
              <w:t xml:space="preserve">32.4. ražotāja paplašinātās atbildības sistēmas administrēšanu, tai skaitā pārskata par ražotāja paplašinātās atbildības sistēmas īstenošanu sagatavošanu un iesniegšanu (administratīvās izmaksas).”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saņemto informāciju un Eiropas Parlamenta un Padomes 05.06.2019. Direktīvas (ES) 2019/904 par konkrētu plastmasas izstrādājumu ietekmes uz vidi samazināšanu tvērumu,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Ražotājs, kas noslēdzis līgumu starp apsaimniekotāju un ražotāju par balonu atkritumu apsaimniekošanu, sedz ražotāja paplašinātās atbildības sistēmas izmaksas par: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pašvaldības publiskās vietās savāktā šo izstrādājumu radītā vides piegružojuma un šajās vietās izvietotos atkritumu konteineros izmesto šo izstrādājumu atkritumu apsaimniekošanu (turpmāk – maksa par balonu atkritumu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32.punkta 32.1.apakšpunktu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pašvaldības publiskās vietās izvietotos atkritumu konteineros izmesto šo izstrādājumu atkritumu un radītā vides piegružojuma savākšanu;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saņemto informāciju un Eiropas Parlamenta un Padomes 05.06.2019. Direktīvas (ES) 2019/904 par konkrētu plastmasas izstrādājumu ietekmes uz vidi samazināšanu tvērumu,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pašvaldības publiskās vietās savāktā šo izstrādājumu radītā vides piegružojuma un šajās vietās izvietotos atkritumu konteineros izmesto šo izstrādājumu atkritumu apsaimniekošanu, tai skaitā reģenerāciju (turpmāk – maksa par balonu atkritumu apsaimniekošanu);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sabiedrības informēšanas pasākumiem, kuru mērķis ir  veicināt izstrādājumu atkritumu izmešanu tam paredzētās vietās (sabiedrības informēšanas maksa);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32.punktu ar jaunu 32.2.apakšpunktu (attiecīgi mainot turpmāko apakšpunktu numerāciju)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šo izstrādājumu radīto atkritumu pārstrādi vai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saņemto informāciju un Eiropas Parlamenta un Padomes 05.06.2019. Direktīvas (ES) 2019/904 par konkrētu plastmasas izstrādājumu ietekmes uz vidi samazināšanu tvērumu,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32.2. sabiedrības informēšanas pasākumiem, kuru mērķis ir  veicināt izstrādājumu atkritumu izmešanu tam paredzētās vietās;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izstrādājumu atkritumu dalītās savākšanas infrastruktūras izveidi un uzturēšanu ostās un savākto atkritumu apsaimniekošanu, tai skaitā nodošanu pārstrādei vai labošanai (turpmāk – maksa par plastmasu saturošu zvejas rīku atkritumu dalītās savākšanas infrastruktūras izveidi un savākto atkritumu apsaimniekošanu);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37.punkta 37.1.apakšpunktu pēc vārda “pārstrādei” ar vārdu “reģenerācijai”.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izstrādājumu atkritumu dalītās savākšanas infrastruktūras izveidi un uzturēšanu ostās un savākto atkritumu apsaimniekošanu, tai skaitā nodošanu pārstrādei, </w:t>
            </w:r>
            <w:r w:rsidR="00000000" w:rsidRPr="00000000" w:rsidDel="00000000">
              <w:rPr>
                <w:b w:val="1"/>
                <w:rtl w:val="0"/>
              </w:rPr>
              <w:t xml:space="preserve">reģenerācijai</w:t>
            </w:r>
            <w:r w:rsidR="00000000" w:rsidRPr="00000000" w:rsidDel="00000000">
              <w:rPr>
                <w:rtl w:val="0"/>
              </w:rPr>
              <w:t xml:space="preserve"> vai labošanai (turpmāk – maksa par plastmasu saturošu zvejas rīku atkritumu dalītās savākšanas infrastruktūras izveidi un savākto atkritumu apsaimniekošanu);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37.1. šo izstrādājumu atkritumu dalītās savākšanas infrastruktūras izveidi un uzturēšanu ostās un savākto atkritumu apsaimniekošanu, tai skaitā nodošanu pārstrādei, reģenerācijai vai labošanai (turpmāk – maksa par plastmasu saturošu zvejas rīku atkritumu dalītās savākšanas infrastruktūras izveidi un savākto atkritumu apsaimniekošanu);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Apliecinājumā par dalīti savākto plastmasu saturošu zvejas rīku atkritumu savākšanu, pārstrādi vai zvejas rīku labošanu norāda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45.punktu pēc vārda “pārstrādi” ar vārdu “reģenerāciju”.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8.Izteikt 45. punktu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Apliecinājumā par dalīti savākto plastmasu saturošu zvejas rīku atkritumu savākšanu, pārstrādi, </w:t>
            </w:r>
            <w:r w:rsidR="00000000" w:rsidRPr="00000000" w:rsidDel="00000000">
              <w:rPr>
                <w:b w:val="1"/>
                <w:rtl w:val="0"/>
              </w:rPr>
              <w:t xml:space="preserve">reģenerāciju</w:t>
            </w:r>
            <w:r w:rsidR="00000000" w:rsidRPr="00000000" w:rsidDel="00000000">
              <w:rPr>
                <w:rtl w:val="0"/>
              </w:rPr>
              <w:t xml:space="preserve"> vai zvejas rīku labošanu norāda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Apliecinājumā par dalīti savākto plastmasu saturošu zvejas rīku atkritumu savākšanu, pārstrādi, reģenerāciju vai zvejas rīku labošanu norāda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informācija par veiktajām darbībām ar plastmasu saturošu zvejas rīku atkritumiem – apsaimniekoto atkritumu klases kods, pieņemto vai savākto atkritumu daudzums, darbības apraksts, darbības vieta (valsts, adrese) un laikposms, pārstrādāto atkritumu daudzums, informācija par personu, no kuras tika pieņemti atkritumi un kurai tie tika nodoti, turpmākās darbības ar atkritumiem, kā arī nosūtīto atkritumu klases kods un daudzums;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45.punkta 45.4. apakšpunktu pēc vārda “pārstrādāto” ar vārdiem “vai reģenerēto”.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informācija par veiktajām darbībām ar plastmasu saturošu zvejas rīku atkritumiem – apsaimniekoto atkritumu klases kods, pieņemto vai savākto atkritumu daudzums, darbības apraksts, darbības vieta (valsts, adrese) un laikposms, pārstrādāto </w:t>
            </w:r>
            <w:r w:rsidR="00000000" w:rsidRPr="00000000" w:rsidDel="00000000">
              <w:rPr>
                <w:b w:val="1"/>
                <w:rtl w:val="0"/>
              </w:rPr>
              <w:t xml:space="preserve">vai reģenerēto</w:t>
            </w:r>
            <w:r w:rsidR="00000000" w:rsidRPr="00000000" w:rsidDel="00000000">
              <w:rPr>
                <w:rtl w:val="0"/>
              </w:rPr>
              <w:t xml:space="preserve"> atkritumu daudzums, informācija par personu, no kuras tika pieņemti atkritumi un kurai tie tika nodoti, turpmākās darbības ar atkritumiem, kā arī nosūtīto atkritumu klases kods un daudzums;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45.4. informācija par veiktajām darbībām ar plastmasu saturošu zvejas rīku atkritumiem – apsaimniekoto atkritumu klases kods, pieņemto vai savākto atkritumu daudzums, darbības apraksts, darbības vieta (valsts, adrese) un laikposms, pārstrādāto vai reģenerēto atkritumu daudzums, informācija par personu, no kuras tika pieņemti atkritumi un kurai tie tika nodoti, turpmākās darbības ar atkritumiem, kā arī nosūtīto atkritumu klases kods un daudzums;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Pārstrādāto vai atkārtotai lietošanai sagatavoto plastmasu saturošu zvejas rīku atkritumu apjomu nosaka, attiecīgajā gadā pārstrādāto vai atkārtotai lietošanai sagatavoto plastmasu saturošu zvejas rīku atkritumu daudzumu attiecinot pret realizēto vai savas saimnieciskās darbības nodrošināšanai izmantoto (tirgū laisto) plastmasu saturošu zvejas rīku daudzumu.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50.punktu pēc vārda “pārstrādāto” ar vārdu “reģenerēto”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Pārstrādāto, </w:t>
            </w:r>
            <w:r w:rsidR="00000000" w:rsidRPr="00000000" w:rsidDel="00000000">
              <w:rPr>
                <w:b w:val="1"/>
                <w:rtl w:val="0"/>
              </w:rPr>
              <w:t xml:space="preserve">reģenerēto</w:t>
            </w:r>
            <w:r w:rsidR="00000000" w:rsidRPr="00000000" w:rsidDel="00000000">
              <w:rPr>
                <w:rtl w:val="0"/>
              </w:rPr>
              <w:t xml:space="preserve"> vai atkārtotai lietošanai sagatavoto plastmasu saturošu zvejas rīku atkritumu apjomu nosaka, attiecīgajā gadā pārstrādāto, </w:t>
            </w:r>
            <w:r w:rsidR="00000000" w:rsidRPr="00000000" w:rsidDel="00000000">
              <w:rPr>
                <w:b w:val="1"/>
                <w:rtl w:val="0"/>
              </w:rPr>
              <w:t xml:space="preserve">reģenerēto</w:t>
            </w:r>
            <w:r w:rsidR="00000000" w:rsidRPr="00000000" w:rsidDel="00000000">
              <w:rPr>
                <w:rtl w:val="0"/>
              </w:rPr>
              <w:t xml:space="preserve"> vai atkārtotai lietošanai sagatavoto plastmasu saturošu zvejas rīku atkritumu daudzumu attiecinot pret realizēto vai savas saimnieciskās darbības nodrošināšanai izmantoto (tirgū laisto) plastmasu saturošu zvejas rīku daudzumu.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Pārstrādāto, reģenerēto vai atkārtotai lietošanai sagatavoto plastmasu saturošu zvejas rīku atkritumu apjomu nosaka, attiecīgajā gadā pārstrādāto, reģenerēto vai atkārtotai lietošanai sagatavoto plastmasu saturošu zvejas rīku atkritumu daudzumu attiecinot pret realizēto vai savas saimnieciskās darbības nodrošināšanai izmantoto (tirgū laisto) plastmasu saturošu zvejas rīku daudzumu.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Plastmasu saturošu zvejas rīku atkritumu apjomus, kuri savākti līdz pusgada vai gada beigām, bet kurus pārstrādā vai sagatavo atkārtotai lietošanai attiecīgi nākamā pusgada vai gada pirmo triju mēnešu laikā, apsaimniekotājs var pieskaitīt iepriekšējā pusgadā vai gadā pārstrādātajiem vai atkārtotai lietošanai sagatavotajiem plastmasu saturošu zvejas rīku atkritumu apjomiem.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51.punktu pēc vārda “pārstrādā” ar vārdu “reģenerē”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Plastmasu saturošu zvejas rīku atkritumu apjomus, kuri savākti līdz pusgada vai gada beigām, bet kurus pārstrādā, </w:t>
            </w:r>
            <w:r w:rsidR="00000000" w:rsidRPr="00000000" w:rsidDel="00000000">
              <w:rPr>
                <w:b w:val="1"/>
                <w:rtl w:val="0"/>
              </w:rPr>
              <w:t xml:space="preserve">reģenerē</w:t>
            </w:r>
            <w:r w:rsidR="00000000" w:rsidRPr="00000000" w:rsidDel="00000000">
              <w:rPr>
                <w:rtl w:val="0"/>
              </w:rPr>
              <w:t xml:space="preserve"> vai sagatavo atkārtotai lietošanai attiecīgi nākamā pusgada vai gada pirmo triju mēnešu laikā, apsaimniekotājs var pieskaitīt iepriekšējā pusgadā vai gadā pārstrādātajiem, reģenerētiem vai atkārtotai lietošanai sagatavotajiem plastmasu saturošu zvejas rīku atkritumu apjomiem.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Plastmasu saturošu zvejas rīku atkritumu apjomus, kuri savākti līdz pusgada vai gada beigām, bet kurus pārstrādā, reģenerē vai sagatavo atkārtotai lietošanai attiecīgi nākamā pusgada vai gada pirmo triju mēnešu laikā, apsaimniekotājs var pieskaitīt iepriekšējā pusgadā vai gadā pārstrādātajiem, reģenerētajiem vai atkārtotai lietošanai sagatavotajiem plastmasu saturošu zvejas rīku atkritumu apjomiem.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Plastmasu saturošu izstrādājumu apsaimniekošanas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1.pielikuma 5.2.tabulas nosaukumu pēc vārda “pārstrādā” ar vārdu “reģenerē”.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Komersanti, kuri pārstrādā, reģenerē vai sagatavo atkārtotai lietošanai plastmasu saturošu izstrādājumu atkritumus ārpus Latvijas Republikas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Plastmasu saturošu izstrādājumu apsaimniekošanas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Plastmasu saturošu izstrādājumu apsaimniekošanas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1.pielikuma 5.1.tabulas nosaukumu pēc vārda “pārstrādā” ar vārdu “reģenerē”.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Komersanti, kuri pārstrādā, reģenerē vai sagatavo atkārtotai lietošanai plastmasu saturošu izstrādājumu atkritumus Latvijas Republikas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Plastmasu saturošu izstrādājumu apsaimniekošanas plāns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3.pielikuma 3.punkta 3.2.apakšpunkta tabulas trešās un ceturtās kolonnas nosaukumu pēc vārda “pārstrādāto” ar vārdu “reģenerēto”.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3.pielikuma 3.punkta 3.2.apakšpunkta nosaukumu pēc vārda “pārstrādi” ar vārdu “reģenerāciju” un pēc vārda “pārstrādāto” ar vārdu “reģenerēto”.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Komersantu (ar kuriem noslēgti līgumi par plastmasu saturošu zvejas rīku atkritumu pārstrādi, reģenerāciju un sagatavošanu atkārtotai lietošanai) apliecinājuma dokumenti par Latvijas Republikas teritorijā pārstrādāto, reģenerēto un atkārtotai lietošanai sagatavoto plastmasu saturošu zvejas rīku atkritumu apjomu attiecīgajā laikposmā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3.pielikuma 3.punkta 3.1.apakšpunkta ( Komersantu (ar kuriem noslēgti līgumi par plastmasu saturošu zvejas rīku atkritumu dalītu savākšanu) apliecinājuma dokumenti par Latvijas Republikas teritorijā savākto plastmasu saturošu zvejas rīku atkritumu apjomu attiecīgajā laikposmā) tabulas ceturto piezīmi pēc vārda “pārstrādei” ar vārdu “reģenerācijai”.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3.pielikuma 2.punkta ( 2. Pārskata periodā apsaimniekotie plastmasu saturošu izstrādājumu apjomi) tabulas pirmo piezīmi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vertAlign w:val="superscript"/>
                <w:rtl w:val="0"/>
              </w:rPr>
              <w:t xml:space="preserve">1</w:t>
            </w:r>
            <w:r w:rsidR="00000000" w:rsidRPr="00000000" w:rsidDel="00000000">
              <w:rPr>
                <w:rtl w:val="0"/>
              </w:rPr>
              <w:t xml:space="preserve"> Aizpilda tikai par plastmasu saturošu izstrādājumu veidiem, uz kuriem attiecas prasības par pārstrādi, reģenerāciju un sagatavošanu atkārtotai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(AS "LATVIJAS ZAĻAIS PUNKTS"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3.pielikuma 2.punkta (2. Pārskata periodā apsaimniekotie plastmasu saturošu izstrādājumu apjomi) tabulas pēdējo kolonnu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“Pārstrādātais un/vai reģenerētais plastmasu saturošu izstrādājumu atkritumu apjoms (kg)1”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Pārrunāti nozares izteiktie iebildumi un ieteikumi. Papildus 31.07.2025. saņemti nozares papildus skaidrojumi par noteikumu projekta grozījumiem. Ņemot vērā sanāksmē pārrunāto un saņemto informāciju, noteikumu projekts tiek papildināts atbilstoši pārrunātajam un saņemtajiem skaidrojumiem.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Pārskats par ražotāja paplašinātās atbildības sistēmas īstenošanu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13. decembra noteikumos Nr. 781 "Noteikumi par ražotāja paplašinātās atbildības sistēmas izveidi un piemērošanu plastmasu saturošiem izstrādājumiem" (Latvijas Vēstnesis, 2022, 243.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izsaka komentāru par noteikumu projekta 5.3. punkta pašreizējo redakciju, jo nav precizēts, kāda veida “piekraste” ir domāta, vai tas attiecas tikai uz Baltijas jūras piekrastes teritorijām, vai arī ietver iekšzemes ūdenstilpņu piekrastes pašvaldības (piemēram, Daugavas, Gaujas, Lielupes, Aiviekstes, ezeru un ūdenskrātuvju piekrastes teritorijas), kur reāli notiek zvejas darbības un tiek konstatēta plastmasu saturošu zvejas rīku atkritumu klātbūtne.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pašvaldību pieredzi un vides dienestu novērojumiem, būtisks apjoms plastmasu saturošu zvejas rīku atkritumu ik gadu tiek izņemts arī no iekšzemes ūdenstilpnēm, kas rada nozīmīgu vides piesārņojumu, bīstamību cilvēku rekreācijai, kā arī apdraud ūdens ekosistēmas.  Pašreizējā norma nerada pārliecību, ka iekšzemes ūdenstilpņu teritorijās tiks veikta mērķtiecīga un pienācīga šo atkritumu savākšana un apsaimniekošana ražotāja paplašinātās atbildības sistēmas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aicina precizēt noteikumu projekta 5.3. punktu, aizstājot vārdus “Latvijas Republikas piekrastes pašvaldībām” ar juridiski skaidrāku formulējumu,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kuru administratīvajā teritorijā atrodas piekļuve zvejas rīku izmantošanas vietām (t.sk. jūras, upju, ezeru un citu ūdenstilpņu piekrastes zonām)”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Prasības attiecas uz Latvijas Republikas pašvaldībām, kas robežojas ar Baltijas jūru un Rīgas līci.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2022. gada 13. decembra noteikumos Nr. 781 "Noteikumi par ražotāja paplašinātās atbildības sistēmas izveidi un piemērošanu plastmasu saturošiem izstrādājumiem" (Latvijas Vēstnesis, 2022, 243.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(LPS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5.2. punktā paredzēts, ka apsaimniekotājs, kurš apsaimnieko mitro salvešu, balonu vai tabakas izstrādājumu ar filtriem atkritumus, slēdz līgumu ar visām Latvijas Republikas pašvaldībām vai pašvaldības deleģētām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pašreizējā redakcija uzliek visām pašvaldībām pienākumu iesaistīties līgumiskās attiecībās ar apsaimniekotāju, neatkarīgi no tā, vai attiecīgās atkritumu plūsmas faktiski ir konstatētas konkrētās pašvaldības teritorijā, LPS izsaka priekšlikumu grozīt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“apsaimniekotājs slēdz līgumu ar tām Latvijas Republikas pašvaldībām vai pašvaldību deleģētām personām, kuru administratīvajā teritorijā atrodas publiskās vietas, kurās tiek konstatēts mitro salvešu, balonu vai tabakas izstrādājumu ar filtriem atkritumu piegružojums/ piesārņojums, vai kuras izsaka vēlmi iesaistīties sistēmas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17.07.2025. starpinstitūciju sanāksmē priekšlikuma uzturētājs nebija klātesošs un neuzturēja priekšlikumu un to, ka pirmšķietami 43 pašvaldībās (36 novadi, 7 valstspilsētas) atrodamas pašvaldības publiskās vietas, priekšlikums netiek ņemts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apsaimniekotājs, kurš apsaimnieko plastmasu saturošus zvejas rīku atkritumus, slēdz ar Latvijas Republikas piekrastes pašvaldībām vai to deleģētām personām līgumu starp apsaimniekotāju un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Ministru kabineta 2023.gada 9.maija noteikumi Nr. 227 "Noteikumi par rūpniecisko zveju iekšējos ūdeņos" paredz atļaut iekšējos ūdeņos lietot zvejas rīkus, tajā skaitā plastmasas saturošus zvejas rīkus. Ņemot vērā iepriekšminēto, aicinām izvērtēt, vai  sašaurinot regulējumu un attiecinot to tikai uz piekrastes teritorijām, netiks radīta situācija, ka iekšzemes ūdeņos izmantotie plastmasu saturoši zvejas rīki, netiekot pienācīgi apsaimniekoti, var radīt būtisku piesārņojumu videi.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17.07.2025. tika apspriests starpinstitūciju sanāksmē. Eiropas Parlamenta un Padomes 2019. gada 5. jūnija Direktīva (ES) 2019/904 par konkrētu plastmasas izstrādājumu ietekmes uz vidi samazināšanu attiecībā uz zvejas rīku apsaimniekošanu ir vērtējama jūras piegružojuma un piesārņojuma kontekstā, jo konstatēts, ka tieši jūrā ir visbūtiskākais zvejas rīku piegružojums. Papildus norādāms, ka arī citās Baltijas valstīs prasības attiecināmas uz jūras vidi.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apsaimniekotājs, kurš apsaimnieko plastmasu saturošus zvejas rīku atkritumus, slēdz ar Latvijas Republikas piekrastes pašvaldībām vai to deleģētām personām līgumu starp apsaimniekotāju un pašvaldību.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apsaimniekotājs, kurš apsaimnieko plastmasu saturošus zvejas rīku atkritumus, slēdz ar Latvijas Republikas piekrastes pašvaldībām vai to deleģētām personām līgumu starp apsaimniekotāju un pašvaldību.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nav secināmas pašvaldības, kuras slēdz plastmasu saturošu zvejas rīku atkritumu apsaimniekošanas līgumu starp apsaimniekotāju un pašvaldību. Līdz ar to aicinām noteikumu projekta 5.3.apakšpunktā vai anotācijā precizēt termina "Latvijas Republikas piekrastes pašvaldības"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apsaimniekotājs, kurš apsaimnieko plastmasu saturošus zvejas rīku atkritumus, slēdz ar Latvijas Republikas piekrastes pašvaldībām vai to deleģētām personām līgumu starp apsaimniekotāju un pašvaldību.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Apsaimniekotājam un nodokļa maksātājam, kas noslēdzis apsaimniekošanas līgumu ar dienestu, ir pienākums ziņot dienestam par apsaimniekošanas plānā ietverto saistību izpildes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un anotācijas nav secināmi </w:t>
            </w:r>
            <w:r w:rsidR="00000000" w:rsidRPr="00000000" w:rsidDel="00000000">
              <w:rPr>
                <w:u w:val="single"/>
                <w:rtl w:val="0"/>
              </w:rPr>
              <w:t xml:space="preserve">nodokļu maksātāji, kuri papildus apsaimniekotājam</w:t>
            </w:r>
            <w:r w:rsidR="00000000" w:rsidRPr="00000000" w:rsidDel="00000000">
              <w:rPr>
                <w:rtl w:val="0"/>
              </w:rPr>
              <w:t xml:space="preserve"> slēdz apsaimniekošanas līgumu ar Valsts vides dienestu, jo atbilstoši grozāmo noteikumu 4. punktam Valsts vides  dienests pieņem lēmumu par ražotāja paplašinātās atbildības sistēmas apstiprināšanu, slēdz </w:t>
            </w:r>
            <w:r w:rsidR="00000000" w:rsidRPr="00000000" w:rsidDel="00000000">
              <w:rPr>
                <w:u w:val="single"/>
                <w:rtl w:val="0"/>
              </w:rPr>
              <w:t xml:space="preserve">ar apsaimniekotāju </w:t>
            </w:r>
            <w:r w:rsidR="00000000" w:rsidRPr="00000000" w:rsidDel="00000000">
              <w:rPr>
                <w:rtl w:val="0"/>
              </w:rPr>
              <w:t xml:space="preserve">apsaimniekošanas līgumu par ražotāja paplašinātās atbildības sistēmas izveidi un piemērošanu (turpmāk – līgums starp apsaimniekotāju un dienestu). Savukārt saskaņā ar grozāmo noteikumu 1.1. apakšpunktu </w:t>
            </w:r>
            <w:r w:rsidR="00000000" w:rsidRPr="00000000" w:rsidDel="00000000">
              <w:rPr>
                <w:u w:val="single"/>
                <w:rtl w:val="0"/>
              </w:rPr>
              <w:t xml:space="preserve">apsaimniekotājs ir ražotājs, kas pats piemēro ražotāja paplašinātās atbildības sistēmu, vai ražotāja paplašinātās atbildības sistēmas komersants, ar kuru ražotājs ir noslēdzis līgumu.</w:t>
            </w:r>
            <w:r w:rsidR="00000000" w:rsidRPr="00000000" w:rsidDel="00000000">
              <w:rPr>
                <w:rtl w:val="0"/>
              </w:rPr>
              <w:t xml:space="preserve">   Līdz ar to aicinām noteikumu projekta 22. un 26.</w:t>
            </w:r>
            <w:r w:rsidR="00000000" w:rsidRPr="00000000" w:rsidDel="00000000">
              <w:rPr>
                <w:vertAlign w:val="superscript"/>
                <w:rtl w:val="0"/>
              </w:rPr>
              <w:t xml:space="preserve">1</w:t>
            </w:r>
            <w:r w:rsidR="00000000" w:rsidRPr="00000000" w:rsidDel="00000000">
              <w:rPr>
                <w:rtl w:val="0"/>
              </w:rPr>
              <w:t xml:space="preserve"> punktā vai anotācijā precizēt termina "nodokļa maksātāji" tvērumu. Papildus minētajam vēršam uzmanību, ka šobrīd spēkā esošajā grozāmo noteikumu redakcijā vispār nav lietots termins "nodokļa maksātājs", kā arī lietots termins "līgumpartneris" pārējā grozāmo noteikumu spēkā esošajā reakcijā un noteikumu projekta 3. punktā (grozījums noteikumu 23.punktā).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noteikumu projekts ar termina "līgumpartneris" skaidrojumu. Precizēts noteikumu projekts, aizstājot "nodokļa maksātājs" ar terminu "ražotājs".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Apsaimniekotājam, kas noslēdzis apsaimniekošanas līgumu ar dienestu, ir pienākums ziņot dienestam par apsaimniekošanas plānā ietverto saistību izpildes izmaiņām.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ja apsaimniekotājs vai līgumpartneris, kas ar apsaimniekotāju noslēdzis līgumu un uz šā līguma pamata ir atbrīvots no nodokļa samaksas, līgumu lauž, atbrīvojuma piemērošanu pārtrauc, sākot ar nākamā ceturkšņa pirmā mēneša pirmo datumu pēc attiecīga lēmuma pieņemšanas. Apsaimniekotājs informē dienestu par attiecīgā līguma laušanu ar nodokļa maksātāju, norādot līguma laušanas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Nr.108 "Normatīvo aktu projektu sagatavošanas noteikumi" 144. punktu grozījumu terminoloģiju, stilistiku un noformējumu veido atbilstoši grozāmo noteikumu terminoloģijai, stilistikai un noformējumam. Ņemot vērā minēto, būtu precizējama noteikumu projekta 3. punktā piedāvātā grozāmo noteikumu 23.4. apakšpunkta redakcija, aizstājot vārdus "līgumu lauž" attiecīgā locījumā ar vārdiem "līgumu izbeidz" attiecīgā locījumā (sk. grozāmo noteikumu 20.9., 25.8., 28.8. un 47. punktus). Turklāt arī Civillikuma "Saistību tiesību daļas" regulējums paredz līgumu </w:t>
            </w:r>
            <w:r w:rsidR="00000000" w:rsidRPr="00000000" w:rsidDel="00000000">
              <w:rPr>
                <w:u w:val="single"/>
                <w:rtl w:val="0"/>
              </w:rPr>
              <w:t xml:space="preserve">izbeigšanu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23.4.apakšpunkts labots atbilstoši norādītajam.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ja apsaimniekotājs vai līgumpartneris, kas ar apsaimniekotāju noslēdzis līgumu un uz šā līguma pamata piemēro apsaimniekošanas sistēmu, līgumu izbeidz, apsaimniekošanas sistēmas piemērošanu pārtrauc, sākot ar nākamā ceturkšņa pirmā mēneša pirmo datumu pēc attiecīga lēmuma pieņemšanas. Apsaimniekotājs informē dienestu par attiecīgā līguma laušanu ar ražotāju, norādot līguma laušanas datumu;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Maksu par plastmasu saturošu zvejas rīku atkritumu dalītās savākšanas infrastruktūras izveidi un savākto atkritumu apsaimniekošanu apsaimniekotājs nosaka, pamatojoties uz: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(ZM - 12.06.2025.)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atbalsta Ministru kabineta noteikumu projekta "Grozījumi Ministru kabineta 2022. gada 13. decembra noteikumos Nr. 781 "Noteikumi par ražotāja paplašinātās atbildības sistēmas izveidi un piemērošanu plastmasu saturošiem izstrādājumiem"" tālāku virzību, vienlaikus izsakot sekojošu priekšlikumu- jautājumu.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Esošajā redakcijā 38. punkts var radīt neskaidrības praksē, īpaši, ja zvejas rīki tiek iepirkti ārpus Latvijas un nav vienotas sistēmas to uzskaitīšanai. 38.1. punktā minēts, ka maksa tiek noteikta "pamatojoties uz tirgū laisto plastmasu saturošu zvejas rīku daudzumu", bet, zvejnieki iegādājas šos rīkus ārpus Latvijas (bieži tas notiek caur tiešsaistes tirdzniecību, no Skandināvijas u.c.) un tādēļ tie neparādās Latvijas tirgus apritē. Līdz ar to valstī nav centralizētas uzskaites, kādā apjomā un kas tās ieved.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Ražotāja atbildība tiek attiecināta uz "laidējiem tirgū" – nevis lietotājiem: ja zvejas rīku tirgū laiž Latvijas uzņēmums (importē un tirgo tālāk), tad šis uzņēmums ir "ražotājs" EPR izpratnē un atbild par atkritumu apsaimniekošanas finansēšanu.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gala lietotājs (piemēram, zvejnieks) pats ieved no ārzemēm – viņš pats var kļūt par "ražotāju" normatīvā izpratnē. Līdz ar to praktiskā kontrole būs sarežģīta: bez muitas vai vides kontroles datu apmaiņas šādu mazo plūsmu kontrolēt būs ļoti grūti. Realitātē tas nozīmē, ka daudzi šādu rīku lietotāji varēs izvairīties no maksas, ja sistēma nebūs labi izstrādāta.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 lūdz skaidrojumu-  kā plānots uzskaitīt un piemērot šo prasību? Vajadzības gadījumā lūdzam precizēt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komunikācijas pasākumi par normatīvā regulējuma tvēruma skaidrojumu, publiski izplatīta infografika ar vizuālu skaidrojošu materiālu. Noteiktās prasībās attiecas tikai uz uzņēmējdarbību veicošiem komersantiem, kas pirmo reizi Latvijas Republikā laiž tirgū plastmasas saturošus zvejas rīkus. Papildus skaidrojums 18.08.2025. nosūtīts ministrijai vēstulē Nr.1-13/1891.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Maksu par plastmasu saturošu zvejas rīku atkritumu dalītās savākšanas infrastruktūras izveidi un savākto atkritumu apsaimniekošanu apsaimniekotājs nosaka, pamatojoties uz:</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25-TA-843</w:t>
    </w:r>
    <w:r>
      <w:br/>
    </w:r>
    <w:r w:rsidR="00000000" w:rsidRPr="00000000" w:rsidDel="00000000">
      <w:rPr>
        <w:rtl w:val="0"/>
      </w:rPr>
      <w:t xml:space="preserve">08.01.2026. 11.43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25-TA-843</w:t>
    </w:r>
    <w:r>
      <w:br/>
    </w:r>
    <w:r w:rsidR="00000000" w:rsidRPr="00000000" w:rsidDel="00000000">
      <w:rPr>
        <w:rtl w:val="0"/>
      </w:rPr>
      <w:t xml:space="preserve">08.01.2026. 11.43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Izziņa_25-TA-843.docx</dc:title>
</cp:coreProperties>
</file>

<file path=docProps/custom.xml><?xml version="1.0" encoding="utf-8"?>
<Properties xmlns="http://schemas.openxmlformats.org/officeDocument/2006/custom-properties" xmlns:vt="http://schemas.openxmlformats.org/officeDocument/2006/docPropsVTypes"/>
</file>