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4 -->
  <w:body>
    <w:p w:rsidR="00D859C2" w:rsidP="00F338FB" w14:paraId="5284BF1D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>Rīgā</w:t>
      </w:r>
    </w:p>
    <w:p w:rsidR="00F338FB" w:rsidP="00F338FB" w14:paraId="5284BF1E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</w:p>
    <w:p w:rsidR="00517616" w:rsidP="00F338FB" w14:paraId="5284BF1F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Datums skatāms laika zīmogā Nr. </w:t>
      </w:r>
      <w:r w:rsidRPr="00784FFA">
        <w:rPr>
          <w:rFonts w:ascii="Times New Roman" w:hAnsi="Times New Roman"/>
          <w:noProof/>
          <w:sz w:val="28"/>
          <w:szCs w:val="28"/>
          <w:lang w:val="lv-LV"/>
        </w:rPr>
        <w:t>3.1-20/2020/318</w:t>
      </w:r>
    </w:p>
    <w:p w:rsidR="00F338FB" w:rsidP="00F338FB" w14:paraId="5284BF21" w14:textId="7777777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</w:p>
    <w:p w:rsidR="00794D42" w:rsidRPr="00784FFA" w:rsidP="00F338FB" w14:paraId="5284BF22" w14:textId="6B5003D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8"/>
          <w:szCs w:val="28"/>
          <w:lang w:val="lv-LV"/>
        </w:rPr>
        <w:t>Valsts kanceleja</w:t>
      </w:r>
      <w:r w:rsidR="00F61E9D">
        <w:rPr>
          <w:rFonts w:ascii="Times New Roman" w:hAnsi="Times New Roman"/>
          <w:noProof/>
          <w:sz w:val="28"/>
          <w:szCs w:val="28"/>
          <w:lang w:val="lv-LV"/>
        </w:rPr>
        <w:t>i</w:t>
      </w:r>
    </w:p>
    <w:p w:rsidR="00F338FB" w:rsidP="00F338FB" w14:paraId="5284BF24" w14:textId="1A1DAD4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574B97" w:rsidP="00F338FB" w14:paraId="7F8D37D5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3F7D1C" w:rsidP="00F338FB" w14:paraId="5284BF25" w14:textId="55AF3335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noProof/>
          <w:sz w:val="28"/>
          <w:szCs w:val="28"/>
          <w:lang w:val="lv-LV"/>
        </w:rPr>
        <w:t>P</w:t>
      </w:r>
      <w:r w:rsidRPr="003F7D1C" w:rsidR="003019F3">
        <w:rPr>
          <w:rFonts w:ascii="Times New Roman" w:hAnsi="Times New Roman"/>
          <w:noProof/>
          <w:sz w:val="28"/>
          <w:szCs w:val="28"/>
          <w:lang w:val="lv-LV"/>
        </w:rPr>
        <w:t xml:space="preserve">ar precizēto likumprojektu “Grozījums Valsts un pašvaldību institūciju amatpersonu un darbinieku </w:t>
      </w:r>
      <w:r w:rsidRPr="003F7D1C" w:rsidR="003019F3">
        <w:rPr>
          <w:rFonts w:ascii="Times New Roman" w:hAnsi="Times New Roman"/>
          <w:noProof/>
          <w:sz w:val="28"/>
          <w:szCs w:val="28"/>
          <w:lang w:val="lv-LV"/>
        </w:rPr>
        <w:t>atlīdzības likumā” (VSS-629) un precizēto Ministru kabineta noteikumu projektu “Mācību pārvaldības sistēmas noteikumi” (VSS-630)</w:t>
      </w:r>
    </w:p>
    <w:p w:rsidR="00F338FB" w:rsidP="00F61E9D" w14:paraId="5284BF26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F61E9D" w:rsidP="00F61E9D" w14:paraId="16B00CD6" w14:textId="777777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lv-LV"/>
        </w:rPr>
      </w:pPr>
    </w:p>
    <w:p w:rsidR="00871F43" w:rsidP="006014CC" w14:paraId="5284BF28" w14:textId="58EEB54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8"/>
          <w:szCs w:val="28"/>
          <w:lang w:val="lv-LV"/>
        </w:rPr>
      </w:pPr>
      <w:r w:rsidRPr="000724B1">
        <w:rPr>
          <w:rFonts w:ascii="Times New Roman" w:hAnsi="Times New Roman"/>
          <w:sz w:val="28"/>
          <w:szCs w:val="28"/>
          <w:lang w:val="lv-LV"/>
        </w:rPr>
        <w:t xml:space="preserve">Ekonomikas ministrija savas kompetences ietvaros atkārtoti ir izskatījusi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likumprojektu “Grozījums Valsts un pašvaldību institūciju amatpersonu un darbinieku atlīdzības likumā”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 xml:space="preserve">(VSS-629) </w:t>
      </w:r>
      <w:r w:rsidRPr="00D53639">
        <w:rPr>
          <w:rFonts w:ascii="Times New Roman" w:hAnsi="Times New Roman"/>
          <w:sz w:val="28"/>
          <w:szCs w:val="28"/>
          <w:lang w:val="lv-LV"/>
        </w:rPr>
        <w:t>(turpmāk – likumprojekts)</w:t>
      </w:r>
      <w:r w:rsidR="001E0E72">
        <w:rPr>
          <w:rFonts w:ascii="Times New Roman" w:hAnsi="Times New Roman"/>
          <w:sz w:val="28"/>
          <w:szCs w:val="28"/>
          <w:lang w:val="lv-LV"/>
        </w:rPr>
        <w:t>,</w:t>
      </w:r>
      <w:r w:rsidRPr="00D53639">
        <w:rPr>
          <w:rFonts w:ascii="Times New Roman" w:hAnsi="Times New Roman"/>
          <w:sz w:val="28"/>
          <w:szCs w:val="28"/>
          <w:lang w:val="lv-LV"/>
        </w:rPr>
        <w:t xml:space="preserve"> tā sākotnējās ietekmes novērtējuma ziņojumu 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>(anotāciju)</w:t>
      </w:r>
      <w:r w:rsidR="001E0E72">
        <w:rPr>
          <w:rFonts w:ascii="Times New Roman" w:hAnsi="Times New Roman"/>
          <w:noProof/>
          <w:sz w:val="28"/>
          <w:szCs w:val="28"/>
          <w:lang w:val="lv-LV"/>
        </w:rPr>
        <w:t xml:space="preserve">, </w:t>
      </w:r>
      <w:r w:rsidRPr="000724B1" w:rsidR="001E0E72">
        <w:rPr>
          <w:rFonts w:ascii="Times New Roman" w:hAnsi="Times New Roman"/>
          <w:sz w:val="28"/>
          <w:szCs w:val="28"/>
          <w:lang w:val="lv-LV"/>
        </w:rPr>
        <w:t>kā arī izziņu par atzinumos sniegtajiem iebildumiem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 un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noteikumu projektu “Mācību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pārvaldības sistēmas noteikumi”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(VSS-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>630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 xml:space="preserve">) 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 (turpmāk – noteikumu projekts)</w:t>
      </w:r>
      <w:r w:rsidR="003019F3">
        <w:rPr>
          <w:rFonts w:ascii="Times New Roman" w:hAnsi="Times New Roman"/>
          <w:noProof/>
          <w:sz w:val="28"/>
          <w:szCs w:val="28"/>
          <w:lang w:val="lv-LV"/>
        </w:rPr>
        <w:t>,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 tā sākotnējās ietekmes novērtējuma ziņojumu (anotāciju)</w:t>
      </w:r>
      <w:r w:rsidR="003019F3">
        <w:rPr>
          <w:rFonts w:ascii="Times New Roman" w:hAnsi="Times New Roman"/>
          <w:noProof/>
          <w:sz w:val="28"/>
          <w:szCs w:val="28"/>
          <w:lang w:val="lv-LV"/>
        </w:rPr>
        <w:t>,</w:t>
      </w:r>
      <w:r w:rsidRPr="003019F3" w:rsidR="003019F3">
        <w:rPr>
          <w:rFonts w:ascii="Times New Roman" w:hAnsi="Times New Roman"/>
          <w:sz w:val="28"/>
          <w:szCs w:val="28"/>
          <w:lang w:val="lv-LV"/>
        </w:rPr>
        <w:t xml:space="preserve"> </w:t>
      </w:r>
      <w:r w:rsidRPr="000724B1" w:rsidR="003019F3">
        <w:rPr>
          <w:rFonts w:ascii="Times New Roman" w:hAnsi="Times New Roman"/>
          <w:sz w:val="28"/>
          <w:szCs w:val="28"/>
          <w:lang w:val="lv-LV"/>
        </w:rPr>
        <w:t>kā arī izziņu par atzinumos sniegtajiem iebildumiem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 un </w:t>
      </w:r>
      <w:r w:rsidRPr="005655F4">
        <w:rPr>
          <w:rFonts w:ascii="Times New Roman" w:hAnsi="Times New Roman"/>
          <w:b/>
          <w:bCs/>
          <w:noProof/>
          <w:sz w:val="28"/>
          <w:szCs w:val="28"/>
          <w:lang w:val="lv-LV"/>
        </w:rPr>
        <w:t>atbalsta likumprojekta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  <w:r w:rsidR="006014CC">
        <w:rPr>
          <w:rFonts w:ascii="Times New Roman" w:hAnsi="Times New Roman"/>
          <w:noProof/>
          <w:sz w:val="28"/>
          <w:szCs w:val="28"/>
          <w:lang w:val="lv-LV"/>
        </w:rPr>
        <w:t xml:space="preserve">un </w:t>
      </w:r>
      <w:r w:rsidRPr="005655F4" w:rsidR="006014CC">
        <w:rPr>
          <w:rFonts w:ascii="Times New Roman" w:hAnsi="Times New Roman"/>
          <w:b/>
          <w:bCs/>
          <w:noProof/>
          <w:sz w:val="28"/>
          <w:szCs w:val="28"/>
          <w:lang w:val="lv-LV"/>
        </w:rPr>
        <w:t xml:space="preserve">noteikumu </w:t>
      </w:r>
      <w:r w:rsidRPr="006126A9" w:rsidR="006014CC">
        <w:rPr>
          <w:rFonts w:ascii="Times New Roman" w:hAnsi="Times New Roman"/>
          <w:b/>
          <w:bCs/>
          <w:noProof/>
          <w:sz w:val="28"/>
          <w:szCs w:val="28"/>
          <w:lang w:val="lv-LV"/>
        </w:rPr>
        <w:t>projekta</w:t>
      </w:r>
      <w:r w:rsidRPr="006126A9" w:rsidR="006014CC"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tālāku virzību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virzību bez iebildumiem un</w:t>
      </w:r>
      <w:r w:rsidRPr="00FF4FBE">
        <w:rPr>
          <w:rFonts w:ascii="Times New Roman" w:hAnsi="Times New Roman"/>
          <w:noProof/>
          <w:sz w:val="28"/>
          <w:szCs w:val="28"/>
          <w:lang w:val="lv-LV"/>
        </w:rPr>
        <w:t xml:space="preserve"> priekšlikumiem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>.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</w:p>
    <w:p w:rsidR="00871F43" w:rsidP="00F338FB" w14:paraId="5284BF29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  <w:bookmarkStart w:id="0" w:name="_GoBack"/>
      <w:bookmarkEnd w:id="0"/>
    </w:p>
    <w:p w:rsidR="000A6346" w:rsidRPr="00784FFA" w:rsidP="00F338FB" w14:paraId="5284BF2A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Cieņā</w:t>
      </w:r>
    </w:p>
    <w:p w:rsidR="00F338FB" w:rsidP="00F338FB" w14:paraId="5284BF2B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517616" w:rsidP="00F338FB" w14:paraId="5284BF2C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8"/>
          <w:szCs w:val="28"/>
          <w:lang w:val="lv-LV"/>
        </w:rPr>
        <w:t>Valsts sekretārs</w:t>
      </w:r>
      <w:r w:rsidR="001D144B">
        <w:rPr>
          <w:rFonts w:ascii="Times New Roman" w:hAnsi="Times New Roman"/>
          <w:sz w:val="28"/>
          <w:szCs w:val="28"/>
          <w:lang w:val="lv-LV"/>
        </w:rPr>
        <w:tab/>
      </w:r>
      <w:r w:rsidRPr="00784FFA">
        <w:rPr>
          <w:rFonts w:ascii="Times New Roman" w:hAnsi="Times New Roman"/>
          <w:noProof/>
          <w:sz w:val="28"/>
          <w:szCs w:val="28"/>
          <w:lang w:val="lv-LV"/>
        </w:rPr>
        <w:t>Edmunds Valantis</w:t>
      </w:r>
    </w:p>
    <w:p w:rsidR="00377382" w:rsidRPr="00784FFA" w:rsidP="00F338FB" w14:paraId="5284BF2D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tbl>
      <w:tblPr>
        <w:tblW w:w="0" w:type="auto"/>
        <w:tblInd w:w="108" w:type="dxa"/>
        <w:tblLook w:val="04A0"/>
      </w:tblPr>
      <w:tblGrid>
        <w:gridCol w:w="8222"/>
      </w:tblGrid>
      <w:tr w14:paraId="5284BF2F" w14:textId="77777777" w:rsidTr="001434A8">
        <w:tblPrEx>
          <w:tblW w:w="0" w:type="auto"/>
          <w:tblInd w:w="108" w:type="dxa"/>
          <w:tblLook w:val="04A0"/>
        </w:tblPrEx>
        <w:trPr>
          <w:cantSplit/>
          <w:trHeight w:val="579"/>
        </w:trPr>
        <w:tc>
          <w:tcPr>
            <w:tcW w:w="8222" w:type="dxa"/>
          </w:tcPr>
          <w:p w:rsidR="00377382" w:rsidP="00F338FB" w14:paraId="5284BF2E" w14:textId="77777777">
            <w:pPr>
              <w:pStyle w:val="BodyTextIndent"/>
              <w:spacing w:before="0" w:after="0"/>
              <w:ind w:left="0"/>
            </w:pPr>
            <w:r>
              <w:t xml:space="preserve">ŠIS DOKUMENTS IR ELEKTRONISKI PARAKSTĪTS AR DROŠU ELEKTRONISKO </w:t>
            </w:r>
            <w:r>
              <w:t>PARAKSTU UN SATUR LAIKA ZĪMOGU</w:t>
            </w:r>
          </w:p>
        </w:tc>
      </w:tr>
    </w:tbl>
    <w:p w:rsidR="00067964" w:rsidP="00F338FB" w14:paraId="5284BF30" w14:textId="77777777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</w:p>
    <w:p w:rsidR="00517616" w:rsidRPr="00784FFA" w:rsidP="00F338FB" w14:paraId="5284BF31" w14:textId="77777777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  <w:r w:rsidRPr="00784FFA">
        <w:rPr>
          <w:rFonts w:ascii="Times New Roman" w:hAnsi="Times New Roman"/>
          <w:noProof/>
          <w:sz w:val="20"/>
          <w:szCs w:val="20"/>
          <w:lang w:val="lv-LV"/>
        </w:rPr>
        <w:t>Inese Patmalniece</w:t>
      </w:r>
      <w:r w:rsidRPr="00784FFA">
        <w:rPr>
          <w:rFonts w:ascii="Times New Roman" w:hAnsi="Times New Roman"/>
          <w:sz w:val="20"/>
          <w:szCs w:val="20"/>
          <w:lang w:val="lv-LV"/>
        </w:rPr>
        <w:t xml:space="preserve"> </w:t>
      </w:r>
      <w:r w:rsidRPr="00784FFA">
        <w:rPr>
          <w:rFonts w:ascii="Times New Roman" w:hAnsi="Times New Roman"/>
          <w:noProof/>
          <w:sz w:val="20"/>
          <w:szCs w:val="20"/>
          <w:lang w:val="lv-LV"/>
        </w:rPr>
        <w:t>67013125</w:t>
      </w:r>
    </w:p>
    <w:p w:rsidR="002E1474" w:rsidRPr="00784FFA" w:rsidP="00D4379D" w14:paraId="5284BF32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0"/>
          <w:szCs w:val="20"/>
          <w:lang w:val="lv-LV"/>
        </w:rPr>
        <w:t>inese.patmalniece@em.gov.lv</w:t>
      </w:r>
    </w:p>
    <w:sectPr w:rsidSect="009B355D">
      <w:headerReference w:type="first" r:id="rId4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355D" w:rsidP="009B355D" w14:paraId="5284BF33" w14:textId="77777777">
    <w:pPr>
      <w:pStyle w:val="Header"/>
      <w:rPr>
        <w:rFonts w:ascii="Times New Roman" w:hAnsi="Times New Roman"/>
      </w:rPr>
    </w:pPr>
  </w:p>
  <w:p w:rsidR="009B355D" w:rsidP="009B355D" w14:paraId="5284BF34" w14:textId="77777777">
    <w:pPr>
      <w:pStyle w:val="Header"/>
      <w:rPr>
        <w:rFonts w:ascii="Times New Roman" w:hAnsi="Times New Roman"/>
      </w:rPr>
    </w:pPr>
  </w:p>
  <w:p w:rsidR="009B355D" w:rsidP="009B355D" w14:paraId="5284BF35" w14:textId="77777777">
    <w:pPr>
      <w:pStyle w:val="Header"/>
      <w:rPr>
        <w:rFonts w:ascii="Times New Roman" w:hAnsi="Times New Roman"/>
      </w:rPr>
    </w:pPr>
  </w:p>
  <w:p w:rsidR="009B355D" w:rsidP="009B355D" w14:paraId="5284BF36" w14:textId="77777777">
    <w:pPr>
      <w:pStyle w:val="Header"/>
      <w:rPr>
        <w:rFonts w:ascii="Times New Roman" w:hAnsi="Times New Roman"/>
      </w:rPr>
    </w:pPr>
  </w:p>
  <w:p w:rsidR="009B355D" w:rsidP="009B355D" w14:paraId="5284BF37" w14:textId="77777777">
    <w:pPr>
      <w:pStyle w:val="Header"/>
      <w:rPr>
        <w:rFonts w:ascii="Times New Roman" w:hAnsi="Times New Roman"/>
      </w:rPr>
    </w:pPr>
  </w:p>
  <w:p w:rsidR="009B355D" w:rsidP="009B355D" w14:paraId="5284BF38" w14:textId="77777777">
    <w:pPr>
      <w:pStyle w:val="Header"/>
      <w:rPr>
        <w:rFonts w:ascii="Times New Roman" w:hAnsi="Times New Roman"/>
      </w:rPr>
    </w:pPr>
  </w:p>
  <w:p w:rsidR="009B355D" w:rsidP="009B355D" w14:paraId="5284BF39" w14:textId="77777777">
    <w:pPr>
      <w:pStyle w:val="Header"/>
      <w:rPr>
        <w:rFonts w:ascii="Times New Roman" w:hAnsi="Times New Roman"/>
      </w:rPr>
    </w:pPr>
  </w:p>
  <w:p w:rsidR="009B355D" w:rsidP="009B355D" w14:paraId="5284BF3A" w14:textId="77777777">
    <w:pPr>
      <w:pStyle w:val="Header"/>
      <w:rPr>
        <w:rFonts w:ascii="Times New Roman" w:hAnsi="Times New Roman"/>
      </w:rPr>
    </w:pPr>
  </w:p>
  <w:p w:rsidR="009B355D" w:rsidP="009B355D" w14:paraId="5284BF3B" w14:textId="77777777">
    <w:pPr>
      <w:pStyle w:val="Header"/>
      <w:rPr>
        <w:rFonts w:ascii="Times New Roman" w:hAnsi="Times New Roman"/>
      </w:rPr>
    </w:pPr>
  </w:p>
  <w:p w:rsidR="009B355D" w:rsidP="009B355D" w14:paraId="5284BF3C" w14:textId="77777777">
    <w:pPr>
      <w:pStyle w:val="Header"/>
      <w:rPr>
        <w:rFonts w:ascii="Times New Roman" w:hAnsi="Times New Roman"/>
      </w:rPr>
    </w:pPr>
  </w:p>
  <w:p w:rsidR="009B355D" w14:paraId="5284BF3D" w14:textId="77777777">
    <w:pPr>
      <w:pStyle w:val="Header"/>
      <w:rPr>
        <w:rFonts w:ascii="Times New Roman" w:hAnsi="Times New Roman"/>
      </w:rPr>
    </w:pPr>
  </w:p>
  <w:p w:rsidR="009B355D" w:rsidRPr="009B355D" w14:paraId="5284BF3E" w14:textId="77777777">
    <w:pPr>
      <w:pStyle w:val="Header"/>
      <w:rPr>
        <w:rFonts w:ascii="Times New Roman" w:hAnsi="Times New Roman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0" o:spid="_x0000_s2049" type="#_x0000_t75" style="width:467.45pt;height:81.35pt;margin-top:58.5pt;margin-left:85.6pt;mso-height-relative:margin;mso-position-horizontal-relative:page;mso-position-vertical-relative:page;position:absolute;visibility:visible;z-index:-251658240">
          <v:imagedata r:id="rId1" o:title="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3" o:spid="_x0000_s2050" type="#_x0000_t202" style="width:459.75pt;height:24.75pt;margin-top:159.9pt;margin-left:92.25pt;mso-position-horizontal-relative:page;mso-position-vertical-relative:page;position:absolute;visibility:visible;z-index:-251656192" filled="f" stroked="f">
          <v:textbox inset="0,0,0,0">
            <w:txbxContent>
              <w:p w:rsidR="009B355D" w:rsidP="009B355D" w14:paraId="5284BF42" w14:textId="77777777">
                <w:pPr>
                  <w:spacing w:after="0" w:line="194" w:lineRule="exact"/>
                  <w:ind w:left="20" w:right="-45"/>
                  <w:jc w:val="center"/>
                  <w:rPr>
                    <w:rFonts w:ascii="Times New Roman" w:eastAsia="Times New Roman" w:hAnsi="Times New Roman"/>
                    <w:sz w:val="17"/>
                    <w:szCs w:val="17"/>
                  </w:rPr>
                </w:pP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Brīvības iela 55, </w:t>
                </w:r>
                <w:r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Rīga, 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LV-1519, tālr. 67013100, fakss 67280882, e-pasts pasts@em.gov.lv, www.em.gov.lv</w:t>
                </w:r>
              </w:p>
            </w:txbxContent>
          </v:textbox>
        </v:shape>
      </w:pict>
    </w:r>
    <w:r>
      <w:rPr>
        <w:noProof/>
      </w:rPr>
      <w:pict>
        <v:group id="Group 41" o:spid="_x0000_s2051" style="width:346.25pt;height:0.1pt;margin-top:149.85pt;margin-left:145.7pt;mso-position-horizontal-relative:page;mso-position-vertical-relative:page;position:absolute;z-index:-251657216" coordorigin="2915,2998" coordsize="6926,2">
          <v:shape id="Freeform 42" o:spid="_x0000_s2052" style="width:6926;height:2;left:2915;mso-wrap-style:square;position:absolute;top:2998;visibility:visible;v-text-anchor:top" coordsize="6926,2" path="m,l6926,e" filled="f" strokecolor="#231f20" strokeweight="0.25pt">
            <v:path arrowok="t" o:connecttype="custom" o:connectlocs="0,0;6926,0" o:connectangles="0,0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1">
    <w:nsid w:val="3A5A4D0D"/>
    <w:multiLevelType w:val="hybridMultilevel"/>
    <w:tmpl w:val="5DCE09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1474"/>
    <w:rsid w:val="00006384"/>
    <w:rsid w:val="00030349"/>
    <w:rsid w:val="00045B96"/>
    <w:rsid w:val="00067964"/>
    <w:rsid w:val="000724B1"/>
    <w:rsid w:val="00084483"/>
    <w:rsid w:val="000A6346"/>
    <w:rsid w:val="00105A41"/>
    <w:rsid w:val="00124173"/>
    <w:rsid w:val="001434A8"/>
    <w:rsid w:val="001D144B"/>
    <w:rsid w:val="001E0E72"/>
    <w:rsid w:val="00275B9E"/>
    <w:rsid w:val="002765F2"/>
    <w:rsid w:val="002A7EAF"/>
    <w:rsid w:val="002B3077"/>
    <w:rsid w:val="002C4CD8"/>
    <w:rsid w:val="002E1474"/>
    <w:rsid w:val="003019F3"/>
    <w:rsid w:val="00377382"/>
    <w:rsid w:val="003F7D1C"/>
    <w:rsid w:val="00484B00"/>
    <w:rsid w:val="004B318D"/>
    <w:rsid w:val="00517616"/>
    <w:rsid w:val="00520AB9"/>
    <w:rsid w:val="00535564"/>
    <w:rsid w:val="005655F4"/>
    <w:rsid w:val="00574B97"/>
    <w:rsid w:val="005B715C"/>
    <w:rsid w:val="005E0D83"/>
    <w:rsid w:val="006014CC"/>
    <w:rsid w:val="006126A9"/>
    <w:rsid w:val="006448DC"/>
    <w:rsid w:val="00652D7A"/>
    <w:rsid w:val="00663C3A"/>
    <w:rsid w:val="0067619D"/>
    <w:rsid w:val="00693967"/>
    <w:rsid w:val="006C1639"/>
    <w:rsid w:val="006D3871"/>
    <w:rsid w:val="007704BD"/>
    <w:rsid w:val="00784FFA"/>
    <w:rsid w:val="007940A9"/>
    <w:rsid w:val="00794D42"/>
    <w:rsid w:val="007B3BA5"/>
    <w:rsid w:val="007B48EC"/>
    <w:rsid w:val="007E4D1F"/>
    <w:rsid w:val="00815277"/>
    <w:rsid w:val="00871F43"/>
    <w:rsid w:val="00876C21"/>
    <w:rsid w:val="008C5DCC"/>
    <w:rsid w:val="00954D5A"/>
    <w:rsid w:val="009967EE"/>
    <w:rsid w:val="009A1DA5"/>
    <w:rsid w:val="009B355D"/>
    <w:rsid w:val="00A16D66"/>
    <w:rsid w:val="00A36131"/>
    <w:rsid w:val="00A831CA"/>
    <w:rsid w:val="00A932DD"/>
    <w:rsid w:val="00AC293C"/>
    <w:rsid w:val="00B71D61"/>
    <w:rsid w:val="00C47F57"/>
    <w:rsid w:val="00D21FA6"/>
    <w:rsid w:val="00D4379D"/>
    <w:rsid w:val="00D53639"/>
    <w:rsid w:val="00D55B4B"/>
    <w:rsid w:val="00D859C2"/>
    <w:rsid w:val="00E30B12"/>
    <w:rsid w:val="00E365CE"/>
    <w:rsid w:val="00E57795"/>
    <w:rsid w:val="00E849D2"/>
    <w:rsid w:val="00ED2ED7"/>
    <w:rsid w:val="00F338FB"/>
    <w:rsid w:val="00F60586"/>
    <w:rsid w:val="00F61E9D"/>
    <w:rsid w:val="00FA5028"/>
    <w:rsid w:val="00FF02A2"/>
    <w:rsid w:val="00FF4FBE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AD6F7B2-D385-4390-A512-7F29B944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377382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  <w:lang w:val="lv-LV"/>
    </w:rPr>
  </w:style>
  <w:style w:type="character" w:customStyle="1" w:styleId="BodyTextIndentChar">
    <w:name w:val="Body Text Indent Char"/>
    <w:link w:val="BodyTextIndent"/>
    <w:uiPriority w:val="99"/>
    <w:rsid w:val="00377382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Inese Patmalniece</cp:lastModifiedBy>
  <cp:revision>3</cp:revision>
  <dcterms:created xsi:type="dcterms:W3CDTF">2020-07-10T09:29:00Z</dcterms:created>
  <dcterms:modified xsi:type="dcterms:W3CDTF">2020-11-10T14:54:00Z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