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1.0 -->
  <w:body>
    <w:p w:rsidR="000F716B" w:rsidRPr="00661C8F" w:rsidP="00661C8F" w14:paraId="054500BE" w14:textId="77777777">
      <w:pPr>
        <w:spacing w:after="0" w:line="240" w:lineRule="auto"/>
        <w:jc w:val="right"/>
        <w:rPr>
          <w:b/>
        </w:rPr>
      </w:pPr>
    </w:p>
    <w:p w:rsidR="00104688" w:rsidRPr="00661C8F" w:rsidP="00661C8F" w14:paraId="433A2202" w14:textId="77777777">
      <w:pPr>
        <w:spacing w:after="0" w:line="240" w:lineRule="auto"/>
        <w:jc w:val="right"/>
        <w:rPr>
          <w:b/>
        </w:rPr>
      </w:pPr>
    </w:p>
    <w:p w:rsidR="007A2264" w:rsidRPr="00661C8F" w:rsidP="00661C8F" w14:paraId="28378E47" w14:textId="77777777">
      <w:pPr>
        <w:spacing w:after="0" w:line="240" w:lineRule="auto"/>
        <w:jc w:val="right"/>
        <w:rPr>
          <w:b/>
        </w:rPr>
      </w:pPr>
      <w:r w:rsidRPr="00661C8F">
        <w:rPr>
          <w:b/>
          <w:noProof/>
        </w:rPr>
        <w:t>Satiksmes ministrija</w:t>
      </w:r>
      <w:r w:rsidR="00B212D2">
        <w:rPr>
          <w:b/>
          <w:noProof/>
        </w:rPr>
        <w:t>i</w:t>
      </w:r>
    </w:p>
    <w:p w:rsidR="00104688" w:rsidRPr="00661C8F" w:rsidP="00661C8F" w14:paraId="765A14AE" w14:textId="77777777">
      <w:pPr>
        <w:spacing w:after="0" w:line="240" w:lineRule="auto"/>
        <w:jc w:val="right"/>
        <w:rPr>
          <w:b/>
        </w:rPr>
      </w:pPr>
    </w:p>
    <w:p w:rsidR="00104688" w:rsidRPr="00661C8F" w:rsidP="00661C8F" w14:paraId="78D83DB6" w14:textId="77777777">
      <w:pPr>
        <w:spacing w:after="0" w:line="240" w:lineRule="auto"/>
        <w:jc w:val="right"/>
        <w:rPr>
          <w:b/>
        </w:rPr>
      </w:pPr>
    </w:p>
    <w:p w:rsidR="00B212D2" w:rsidP="00661C8F" w14:paraId="1AC45B8B" w14:textId="0FF5AEDB">
      <w:pPr>
        <w:spacing w:after="0" w:line="240" w:lineRule="auto"/>
        <w:jc w:val="both"/>
        <w:rPr>
          <w:i/>
          <w:noProof/>
        </w:rPr>
      </w:pPr>
      <w:r>
        <w:rPr>
          <w:i/>
          <w:noProof/>
        </w:rPr>
        <w:t>Par n</w:t>
      </w:r>
      <w:r w:rsidRPr="00661C8F" w:rsidR="004E3429">
        <w:rPr>
          <w:i/>
          <w:noProof/>
        </w:rPr>
        <w:t>oteikumu projekt</w:t>
      </w:r>
      <w:r w:rsidR="004E3429">
        <w:rPr>
          <w:i/>
          <w:noProof/>
        </w:rPr>
        <w:t>u</w:t>
      </w:r>
      <w:r w:rsidR="00625B5E">
        <w:rPr>
          <w:i/>
          <w:noProof/>
        </w:rPr>
        <w:t xml:space="preserve"> "Grozījumi </w:t>
      </w:r>
    </w:p>
    <w:p w:rsidR="00B212D2" w:rsidP="00661C8F" w14:paraId="79F890AD" w14:textId="77777777">
      <w:pPr>
        <w:spacing w:after="0" w:line="240" w:lineRule="auto"/>
        <w:jc w:val="both"/>
        <w:rPr>
          <w:i/>
          <w:noProof/>
        </w:rPr>
      </w:pPr>
      <w:r>
        <w:rPr>
          <w:i/>
          <w:noProof/>
        </w:rPr>
        <w:t xml:space="preserve">Ministru kabineta 2003.gada 4.februāra </w:t>
      </w:r>
    </w:p>
    <w:p w:rsidR="00B212D2" w:rsidP="00661C8F" w14:paraId="4FD32AFE" w14:textId="77777777">
      <w:pPr>
        <w:spacing w:after="0" w:line="240" w:lineRule="auto"/>
        <w:jc w:val="both"/>
        <w:rPr>
          <w:i/>
          <w:noProof/>
        </w:rPr>
      </w:pPr>
      <w:r>
        <w:rPr>
          <w:i/>
          <w:noProof/>
        </w:rPr>
        <w:t xml:space="preserve">noteikumos Nr.70 "Dzelzceļa kravas </w:t>
      </w:r>
    </w:p>
    <w:p w:rsidR="007A2264" w:rsidRPr="00661C8F" w:rsidP="00661C8F" w14:paraId="73252CB6" w14:textId="77777777">
      <w:pPr>
        <w:spacing w:after="0" w:line="240" w:lineRule="auto"/>
        <w:jc w:val="both"/>
        <w:rPr>
          <w:i/>
          <w:noProof/>
        </w:rPr>
      </w:pPr>
      <w:r>
        <w:rPr>
          <w:i/>
          <w:noProof/>
        </w:rPr>
        <w:t>pārvadājumu noteikumi"" VSS-535</w:t>
      </w:r>
    </w:p>
    <w:p w:rsidR="00104688" w:rsidRPr="00661C8F" w:rsidP="00661C8F" w14:paraId="7431252B" w14:textId="77777777">
      <w:pPr>
        <w:spacing w:after="0" w:line="240" w:lineRule="auto"/>
        <w:jc w:val="both"/>
        <w:rPr>
          <w:i/>
        </w:rPr>
      </w:pPr>
    </w:p>
    <w:p w:rsidR="00B212D2" w:rsidRPr="00B212D2" w:rsidP="004E3429" w14:paraId="1C6BE7EC" w14:textId="77777777">
      <w:pPr>
        <w:tabs>
          <w:tab w:val="left" w:pos="720"/>
          <w:tab w:val="center" w:pos="4320"/>
          <w:tab w:val="right" w:pos="8640"/>
        </w:tabs>
        <w:spacing w:after="0" w:line="360" w:lineRule="auto"/>
        <w:jc w:val="both"/>
      </w:pPr>
    </w:p>
    <w:p w:rsidR="00B212D2" w:rsidRPr="00B212D2" w:rsidP="004E3429" w14:paraId="72AD019A" w14:textId="51F3E6A3">
      <w:pPr>
        <w:spacing w:after="0" w:line="360" w:lineRule="auto"/>
        <w:jc w:val="both"/>
        <w:rPr>
          <w:noProof/>
        </w:rPr>
      </w:pPr>
      <w:r w:rsidRPr="00B212D2">
        <w:rPr>
          <w:lang w:eastAsia="en-US"/>
        </w:rPr>
        <w:tab/>
        <w:t xml:space="preserve">Aizsardzības ministrija ir saņēmusi un savas kompetences ietvaros izvērtējusi </w:t>
      </w:r>
      <w:r w:rsidRPr="00B212D2">
        <w:t xml:space="preserve">Satiksmes ministrijas izstrādāto </w:t>
      </w:r>
      <w:r w:rsidRPr="00B212D2">
        <w:rPr>
          <w:noProof/>
        </w:rPr>
        <w:t>noteikumu projekt</w:t>
      </w:r>
      <w:r w:rsidR="004E3429">
        <w:rPr>
          <w:noProof/>
        </w:rPr>
        <w:t>u</w:t>
      </w:r>
      <w:r w:rsidRPr="00B212D2">
        <w:rPr>
          <w:noProof/>
        </w:rPr>
        <w:t xml:space="preserve"> "Grozījumi Ministru kabineta 2003.gada 4.februāra noteikumos Nr.70 "Dzelzceļa kravas pārvadājumu noteikumi"" </w:t>
      </w:r>
      <w:r w:rsidRPr="004E3429">
        <w:rPr>
          <w:i/>
          <w:noProof/>
        </w:rPr>
        <w:t>VSS-535</w:t>
      </w:r>
      <w:r w:rsidRPr="00B212D2">
        <w:rPr>
          <w:noProof/>
        </w:rPr>
        <w:t xml:space="preserve"> </w:t>
      </w:r>
      <w:r w:rsidRPr="00B212D2">
        <w:t xml:space="preserve">un saskaņo to bez iebildumiem. </w:t>
      </w:r>
    </w:p>
    <w:p w:rsidR="00104688" w:rsidRPr="00B212D2" w:rsidP="00661C8F" w14:paraId="72236BFA" w14:textId="77777777">
      <w:pPr>
        <w:spacing w:after="0" w:line="240" w:lineRule="auto"/>
        <w:jc w:val="both"/>
      </w:pPr>
    </w:p>
    <w:p w:rsidR="000F716B" w:rsidRPr="00B212D2" w:rsidP="00661C8F" w14:paraId="53F2398D" w14:textId="77777777">
      <w:pPr>
        <w:tabs>
          <w:tab w:val="left" w:pos="6663"/>
        </w:tabs>
        <w:spacing w:after="0" w:line="240" w:lineRule="auto"/>
        <w:jc w:val="both"/>
      </w:pPr>
    </w:p>
    <w:p w:rsidR="004E3429" w:rsidP="00661C8F" w14:paraId="6985679E" w14:textId="17D6CA2A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  <w:r>
        <w:rPr>
          <w:b/>
          <w:noProof/>
        </w:rPr>
        <w:t xml:space="preserve">Valsts sekretāra uzdevumā – </w:t>
      </w:r>
    </w:p>
    <w:p w:rsidR="007A2264" w:rsidRPr="0005708E" w:rsidP="00661C8F" w14:paraId="0E96A713" w14:textId="620656E0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  <w:r>
        <w:rPr>
          <w:b/>
          <w:noProof/>
        </w:rPr>
        <w:t>Juridiskā departamenta diretore</w:t>
      </w:r>
      <w:r w:rsidRPr="0005708E">
        <w:rPr>
          <w:b/>
        </w:rPr>
        <w:tab/>
      </w:r>
      <w:r w:rsidRPr="0005708E">
        <w:rPr>
          <w:b/>
          <w:noProof/>
        </w:rPr>
        <w:t>Svetlana Araslanova</w:t>
      </w:r>
    </w:p>
    <w:p w:rsidR="00661C8F" w:rsidP="00661C8F" w14:paraId="44943701" w14:textId="77777777">
      <w:pPr>
        <w:tabs>
          <w:tab w:val="left" w:pos="6663"/>
        </w:tabs>
        <w:spacing w:after="0" w:line="240" w:lineRule="auto"/>
        <w:jc w:val="both"/>
      </w:pPr>
    </w:p>
    <w:p w:rsidR="00430B72" w:rsidRPr="00661C8F" w:rsidP="00661C8F" w14:paraId="050EF690" w14:textId="77777777">
      <w:pPr>
        <w:tabs>
          <w:tab w:val="left" w:pos="6663"/>
        </w:tabs>
        <w:spacing w:after="0" w:line="240" w:lineRule="auto"/>
        <w:jc w:val="both"/>
      </w:pPr>
    </w:p>
    <w:p w:rsidR="004E3429" w:rsidP="00661C8F" w14:paraId="3050B1DD" w14:textId="77777777">
      <w:pPr>
        <w:spacing w:after="0" w:line="240" w:lineRule="auto"/>
        <w:jc w:val="both"/>
        <w:rPr>
          <w:noProof/>
          <w:sz w:val="16"/>
          <w:szCs w:val="16"/>
        </w:rPr>
      </w:pPr>
    </w:p>
    <w:p w:rsidR="004E3429" w:rsidP="00661C8F" w14:paraId="5F23C838" w14:textId="77777777">
      <w:pPr>
        <w:spacing w:after="0" w:line="240" w:lineRule="auto"/>
        <w:jc w:val="both"/>
        <w:rPr>
          <w:noProof/>
          <w:sz w:val="16"/>
          <w:szCs w:val="16"/>
        </w:rPr>
      </w:pPr>
    </w:p>
    <w:p w:rsidR="004E3429" w:rsidP="00661C8F" w14:paraId="6E664EC1" w14:textId="77777777">
      <w:pPr>
        <w:spacing w:after="0" w:line="240" w:lineRule="auto"/>
        <w:jc w:val="both"/>
        <w:rPr>
          <w:noProof/>
          <w:sz w:val="16"/>
          <w:szCs w:val="16"/>
        </w:rPr>
      </w:pPr>
    </w:p>
    <w:p w:rsidR="004E3429" w:rsidP="00661C8F" w14:paraId="165C9C2E" w14:textId="77777777">
      <w:pPr>
        <w:spacing w:after="0" w:line="240" w:lineRule="auto"/>
        <w:jc w:val="both"/>
        <w:rPr>
          <w:noProof/>
          <w:sz w:val="16"/>
          <w:szCs w:val="16"/>
        </w:rPr>
      </w:pPr>
    </w:p>
    <w:p w:rsidR="004E3429" w:rsidP="00661C8F" w14:paraId="2ED23283" w14:textId="77777777">
      <w:pPr>
        <w:spacing w:after="0" w:line="240" w:lineRule="auto"/>
        <w:jc w:val="both"/>
        <w:rPr>
          <w:noProof/>
          <w:sz w:val="16"/>
          <w:szCs w:val="16"/>
        </w:rPr>
      </w:pPr>
    </w:p>
    <w:p w:rsidR="004E3429" w:rsidP="00661C8F" w14:paraId="05C399CC" w14:textId="77777777">
      <w:pPr>
        <w:spacing w:after="0" w:line="240" w:lineRule="auto"/>
        <w:jc w:val="both"/>
        <w:rPr>
          <w:noProof/>
          <w:sz w:val="16"/>
          <w:szCs w:val="16"/>
        </w:rPr>
      </w:pPr>
    </w:p>
    <w:p w:rsidR="004E3429" w:rsidP="00661C8F" w14:paraId="79069C2A" w14:textId="77777777">
      <w:pPr>
        <w:spacing w:after="0" w:line="240" w:lineRule="auto"/>
        <w:jc w:val="both"/>
        <w:rPr>
          <w:noProof/>
          <w:sz w:val="16"/>
          <w:szCs w:val="16"/>
        </w:rPr>
      </w:pPr>
    </w:p>
    <w:p w:rsidR="004E3429" w:rsidP="00661C8F" w14:paraId="191B0191" w14:textId="77777777">
      <w:pPr>
        <w:spacing w:after="0" w:line="240" w:lineRule="auto"/>
        <w:jc w:val="both"/>
        <w:rPr>
          <w:noProof/>
          <w:sz w:val="16"/>
          <w:szCs w:val="16"/>
        </w:rPr>
      </w:pPr>
    </w:p>
    <w:p w:rsidR="004E3429" w:rsidP="00661C8F" w14:paraId="787D4177" w14:textId="77777777">
      <w:pPr>
        <w:spacing w:after="0" w:line="240" w:lineRule="auto"/>
        <w:jc w:val="both"/>
        <w:rPr>
          <w:noProof/>
          <w:sz w:val="16"/>
          <w:szCs w:val="16"/>
        </w:rPr>
      </w:pPr>
    </w:p>
    <w:p w:rsidR="004E3429" w:rsidP="00661C8F" w14:paraId="1A7D8712" w14:textId="77777777">
      <w:pPr>
        <w:spacing w:after="0" w:line="240" w:lineRule="auto"/>
        <w:jc w:val="both"/>
        <w:rPr>
          <w:noProof/>
          <w:sz w:val="16"/>
          <w:szCs w:val="16"/>
        </w:rPr>
      </w:pPr>
    </w:p>
    <w:p w:rsidR="004E3429" w:rsidP="00661C8F" w14:paraId="6F6A456D" w14:textId="77777777">
      <w:pPr>
        <w:spacing w:after="0" w:line="240" w:lineRule="auto"/>
        <w:jc w:val="both"/>
        <w:rPr>
          <w:noProof/>
          <w:sz w:val="16"/>
          <w:szCs w:val="16"/>
        </w:rPr>
      </w:pPr>
    </w:p>
    <w:p w:rsidR="004E3429" w:rsidP="00661C8F" w14:paraId="3920603D" w14:textId="77777777">
      <w:pPr>
        <w:spacing w:after="0" w:line="240" w:lineRule="auto"/>
        <w:jc w:val="both"/>
        <w:rPr>
          <w:noProof/>
          <w:sz w:val="16"/>
          <w:szCs w:val="16"/>
        </w:rPr>
      </w:pPr>
    </w:p>
    <w:p w:rsidR="004E3429" w:rsidP="00661C8F" w14:paraId="160F62ED" w14:textId="77777777">
      <w:pPr>
        <w:spacing w:after="0" w:line="240" w:lineRule="auto"/>
        <w:jc w:val="both"/>
        <w:rPr>
          <w:noProof/>
          <w:sz w:val="16"/>
          <w:szCs w:val="16"/>
        </w:rPr>
      </w:pPr>
    </w:p>
    <w:p w:rsidR="004E3429" w:rsidP="00661C8F" w14:paraId="712A4FF5" w14:textId="77777777">
      <w:pPr>
        <w:spacing w:after="0" w:line="240" w:lineRule="auto"/>
        <w:jc w:val="both"/>
        <w:rPr>
          <w:noProof/>
          <w:sz w:val="16"/>
          <w:szCs w:val="16"/>
        </w:rPr>
      </w:pPr>
    </w:p>
    <w:p w:rsidR="004E3429" w:rsidP="00661C8F" w14:paraId="62A8BE24" w14:textId="77777777">
      <w:pPr>
        <w:spacing w:after="0" w:line="240" w:lineRule="auto"/>
        <w:jc w:val="both"/>
        <w:rPr>
          <w:noProof/>
          <w:sz w:val="16"/>
          <w:szCs w:val="16"/>
        </w:rPr>
      </w:pPr>
    </w:p>
    <w:p w:rsidR="004E3429" w:rsidP="00661C8F" w14:paraId="782B7EF7" w14:textId="77777777">
      <w:pPr>
        <w:spacing w:after="0" w:line="240" w:lineRule="auto"/>
        <w:jc w:val="both"/>
        <w:rPr>
          <w:noProof/>
          <w:sz w:val="16"/>
          <w:szCs w:val="16"/>
        </w:rPr>
      </w:pPr>
    </w:p>
    <w:p w:rsidR="004E3429" w:rsidP="00661C8F" w14:paraId="5DB24D55" w14:textId="77777777">
      <w:pPr>
        <w:spacing w:after="0" w:line="240" w:lineRule="auto"/>
        <w:jc w:val="both"/>
        <w:rPr>
          <w:noProof/>
          <w:sz w:val="16"/>
          <w:szCs w:val="16"/>
        </w:rPr>
      </w:pPr>
    </w:p>
    <w:p w:rsidR="004E3429" w:rsidP="00661C8F" w14:paraId="69A5D3F3" w14:textId="77777777">
      <w:pPr>
        <w:spacing w:after="0" w:line="240" w:lineRule="auto"/>
        <w:jc w:val="both"/>
        <w:rPr>
          <w:noProof/>
          <w:sz w:val="16"/>
          <w:szCs w:val="16"/>
        </w:rPr>
      </w:pPr>
    </w:p>
    <w:p w:rsidR="004E3429" w:rsidP="00661C8F" w14:paraId="1B9AF1F5" w14:textId="77777777">
      <w:pPr>
        <w:spacing w:after="0" w:line="240" w:lineRule="auto"/>
        <w:jc w:val="both"/>
        <w:rPr>
          <w:noProof/>
          <w:sz w:val="16"/>
          <w:szCs w:val="16"/>
        </w:rPr>
      </w:pPr>
    </w:p>
    <w:p w:rsidR="004E3429" w:rsidP="00661C8F" w14:paraId="339F019F" w14:textId="77777777">
      <w:pPr>
        <w:spacing w:after="0" w:line="240" w:lineRule="auto"/>
        <w:jc w:val="both"/>
        <w:rPr>
          <w:noProof/>
          <w:sz w:val="16"/>
          <w:szCs w:val="16"/>
        </w:rPr>
      </w:pPr>
    </w:p>
    <w:p w:rsidR="004E3429" w:rsidP="00661C8F" w14:paraId="117D815B" w14:textId="77777777">
      <w:pPr>
        <w:spacing w:after="0" w:line="240" w:lineRule="auto"/>
        <w:jc w:val="both"/>
        <w:rPr>
          <w:noProof/>
          <w:sz w:val="16"/>
          <w:szCs w:val="16"/>
        </w:rPr>
      </w:pPr>
    </w:p>
    <w:p w:rsidR="007A2264" w:rsidRPr="00661C8F" w:rsidP="00661C8F" w14:paraId="2A159395" w14:textId="760DFBB0">
      <w:pPr>
        <w:spacing w:after="0" w:line="240" w:lineRule="auto"/>
        <w:jc w:val="both"/>
        <w:rPr>
          <w:sz w:val="16"/>
          <w:szCs w:val="16"/>
        </w:rPr>
      </w:pPr>
      <w:bookmarkStart w:id="0" w:name="_GoBack"/>
      <w:bookmarkEnd w:id="0"/>
      <w:r w:rsidRPr="00661C8F">
        <w:rPr>
          <w:noProof/>
          <w:sz w:val="16"/>
          <w:szCs w:val="16"/>
        </w:rPr>
        <w:t>Elīna Timma</w:t>
      </w:r>
      <w:r w:rsidRPr="00661C8F">
        <w:rPr>
          <w:sz w:val="16"/>
          <w:szCs w:val="16"/>
        </w:rPr>
        <w:t xml:space="preserve">, </w:t>
      </w:r>
      <w:r w:rsidRPr="00661C8F">
        <w:rPr>
          <w:noProof/>
          <w:sz w:val="16"/>
          <w:szCs w:val="16"/>
        </w:rPr>
        <w:t>67335129</w:t>
      </w:r>
    </w:p>
    <w:p w:rsidR="00104688" w:rsidRPr="00661C8F" w:rsidP="00661C8F" w14:paraId="18CB877C" w14:textId="77777777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Elina.Timma</w:t>
      </w:r>
      <w:r w:rsidR="00625B5E">
        <w:rPr>
          <w:noProof/>
          <w:sz w:val="16"/>
          <w:szCs w:val="16"/>
        </w:rPr>
        <w:t>@mod.gov.lv</w:t>
      </w:r>
    </w:p>
    <w:p w:rsidR="00661C8F" w:rsidRPr="00104688" w:rsidP="009775EE" w14:paraId="5319570B" w14:textId="77777777">
      <w:pPr>
        <w:widowControl/>
        <w:spacing w:after="0" w:line="240" w:lineRule="auto"/>
        <w:rPr>
          <w:sz w:val="16"/>
          <w:szCs w:val="16"/>
        </w:rPr>
      </w:pPr>
    </w:p>
    <w:sectPr w:rsidSect="00330D43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508F" w14:paraId="1B35889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15800619"/>
      <w:docPartObj>
        <w:docPartGallery w:val="Page Numbers (Bottom of Page)"/>
        <w:docPartUnique/>
      </w:docPartObj>
    </w:sdtPr>
    <w:sdtContent>
      <w:p w:rsidR="00104688" w:rsidP="00104688" w14:paraId="2B6A9CEE" w14:textId="77777777">
        <w:pPr>
          <w:pStyle w:val="Footer"/>
          <w:jc w:val="center"/>
        </w:pPr>
        <w:r w:rsidRPr="002D7FAB">
          <w:rPr>
            <w:rFonts w:ascii="TimesNewRomanPS-ItalicMT" w:hAnsi="TimesNewRomanPS-ItalicMT"/>
            <w:iCs/>
            <w:sz w:val="20"/>
            <w:szCs w:val="20"/>
          </w:rPr>
          <w:t>DOKUMENTS IR ELEKTRONISKI PARAKSTĪTS AR DROŠU ELEKTRONISKO PARAKSTU UN SATUR LAIKA ZĪMOGU</w:t>
        </w:r>
      </w:p>
      <w:p w:rsidR="00104688" w:rsidRPr="00104688" w:rsidP="00104688" w14:paraId="3413103B" w14:textId="77777777">
        <w:pPr>
          <w:pStyle w:val="Footer"/>
          <w:jc w:val="right"/>
          <w:rPr>
            <w:bCs/>
          </w:rPr>
        </w:pPr>
        <w:sdt>
          <w:sdtPr>
            <w:id w:val="1547386046"/>
            <w:docPartObj>
              <w:docPartGallery w:val="Page Numbers (Top of Page)"/>
              <w:docPartUnique/>
            </w:docPartObj>
          </w:sdtPr>
          <w:sdtContent>
            <w:r w:rsidRPr="00104688">
              <w:rPr>
                <w:bCs/>
              </w:rPr>
              <w:fldChar w:fldCharType="begin"/>
            </w:r>
            <w:r w:rsidRPr="00104688">
              <w:rPr>
                <w:bCs/>
              </w:rPr>
              <w:instrText xml:space="preserve"> PAGE </w:instrText>
            </w:r>
            <w:r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Pr="00104688">
              <w:rPr>
                <w:bCs/>
              </w:rPr>
              <w:fldChar w:fldCharType="end"/>
            </w:r>
            <w:r w:rsidRPr="00104688">
              <w:t xml:space="preserve"> - </w:t>
            </w:r>
            <w:r w:rsidRPr="00104688">
              <w:rPr>
                <w:bCs/>
              </w:rPr>
              <w:fldChar w:fldCharType="begin"/>
            </w:r>
            <w:r w:rsidRPr="00104688">
              <w:rPr>
                <w:bCs/>
              </w:rPr>
              <w:instrText xml:space="preserve"> NUMPAGES  </w:instrText>
            </w:r>
            <w:r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Pr="00104688">
              <w:rPr>
                <w:bCs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2424" w:rsidRPr="00661C8F" w:rsidP="00661C8F" w14:paraId="4151F6E0" w14:textId="77777777">
    <w:pPr>
      <w:spacing w:after="0" w:line="240" w:lineRule="auto"/>
      <w:jc w:val="center"/>
    </w:pPr>
    <w:r w:rsidRPr="002D7FAB">
      <w:rPr>
        <w:rFonts w:ascii="TimesNewRomanPS-ItalicMT" w:hAnsi="TimesNewRomanPS-ItalicMT"/>
        <w:iCs/>
        <w:sz w:val="20"/>
        <w:szCs w:val="20"/>
      </w:rPr>
      <w:t>DOKUMENTS IR ELEKTRONISKI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508F" w14:paraId="464F021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508F" w14:paraId="6457007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0B61" w:rsidP="00BE56C2" w14:paraId="10484921" w14:textId="77777777">
    <w:pPr>
      <w:pStyle w:val="Header"/>
      <w:tabs>
        <w:tab w:val="clear" w:pos="4320"/>
      </w:tabs>
      <w:spacing w:before="2880"/>
    </w:pPr>
  </w:p>
  <w:tbl>
    <w:tblPr>
      <w:tblW w:w="7796" w:type="dxa"/>
      <w:tblInd w:w="-142" w:type="dxa"/>
      <w:tblLayout w:type="fixed"/>
      <w:tblLook w:val="0000"/>
    </w:tblPr>
    <w:tblGrid>
      <w:gridCol w:w="3969"/>
      <w:gridCol w:w="3827"/>
    </w:tblGrid>
    <w:tr w14:paraId="00F65C56" w14:textId="77777777" w:rsidTr="006C25E2">
      <w:tblPrEx>
        <w:tblW w:w="7796" w:type="dxa"/>
        <w:tblInd w:w="-142" w:type="dxa"/>
        <w:tblLayout w:type="fixed"/>
        <w:tblLook w:val="0000"/>
      </w:tblPrEx>
      <w:trPr>
        <w:cantSplit/>
      </w:trPr>
      <w:tc>
        <w:tcPr>
          <w:tcW w:w="3969" w:type="dxa"/>
        </w:tcPr>
        <w:p w:rsidR="009C426E" w:rsidRPr="00C56EDF" w:rsidP="00DD3458" w14:paraId="402A3E52" w14:textId="77777777">
          <w:pPr>
            <w:pStyle w:val="Header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6C25E2">
            <w:rPr>
              <w:color w:val="000000"/>
              <w:lang w:eastAsia="en-US"/>
            </w:rPr>
            <w:t xml:space="preserve">Rīgā, </w:t>
          </w:r>
          <w:r w:rsidR="00857297">
            <w:rPr>
              <w:noProof/>
              <w:color w:val="000000"/>
              <w:lang w:eastAsia="en-US"/>
            </w:rPr>
            <w:t>18.06.2021</w:t>
          </w:r>
          <w:r w:rsidRPr="006C25E2">
            <w:rPr>
              <w:color w:val="000000"/>
              <w:lang w:eastAsia="en-US"/>
            </w:rPr>
            <w:t>.</w:t>
          </w:r>
        </w:p>
      </w:tc>
      <w:tc>
        <w:tcPr>
          <w:tcW w:w="3827" w:type="dxa"/>
        </w:tcPr>
        <w:p w:rsidR="009C426E" w:rsidRPr="0099125D" w:rsidP="00DD3458" w14:paraId="2FA5A6A2" w14:textId="77777777">
          <w:pPr>
            <w:pStyle w:val="Header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r>
            <w:rPr>
              <w:color w:val="000000"/>
              <w:lang w:val="en-US" w:eastAsia="en-US"/>
            </w:rPr>
            <w:t>Nr</w:t>
          </w:r>
          <w:r>
            <w:rPr>
              <w:color w:val="000000"/>
              <w:lang w:val="en-US" w:eastAsia="en-US"/>
            </w:rPr>
            <w:t xml:space="preserve">. </w:t>
          </w:r>
          <w:r>
            <w:rPr>
              <w:noProof/>
              <w:color w:val="000000"/>
              <w:lang w:val="en-US" w:eastAsia="en-US"/>
            </w:rPr>
            <w:t>MV-N/1573</w:t>
          </w:r>
        </w:p>
      </w:tc>
    </w:tr>
  </w:tbl>
  <w:p w:rsidR="009C426E" w:rsidRPr="008669E5" w:rsidP="005B7C76" w14:paraId="06410DA9" w14:textId="77777777">
    <w:pPr>
      <w:pStyle w:val="Header"/>
      <w:tabs>
        <w:tab w:val="left" w:pos="3969"/>
        <w:tab w:val="clear" w:pos="4320"/>
      </w:tabs>
      <w:spacing w:before="120"/>
    </w:pPr>
    <w:r w:rsidRPr="008669E5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1094740</wp:posOffset>
          </wp:positionH>
          <wp:positionV relativeFrom="page">
            <wp:posOffset>647700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8669E5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2049780</wp:posOffset>
              </wp:positionV>
              <wp:extent cx="5838825" cy="314325"/>
              <wp:effectExtent l="0" t="0" r="9525" b="9525"/>
              <wp:wrapNone/>
              <wp:docPr id="3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A40B4" w:rsidRPr="008669E5" w:rsidP="009A40B4" w14:paraId="11F39E81" w14:textId="7777777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kanceleja@mod.gov.lv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61.4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9A40B4" w:rsidRPr="008669E5" w:rsidP="009A40B4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kanceleja@mod.gov.lv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www.mod.gov.lv</w:t>
                    </w:r>
                  </w:p>
                </w:txbxContent>
              </v:textbox>
            </v:shape>
          </w:pict>
        </mc:Fallback>
      </mc:AlternateContent>
    </w:r>
    <w:r w:rsidRPr="008669E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 xmlns:wps="http://schemas.microsoft.com/office/word/2010/wordprocessingShape"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fill="norm" w="6926" stroke="1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  <w:r w:rsidR="009C426E">
      <w:t xml:space="preserve">Uz </w:t>
    </w:r>
    <w:r w:rsidR="009C426E">
      <w:rPr>
        <w:noProof/>
      </w:rPr>
      <w:t>03.06.2021</w:t>
    </w:r>
    <w:r w:rsidR="006C25E2">
      <w:t>.</w:t>
    </w:r>
    <w:r w:rsidR="005B7C76">
      <w:tab/>
    </w:r>
    <w:r w:rsidR="009C426E">
      <w:t xml:space="preserve">Nr. </w:t>
    </w:r>
    <w:r w:rsidR="009C426E">
      <w:rPr>
        <w:noProof/>
      </w:rPr>
      <w:t>VSS-535 22</w:t>
    </w:r>
    <w:r w:rsidR="009775EE">
      <w:rPr>
        <w:noProof/>
      </w:rPr>
      <w:t>/17.par/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264"/>
    <w:rsid w:val="00006384"/>
    <w:rsid w:val="00030349"/>
    <w:rsid w:val="0005708E"/>
    <w:rsid w:val="000903C4"/>
    <w:rsid w:val="000A0B61"/>
    <w:rsid w:val="000F716B"/>
    <w:rsid w:val="00104688"/>
    <w:rsid w:val="00124173"/>
    <w:rsid w:val="001D79E4"/>
    <w:rsid w:val="00242216"/>
    <w:rsid w:val="00265D4A"/>
    <w:rsid w:val="00275B9E"/>
    <w:rsid w:val="00290B9D"/>
    <w:rsid w:val="002B3077"/>
    <w:rsid w:val="002D7FAB"/>
    <w:rsid w:val="002E1474"/>
    <w:rsid w:val="002E75AE"/>
    <w:rsid w:val="0032508F"/>
    <w:rsid w:val="00330D43"/>
    <w:rsid w:val="003B48FB"/>
    <w:rsid w:val="00430B72"/>
    <w:rsid w:val="004B29B1"/>
    <w:rsid w:val="004D5726"/>
    <w:rsid w:val="004E3429"/>
    <w:rsid w:val="004F08C0"/>
    <w:rsid w:val="00535564"/>
    <w:rsid w:val="005B7C76"/>
    <w:rsid w:val="005D2424"/>
    <w:rsid w:val="00625B5E"/>
    <w:rsid w:val="00661C8F"/>
    <w:rsid w:val="00663C3A"/>
    <w:rsid w:val="00693999"/>
    <w:rsid w:val="006C1639"/>
    <w:rsid w:val="006C25E2"/>
    <w:rsid w:val="006C416D"/>
    <w:rsid w:val="0073633D"/>
    <w:rsid w:val="007A2264"/>
    <w:rsid w:val="007A521E"/>
    <w:rsid w:val="007B3BA5"/>
    <w:rsid w:val="007B48EC"/>
    <w:rsid w:val="007C0E80"/>
    <w:rsid w:val="007E4D1F"/>
    <w:rsid w:val="00815277"/>
    <w:rsid w:val="00857297"/>
    <w:rsid w:val="008669E5"/>
    <w:rsid w:val="00876C21"/>
    <w:rsid w:val="008C195B"/>
    <w:rsid w:val="008D4AF3"/>
    <w:rsid w:val="00954D5A"/>
    <w:rsid w:val="009775EE"/>
    <w:rsid w:val="0099125D"/>
    <w:rsid w:val="009A40B4"/>
    <w:rsid w:val="009C426E"/>
    <w:rsid w:val="009D0F72"/>
    <w:rsid w:val="00A03A13"/>
    <w:rsid w:val="00A30D47"/>
    <w:rsid w:val="00AA712C"/>
    <w:rsid w:val="00AC3B5D"/>
    <w:rsid w:val="00AF0E90"/>
    <w:rsid w:val="00B212D2"/>
    <w:rsid w:val="00BE56C2"/>
    <w:rsid w:val="00C47F57"/>
    <w:rsid w:val="00C56EDF"/>
    <w:rsid w:val="00CA407F"/>
    <w:rsid w:val="00D0743C"/>
    <w:rsid w:val="00D21FA6"/>
    <w:rsid w:val="00D55B4B"/>
    <w:rsid w:val="00D62B32"/>
    <w:rsid w:val="00DD3458"/>
    <w:rsid w:val="00E330D3"/>
    <w:rsid w:val="00E365CE"/>
    <w:rsid w:val="00E85884"/>
    <w:rsid w:val="00EA5DAF"/>
    <w:rsid w:val="00EF676E"/>
    <w:rsid w:val="00F25DA3"/>
    <w:rsid w:val="00F60586"/>
    <w:rsid w:val="00F82FDF"/>
    <w:rsid w:val="00FB2E50"/>
    <w:rsid w:val="00FF0EE8"/>
  </w:rsids>
  <m:mathPr>
    <m:mathFont m:val="Cambria Math"/>
    <m:dispDef m:val="0"/>
    <m:wrapRight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C23E2C"/>
  <w15:docId w15:val="{7798B06E-E6E6-4E18-92F7-84F9DC20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2264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384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Elina Timma</cp:lastModifiedBy>
  <cp:revision>14</cp:revision>
  <cp:lastPrinted>2014-12-29T13:31:00Z</cp:lastPrinted>
  <dcterms:created xsi:type="dcterms:W3CDTF">2018-10-30T09:45:00Z</dcterms:created>
  <dcterms:modified xsi:type="dcterms:W3CDTF">2021-06-18T07:16:00Z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