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21-TA-371: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21. augusta noteikumos Nr. 570 "Derīgo izrakteņu ieguves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21. augusta noteikumos Nr. 570 "Derīgo izrakteņu ieguves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tām vēsturiskajām situācijām, kad derīgo izrakteņu ieguves atļaujas ir beigušās (un netiek atjaunotas), bet derīgo izrakteņu ieguves limiti pieļauj iegūt derīgos izrakteņus, līdz ar to netiek uzsākti darbi pie rekultivācijas. Ir nepieciešams stingrāks regulējums attiecībā uz vēsturiskajām derīgo izrakteņu ieguves vietām, to rekultivāciju un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esošajām derīgo izrakteņu ieguves vietām, uz kurām noteikumu projekta spēkā stāšanās brīdī attieksies nosacījumi par konservāciju vai rekultivāciju, iekļauts MKN 570 9. nodaļā "Noslēguma jautājumi". Vienlaikus jautājums par vēsturiskajām derīgo izrakteņu ieguves vietām tiks skatīts atsevišķi 2024./2025.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21. augusta noteikumos Nr. 570 "Derīgo izrakteņu ieguves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21. augusta noteikumos Nr. 570 "Derīgo izrakteņu ieguves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redakcijā, kas TAP portālā bija ievietota publiskajai apspriešanai, nebija punktu, kas skar pašlaik nozarē strādājošos komersantus, t.i. - punkti par ieguves vietu konservāciju un ieguves pabeigšanu. Projektā bija tikai grozījumi attiecībā uz kristālisko fundamentu. Līdz ar to grozījumi par konservāciju, ieguves pabeigšanu un rekultivāciju tiek virzīti bez sabiedriskās apspriešanas. Šāda pieeja neatbilst labai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21. augusta noteikumos Nr. 570 "Derīgo izrakteņu ieguves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21. augusta noteikumos Nr. 570 "Derīgo izrakteņu ieguves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Jūsu uzmanību uz to, ka ka normatīvo aktu regulējumā nav noteikta prasība konservācijas darbu pieņemšanā piesaistīt pašvaldības pilnvaroto pārstāvi, līdz ar to Pašvaldības ieskatā noteikumu projekta anotācijā sniegtais skaidrojums, ka “pašvaldība var tikt uzrunāta nepieciešamības gadījumā būt klāt konservācijas darbu pieņemšanā” var radīt tikai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noteikti kritēriji derīgo izrakteņu ieguves atzīšanai par konservētu, kas turpmāk konservācijas darbu pieņemšanā var radīt nepamatotas veicamo darbu interpretācijas iespējas. Būtu lietderīgi derīgo izrakteņu ieguves projektā, līdztekus rekultivācijas pasākumiem, iekļauta arī arī konservācijas pasākumus, tādējādi papildus būtu jāgroza šobrīd spēkā esošo MK noteikumu Nr 570 “Derīgo izrakteņu ieguves kārtība” 39.punkta 39.1.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sniegtos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pirmo daļu par pašvaldības piesaistīšanu konservācijas darbu pieņemšanā, norādām, ka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par kritērijiem konservācijas darbu pieņemšanai, norādām, ka konservācija un rekultivācija katrā gadījumā var ietvert dažādus pasākumus. Attiecīgi nesaskatām konservācijas vai rekultivācijas pabeigšanas kritērijus šobrīd kā nosakāmus. Gan konservācijas, gan rekultivācijas darbus pieņem komisija, kuras katrs loceklis savas kompetences ietvaros izvērtē, vai darbi izdarīti atbilstoši, tai skaitā, vai sasniegts MKN 570 noteiktais konservācijas vai rekultivācijas darbu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21. augusta noteikumos Nr. 570 "Derīgo izrakteņu ieguves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noteikumus ar 8.</w:t>
            </w:r>
            <w:r w:rsidR="00000000" w:rsidRPr="00000000" w:rsidDel="00000000">
              <w:rPr>
                <w:vertAlign w:val="superscript"/>
                <w:rtl w:val="0"/>
              </w:rPr>
              <w:t xml:space="preserve">2</w:t>
            </w:r>
            <w:r w:rsidR="00000000" w:rsidRPr="00000000" w:rsidDel="00000000">
              <w:rPr>
                <w:rtl w:val="0"/>
              </w:rPr>
              <w:t xml:space="preserve"> un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60 dienu laikā pēc ģeoloģiskās izpētes vai derīgo izrakteņu meklēšanas pabeigšanas valsts nozīmes zemes dzīļu nogabalā zemes dzīļu izmantotājs zemes īpašniekam nosūta paziņojumu par ģeoloģiskās izpētes vai derīgo izrakteņu meklēšanas rezultātiem. Paziņojumā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uzņēmuma, kurš veica ģeoloģisko izpēti, nosaukumu, reģistrācijas numuru, adresi, kontaktpersonas vārdu, uzvārdu, telefona numuru,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informāciju par ģeoloģiskās izpētes vai derīgo izrakteņu meklēšanas rezultātiem attiecīgajā zemesgabalā, iekļaujot informāciju par izpētes laika periodu, izmantotajām metodēm, dziļumu, platību un konstatējamiem derīgajiem izrakteņiem, to koncentrāciju un potenciālajiem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zemes dzīļu izmantotājam šo noteikumu 8.</w:t>
            </w:r>
            <w:r w:rsidR="00000000" w:rsidRPr="00000000" w:rsidDel="00000000">
              <w:rPr>
                <w:vertAlign w:val="superscript"/>
                <w:rtl w:val="0"/>
              </w:rPr>
              <w:t xml:space="preserve">2</w:t>
            </w:r>
            <w:r w:rsidR="00000000" w:rsidRPr="00000000" w:rsidDel="00000000">
              <w:rPr>
                <w:rtl w:val="0"/>
              </w:rPr>
              <w:t xml:space="preserve"> punktā noteiktajā termiņā izpētes datu apstrādes dēļ nav iespējams sniegt zemes īpašniekam šo noteikumu 8.</w:t>
            </w:r>
            <w:r w:rsidR="00000000" w:rsidRPr="00000000" w:rsidDel="00000000">
              <w:rPr>
                <w:vertAlign w:val="superscript"/>
                <w:rtl w:val="0"/>
              </w:rPr>
              <w:t xml:space="preserve">2</w:t>
            </w:r>
            <w:r w:rsidR="00000000" w:rsidRPr="00000000" w:rsidDel="00000000">
              <w:rPr>
                <w:rtl w:val="0"/>
              </w:rPr>
              <w:t xml:space="preserve">2. apakšpunktā minēto informāciju, zemes dzīļu izmantotājs šo noteikumu 8.</w:t>
            </w:r>
            <w:r w:rsidR="00000000" w:rsidRPr="00000000" w:rsidDel="00000000">
              <w:rPr>
                <w:vertAlign w:val="superscript"/>
                <w:rtl w:val="0"/>
              </w:rPr>
              <w:t xml:space="preserve">2</w:t>
            </w:r>
            <w:r w:rsidR="00000000" w:rsidRPr="00000000" w:rsidDel="00000000">
              <w:rPr>
                <w:rtl w:val="0"/>
              </w:rPr>
              <w:t xml:space="preserve"> punktā minētajā paziņojumā par to informē zemes īpašnieku un turpmāk reizi mēnesī informē zemes īpašnieku par izpētes datu apstrādes gaitu līdz brīdim, kad datu apstrāde pabeigta un zemes dzīļu izmantotājam ir iespēja sniegt šo noteikumu 8.</w:t>
            </w:r>
            <w:r w:rsidR="00000000" w:rsidRPr="00000000" w:rsidDel="00000000">
              <w:rPr>
                <w:vertAlign w:val="superscript"/>
                <w:rtl w:val="0"/>
              </w:rPr>
              <w:t xml:space="preserve">2</w:t>
            </w:r>
            <w:r w:rsidR="00000000" w:rsidRPr="00000000" w:rsidDel="00000000">
              <w:rPr>
                <w:rtl w:val="0"/>
              </w:rPr>
              <w:t xml:space="preserve">2. apakšpunktā minēto informāciju zemes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sagatavots, lai noteiktu prasības zemes īpašnieka informēšanai par ģeoloģisko izpēti valsts nozīmes zemes dzīļu nogabalā. Projektā ietvertais MKN 570 82. punkts paredz, ka 60 dienu laikā pēc ģeoloģiskās izpētes pabeigšanas valsts nozīmes zemes dzīļu nogabalā zemes dzīļu izmantotājs (zemes dzīļu izmantošanas licences saņēmējs) informē par izpētes rezultātiem attiecīgos zemes īpašniekus, kuru īpašumā izpēte tikusi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vajadzētu paredzēt īpašnieku informēšanu arī pirms izpētes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MKN 570 83.2 punkts noteic pienākumu derīgo izrakteņu ieguvējam informēt par ieguves pārtraukšanu vai apturēšanu Valsts vides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tiesību aktos nav noteikts pašvaldības pienākums pārraudzīt konservāciju un konservācijas darbu pieņemšanai nav nepieciešams, nav tiesiskā pamata obligātā kārtā piesaistīt pašvaldības pilnvarotu pārstāvi. Lūgums papildināt grozījumu projektu ar pienākumu </w:t>
            </w:r>
            <w:r w:rsidR="00000000" w:rsidRPr="00000000" w:rsidDel="00000000">
              <w:rPr>
                <w:b w:val="1"/>
                <w:rtl w:val="0"/>
              </w:rPr>
              <w:t xml:space="preserve">informēt</w:t>
            </w:r>
            <w:r w:rsidR="00000000" w:rsidRPr="00000000" w:rsidDel="00000000">
              <w:rPr>
                <w:rtl w:val="0"/>
              </w:rPr>
              <w:t xml:space="preserve"> pašvaldību par ieguves pārtraukšanu, apturēšanu un/vai par konservācijas darbu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1. punktu, norādām, ka prasības zemes īpašnieka informēšanai valsts nozīmes zemes dzīļu nogabalā pirms izpētes veikšanas noteiktas likumā "Par zemes dzīlēm". Likuma 8. panta pirmās daļas 3. punkts noteic, ka zemes dzīles izmanto: "3) persona, kas ar zemes īpašnieku vai pilnvaroto personu noslēgusi līgumu, kurā norādīts zemes dzīļu izmantošanas veids. Šis līgums ir obligāts priekšnoteikums zemes dzīļu izmantošanas licences vai bieži sastopamo derīgo izrakteņu ieguves atļaujas saņemšanai. Ja Ministru kabineta noteiktajos gadījumos zemes dzīļu izmantošanas licenci izsniedz zemes dzīļu izmantošanai visā Latvijas Republikas teritorijā, līgumu ar zemes īpašnieku vai pilnvaroto personu noslēdz pirms zemes dzīļu izmantošanas uzsākšanas;". Zemes dzīļu izmantošana ietver arī ģeoloģisko izpēti. Savukārt likuma 12.</w:t>
            </w:r>
            <w:r w:rsidR="00000000" w:rsidRPr="00000000" w:rsidDel="00000000">
              <w:rPr>
                <w:vertAlign w:val="superscript"/>
                <w:rtl w:val="0"/>
              </w:rPr>
              <w:t xml:space="preserve">1</w:t>
            </w:r>
            <w:r w:rsidR="00000000" w:rsidRPr="00000000" w:rsidDel="00000000">
              <w:rPr>
                <w:rtl w:val="0"/>
              </w:rPr>
              <w:t xml:space="preserve"> panta trešā un ceturtā daļa noteic: "(3) Šā likuma 8. panta pirmās daļas 3. punktā minētais līgums zemes dzīļu izmantošanas licences saņemšanai nav nepieciešams, ja, veicot valsts nozīmes zemes dzīļu nogabala ģeoloģisko izpēti vai derīgo izrakteņu meklēšanu, nav nepieciešams atrasties zemes īpašumā un ierīkot ģeoloģiskās izstrādnes.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trešajā daļā noteikto zemes dzīļu izmantošanu zemes dzīļu izmantotājs attiecīgo zemes īpašnieku informē rakstveidā vismaz divas nedēļas pirms zemes dzīļu izmantošanas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2. punktu, noteikumu projekts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noteikumus ar 8.</w:t>
            </w:r>
            <w:r w:rsidR="00000000" w:rsidRPr="00000000" w:rsidDel="00000000">
              <w:rPr>
                <w:vertAlign w:val="superscript"/>
                <w:rtl w:val="0"/>
              </w:rPr>
              <w:t xml:space="preserve">2</w:t>
            </w:r>
            <w:r w:rsidR="00000000" w:rsidRPr="00000000" w:rsidDel="00000000">
              <w:rPr>
                <w:rtl w:val="0"/>
              </w:rPr>
              <w:t xml:space="preserve"> un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60 dienu laikā pēc ģeoloģiskās izpētes vai derīgo izrakteņu meklēšanas pabeigšanas valsts nozīmes zemes dzīļu nogabalā zemes dzīļu izmantotājs zemes īpašniekam nosūta paziņojumu par ģeoloģiskās izpētes vai derīgo izrakteņu meklēšanas rezultātiem. Paziņojumā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uzņēmuma, kurš veica ģeoloģisko izpēti, nosaukumu, reģistrācijas numuru, adresi, kontaktpersonas vārdu, uzvārdu, telefona numuru,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informāciju par ģeoloģiskās izpētes vai derīgo izrakteņu meklēšanas rezultātiem attiecīgajā zemesgabalā, iekļaujot informāciju par izpētes laika periodu, izmantotajām metodēm, dziļumu, platību un konstatējamiem derīgajiem izrakteņiem, to koncentrāciju un potenciālajiem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zemes dzīļu izmantotājam šo noteikumu 8.</w:t>
            </w:r>
            <w:r w:rsidR="00000000" w:rsidRPr="00000000" w:rsidDel="00000000">
              <w:rPr>
                <w:vertAlign w:val="superscript"/>
                <w:rtl w:val="0"/>
              </w:rPr>
              <w:t xml:space="preserve">2</w:t>
            </w:r>
            <w:r w:rsidR="00000000" w:rsidRPr="00000000" w:rsidDel="00000000">
              <w:rPr>
                <w:rtl w:val="0"/>
              </w:rPr>
              <w:t xml:space="preserve"> punktā noteiktajā termiņā izpētes datu apstrādes dēļ nav iespējams sniegt zemes īpašniekam šo noteikumu 8.</w:t>
            </w:r>
            <w:r w:rsidR="00000000" w:rsidRPr="00000000" w:rsidDel="00000000">
              <w:rPr>
                <w:vertAlign w:val="superscript"/>
                <w:rtl w:val="0"/>
              </w:rPr>
              <w:t xml:space="preserve">2</w:t>
            </w:r>
            <w:r w:rsidR="00000000" w:rsidRPr="00000000" w:rsidDel="00000000">
              <w:rPr>
                <w:rtl w:val="0"/>
              </w:rPr>
              <w:t xml:space="preserve">2. apakšpunktā minēto informāciju, zemes dzīļu izmantotājs šo noteikumu 8.</w:t>
            </w:r>
            <w:r w:rsidR="00000000" w:rsidRPr="00000000" w:rsidDel="00000000">
              <w:rPr>
                <w:vertAlign w:val="superscript"/>
                <w:rtl w:val="0"/>
              </w:rPr>
              <w:t xml:space="preserve">2</w:t>
            </w:r>
            <w:r w:rsidR="00000000" w:rsidRPr="00000000" w:rsidDel="00000000">
              <w:rPr>
                <w:rtl w:val="0"/>
              </w:rPr>
              <w:t xml:space="preserve"> punktā minētajā paziņojumā par to informē zemes īpašnieku un turpmāk reizi mēnesī informē zemes īpašnieku par izpētes datu apstrādes gaitu līdz brīdim, kad datu apstrāde pabeigta un zemes dzīļu izmantotājam ir iespēja sniegt šo noteikumu 8.</w:t>
            </w:r>
            <w:r w:rsidR="00000000" w:rsidRPr="00000000" w:rsidDel="00000000">
              <w:rPr>
                <w:vertAlign w:val="superscript"/>
                <w:rtl w:val="0"/>
              </w:rPr>
              <w:t xml:space="preserve">2</w:t>
            </w:r>
            <w:r w:rsidR="00000000" w:rsidRPr="00000000" w:rsidDel="00000000">
              <w:rPr>
                <w:rtl w:val="0"/>
              </w:rPr>
              <w:t xml:space="preserve">2. apakšpunktā minēto informāciju zemes īpašniekam.”.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noteikumu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Konservācijas darbus pabeidz divu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570 83. punkts spēkā esošajā redakcijā izteikts šādi: "83. Derīgo izrakteņu ieguvējs nodrošina derīgo izrakteņu ieguves vietas konservāciju, ja ieguves darbus pārtrauc uz laikposmu, kas ilgāks par pieciem gadiem. Derīgo izrakteņu ieguvējs nodrošina ar derīgo izrakteņu ieguvi saistīto dokumentu glabāšanu." Noteikuma grozījumu redakcijā prasība par dokumentu saglabāšanu nav iekļauta ne šajā ne citos punktos. Lūdzam papildināt jauno 83.p. ar teikumu par dokumentu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Derīgo izrakteņu ieguvējs nodrošina ar derīgo izrakteņu ieguvi saistīto dokumentu glabāšanu. Konservācijas darbus pabeidz divu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noteikumu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Konservācijas darbus, izņemot pazemes ūdeņu ieguves gadījumā, pabeidz divu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Pazemes ūdeņu ieguves gadījumā derīgo izrakteņu ieguves vietas konservāciju pabeidz divu mēnešu laikā pēc attiecīgās urbuma konservācijas licences saņemšanas saskaņā ar likumu "Par zemes dzīlēm"".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noteikumu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Konservācijas darbus pabeidz divu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paredzēts  pārāk īss termiņš, ņemot vērā to, ka derīgo izrakteņu ieguves projektos nav iekļauta sadaļa “konservācija”, līdz ar to derīgo izrakteņu ieguvējs fiziski nevar paspēt pabeigt konservācijas darbus divu mēnešu laikā, ja ieguves projektā vispār nav bijusi prasība izstrādāt konservācijas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šo termiņu vismaz 12 mēnešus, vienlaikus papildinot MK grozījumu projektu arī ar prasību derīgo izrakteņu ieguves projektā iekļaut sadaļu “konservācija”, kā arī nosakot pārejas periodu esošiem ieguves projektiem, kuros šāda sadaļa nav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noteikumu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Konservācijas darbus pabeidz 12 mēnešu laikā no datuma, kad iestājies kāds no šo noteikumu 83.1 punktā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grozījumu projektu  ar prasību derīgo izrakteņu ieguves projektā iekļaut sadaļu “konservācija”, kā arī noteikt pārejas periodu esošiem ieguves projektiem, kuros šāda sadaļa nav iekļauta.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nevar tikt ņemts vērā vairāku apsvērumu dēļ. Vispirms vēlamies vērst uzmanību uz to, ka derīgo izrakteņu ieguves pārtraukšana praktiski nekad nenotiek stihiski, tā, ka šodien ieguve notiek, bet rīt vairs nenotiek, bez jebkādām pazīmēm par to. Attiecīgi plānojot savu darbību, derīgo izrakteņu ieguvējs var nodrošināties un ieplānot visus nepieciešamos konservācijas darbus. Otrkārt, konservācijas mērķis, kas noteikts MKN 570 82. punktā skaidri norāda, ka konservācijas darbu kopums ir svarīgs un būtisks gan cilvēkam, gan videi. Konservācijas mērķis ir panākt tādu derīgo izrakteņu ieguves vietas stāvokli, kas ir drošs brīdī, kad neviens derīgo izrakteņu ieguvēja pārstāvis nav tajā klāt un to neuzrauga. Treškārt, konservācijas darbi vairumā gadījumu nav ne resursu, ne laika ietilpīgi tādā apmērā, lai tie nebūtu izdarāmi divu mēnešu laikā, ja tos savlaicīgi ieplāno. Iespējamie konservācijas darbi ietver urbumu tamponēšanu, norobežojumu uzstādīšanu, brīdinājuma zīmju uzstādīšanu. Vienlaikus noteikumu projektā ietvertajos MKN 570 Noslēguma jautājumos ir paredzēts dubults termiņš to derīgo izrakteņu ieguves vietu konservācijai, kurās uz noteikumu projekta spēkā stāšanās brīdi, konservācijaibūtu jau jābūt veiktai.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konservācijas darbu iekļaušanu projektā, norādām, ka derīgo izrakteņu ieguves pārtraukšana vairumā gadījumu sākotnēji netiek plānota. Piemēram, derīgo izrakteņu ieguvējs sākotnēji visticamāk neplāno zaudēt tiesības veikt derīgo izrakteņu ieguvi dēļ atceltas bieži sastopamo derīgo izrakteņu ieguves atļaujas vai zemes dzīļu izmantošanas licences (noteikumu projektā ietvertais MKN 570 83.</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noteikumu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Konservācijas darbus, izņemot pazemes ūdeņu ieguves gadījumā, pabeidz divu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Pazemes ūdeņu ieguves gadījumā derīgo izrakteņu ieguves vietas konservāciju pabeidz divu mēnešu laikā pēc attiecīgās urbuma konservācijas licences saņemšanas saskaņā ar likumu "Par zemes dzīlēm"".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un tuvāko 12 mēnešu laikā neplāno saņemt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atradnē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Ja ir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derīgo izrakteņu piecu darbdienu laikā par to informē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10 darbdienu laikā pēc konservācijas darbu pieņemšanas akta parakstīšanas nosūta akta kopiju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pēc derīgo izrakteņu ieguves vietas konservācijas viena mēneša laikā nodrošina atļaujas vai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w:t>
            </w:r>
            <w:r w:rsidR="00000000" w:rsidRPr="00000000" w:rsidDel="00000000">
              <w:rPr>
                <w:vertAlign w:val="superscript"/>
                <w:rtl w:val="0"/>
              </w:rPr>
              <w:t xml:space="preserve">1</w:t>
            </w:r>
            <w:r w:rsidR="00000000" w:rsidRPr="00000000" w:rsidDel="00000000">
              <w:rPr>
                <w:rtl w:val="0"/>
              </w:rPr>
              <w:t xml:space="preserve">2. un 83.</w:t>
            </w:r>
            <w:r w:rsidR="00000000" w:rsidRPr="00000000" w:rsidDel="00000000">
              <w:rPr>
                <w:vertAlign w:val="superscript"/>
                <w:rtl w:val="0"/>
              </w:rPr>
              <w:t xml:space="preserve">1</w:t>
            </w:r>
            <w:r w:rsidR="00000000" w:rsidRPr="00000000" w:rsidDel="00000000">
              <w:rPr>
                <w:rtl w:val="0"/>
              </w:rPr>
              <w:t xml:space="preserve"> 4. apakšpunktos minētā informācija par licences atcelšanu vai ieguves apturēšanu ir Valsts vides dienesta rīcībā. Pieprasīt komersantam valsts iestādes rīcībā esošu informāciju neatbilst labai pārvaldībai. Lūdzam attiecīgi precizēt 83.</w:t>
            </w:r>
            <w:r w:rsidR="00000000" w:rsidRPr="00000000" w:rsidDel="00000000">
              <w:rPr>
                <w:vertAlign w:val="superscript"/>
                <w:rtl w:val="0"/>
              </w:rPr>
              <w:t xml:space="preserve">2</w:t>
            </w:r>
            <w:r w:rsidR="00000000" w:rsidRPr="00000000" w:rsidDel="00000000">
              <w:rPr>
                <w:rtl w:val="0"/>
              </w:rPr>
              <w:t xml:space="preserve"> punktu vai pārstrādāt 83.</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punkts 83.</w:t>
            </w:r>
            <w:r w:rsidR="00000000" w:rsidRPr="00000000" w:rsidDel="00000000">
              <w:rPr>
                <w:vertAlign w:val="superscript"/>
                <w:rtl w:val="0"/>
              </w:rPr>
              <w:t xml:space="preserve">4</w:t>
            </w:r>
            <w:r w:rsidR="00000000" w:rsidRPr="00000000" w:rsidDel="00000000">
              <w:rPr>
                <w:rtl w:val="0"/>
              </w:rPr>
              <w:t xml:space="preserve">  attiecas arī uz kūdras ieguvi. Saskaņā ar piedāvāto redakciju atradnē konservācijas brīdī atlikušos kūdras krājumus drīkst aprēķināt pēc topogrāfiskās uzmērīšanas rezultātiem. Jaunajā 83.</w:t>
            </w:r>
            <w:r w:rsidR="00000000" w:rsidRPr="00000000" w:rsidDel="00000000">
              <w:rPr>
                <w:vertAlign w:val="superscript"/>
                <w:rtl w:val="0"/>
              </w:rPr>
              <w:t xml:space="preserve">4</w:t>
            </w:r>
            <w:r w:rsidR="00000000" w:rsidRPr="00000000" w:rsidDel="00000000">
              <w:rPr>
                <w:rtl w:val="0"/>
              </w:rPr>
              <w:t xml:space="preserve"> punktā ir atsauce uz 10. pielikumu. Pašreiz spēkā esošajā noteikumu redakcijā 10. pielikums uz kūdru neattiecas (sk. noteikumu Nr. 570 7.1. apakšnodaļu pašlaik spēkā esošajā redakcijā). Lūdzam precizēt noteikumu grozījumu redakciju, lai būtu skaidrs, ka šis punkts neattiecas uz kūdru.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un tuvāko 12 mēnešu laikā neplāno saņemt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atradnē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Ja ir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derīgo izrakteņu piecu darbdienu laikā par to informē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10 darbdienu laikā pēc konservācijas darbu pieņemšanas akta parakstīšanas nosūta akta kopiju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pēc derīgo izrakteņu ieguves vietas konservācijas viena mēneša laikā nodrošina atļaujas vai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  83.11. punktu izteikt šadā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“beidzoties bieži sastopamo derīgo izrakteņu ieguves atļaujas vai zemes dzīļu izmantošanas licences termiņam, ja derīgo izrakteņu ieguvējs 12 mēnešu laikā nav saņēmis jaunu  bieži sastopamo derīgo izrakteņu ieguves atļauju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r w:rsidR="00000000" w:rsidRPr="00000000" w:rsidDel="00000000">
              <w:rPr>
                <w:rtl w:val="0"/>
              </w:rPr>
              <w:t xml:space="preserve">Uzskatām, ka tikai dokuments par veiktajām darbībām var kalpot par pierādījumu – vai nu 12 mēnešu laikā ir saņēmis jaunu atļauju vai nav saņēmis.</w:t>
            </w:r>
            <w:r w:rsidR="00000000" w:rsidRPr="00000000" w:rsidDel="00000000">
              <w:rPr>
                <w:rtl w:val="0"/>
              </w:rPr>
              <w:t xml:space="preserve">Komentārs par 83.14. punktu: </w:t>
            </w:r>
            <w:r w:rsidR="00000000" w:rsidRPr="00000000" w:rsidDel="00000000">
              <w:rPr>
                <w:rtl w:val="0"/>
              </w:rPr>
              <w:t xml:space="preserve">citu iemeslu dēļ pārtrauktas derīgo izrakteņu ieguves gadījumā derīgo izrakteņu ieguvējam loģiskāk un saimnieciskāk būtu saglabājams līdz šim spēkā esošais pienākums nodrošināt konservāciju, ja ieguves darbus pārtrauc uz laikposmu, kas ilgāks par pieciem gadiem, atbilstoši spēkā esošo 2012. gada 21. augusta MK noteikumu Nr. 570 "Derīgo izrakteņu ieguves kārtība"",  83.punktam. Pamatojums – derīgo izrakteņu ieguvējam var būt dažādi citi iemesli, piemēram, ekonomiska krīze valstī utml., pēc pašvaldības pieredzes var būt tā, ka ieguvējs var uz laiku neveikt ieguvi saimniecisku un ekonomisku apsvērumu dēļ.</w:t>
            </w:r>
            <w:r w:rsidR="00000000" w:rsidRPr="00000000" w:rsidDel="00000000">
              <w:rPr>
                <w:rtl w:val="0"/>
              </w:rPr>
              <w:t xml:space="preserve">Komentārs par 83.2.punktu </w:t>
            </w:r>
            <w:r w:rsidR="00000000" w:rsidRPr="00000000" w:rsidDel="00000000">
              <w:rPr>
                <w:rtl w:val="0"/>
              </w:rPr>
              <w:t xml:space="preserve">iztrūkst vārds “ieguvējs” pirms vārda “piecu”. Priekšlikums vārdu “piecu” aizvietot ar vārdu “desmit”, jo tālāk tekstā ir vairāki gadījumi, kad dienests rīkojās desmit darba dienu laikā, tāpēc, lai nodrošinātu vienlīdzīgu attieksmi, jādod iespēja arī derīgo izrakteņu ieguvējam rīkoties tikpat - desmit darba dienu laikā.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83.11. “beidzoties bieži sastopamo derīgo izrakteņu ieguves atļaujas vai zemes dzīļu izmantošanas licences termiņam, ja derīgo izrakteņu ieguvējs 12 mēnešu laikā nav saņēmis jaunu  bieži sastopamo derīgo izrakteņu ieguves atļauju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Ja ir iestājies kāds no šo noteikumu 83.1 punktā minētajiem gadījumiem, derīgo izrakteņu ieguvējs desmit darbdienu laikā par to informē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83.</w:t>
            </w:r>
            <w:r w:rsidR="00000000" w:rsidRPr="00000000" w:rsidDel="00000000">
              <w:rPr>
                <w:vertAlign w:val="superscript"/>
                <w:rtl w:val="0"/>
              </w:rPr>
              <w:t xml:space="preserve">1</w:t>
            </w:r>
            <w:r w:rsidR="00000000" w:rsidRPr="00000000" w:rsidDel="00000000">
              <w:rPr>
                <w:rtl w:val="0"/>
              </w:rPr>
              <w:t xml:space="preserve">1 apakšpunktu, 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83.</w:t>
            </w:r>
            <w:r w:rsidR="00000000" w:rsidRPr="00000000" w:rsidDel="00000000">
              <w:rPr>
                <w:vertAlign w:val="superscript"/>
                <w:rtl w:val="0"/>
              </w:rPr>
              <w:t xml:space="preserve">1</w:t>
            </w:r>
            <w:r w:rsidR="00000000" w:rsidRPr="00000000" w:rsidDel="00000000">
              <w:rPr>
                <w:rtl w:val="0"/>
              </w:rPr>
              <w:t xml:space="preserve">4 apakšpunktu, lūgums skatīt komentāru pie LPS iebilduma par konservācijas termiņu divi mēneši (noteikumu projektā iekļautais MKN 570 83.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sniegšanas termiņu vienādošanu iebildums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un tuvāko 12 mēnešu laikā neplāno saņemt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atradnē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Ja ir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derīgo izrakteņu piecu darbdienu laikā par to informē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10 darbdienu laikā pēc konservācijas darbu pieņemšanas akta parakstīšanas nosūta akta kopiju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pēc derīgo izrakteņu ieguves vietas konservācijas viena mēneša laikā nodrošina atļaujas vai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83.</w:t>
            </w:r>
            <w:r w:rsidR="00000000" w:rsidRPr="00000000" w:rsidDel="00000000">
              <w:rPr>
                <w:vertAlign w:val="superscript"/>
                <w:rtl w:val="0"/>
              </w:rPr>
              <w:t xml:space="preserve">2</w:t>
            </w:r>
            <w:r w:rsidR="00000000" w:rsidRPr="00000000" w:rsidDel="00000000">
              <w:rPr>
                <w:rtl w:val="0"/>
              </w:rPr>
              <w:t xml:space="preserve"> punktu, norādot, kas informē dienestu, jo no esošās redakcijas tas nav saprotams.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skaidri saprotams, kurā posmā par konservācijas darbiem un konservācijas darbu uzsākšanas iemesliem tiek informēta pašvaldība, iespējams informācija par konservācijas darbu uzsākšanu un procesu tiek fiksēta BIS (pie derīgo izrakteņu ieguves projekta) vai kādā no citām datu bāzēm, kur pašvaldībai ir piekļuve – lūdzam to norādīt skaidrojumā vai atrunāt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atrunāts vai derīgo izrakteņu ieguves vietas konservācija tiek ietverta kopējā derīgo izrakteņu ieguves izsniegtās atļaujas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tieši katrā no situācijām ir jāveic konservācija. Iespējams īstenojot vienotu pieeju, būtu jāveido skaidrojošas vadlīnijas, kur tiek atrunāti konservācijas pasākumi, lai tos var fiksēt derīgo izrakteņu ieguves projektā atbilstoši MK noteikumu Nr.57 “Derīgo izrakteņu ieguves kārtība” 38.punktam.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informēšanu par konservācijas veikšanu, noteikumu projekts precizēts. VARAM ieskatā informācijas sniegšanas prasības ir skaidras. Noteikumu projekts neparedz vienotu formu, kādā informācija par konservāciju jāiesniedz. Noteikumu projekts paredz, ka bieži sastopamo derīgo izrakteņu ieguves atļaujas vai zemes dzīļu izmantošanas licences izsniedzējam jāinformē otra institūcija (attiecīgi pašvaldība, kurā tiek veikta derīgo izrakteņu ieguves vai VVD) par atļaujas vai licences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atļaujas termiņu, norādām, ka konservācijas laiks nepagarina atļaujas termiņu. Tiesību aktos nav noteikta šāda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konservācijas darbiem norādām, ka tie katrā derīgo izrakteņu ieguves vietā un dažādiem derīgo izrakteņu veidiem var būt dažāda. Primāri jāvērtē MKN 570 82. punktā noteiktā konservācijas mērķa sasniegšana.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83.</w:t>
            </w:r>
            <w:r w:rsidR="00000000" w:rsidRPr="00000000" w:rsidDel="00000000">
              <w:rPr>
                <w:vertAlign w:val="superscript"/>
                <w:rtl w:val="0"/>
              </w:rPr>
              <w:t xml:space="preserve">4</w:t>
            </w:r>
            <w:r w:rsidR="00000000" w:rsidRPr="00000000" w:rsidDel="00000000">
              <w:rPr>
                <w:rtl w:val="0"/>
              </w:rPr>
              <w:t xml:space="preserve"> punkta redakcijas nav viennozīmīgi saprotams, par kādu periodu iegūto derīgo izrakteņu aprēķina aktā norādāms iegūtais derīgo izrakteņu ieguves apjoms, t.i. no brīža, kad piešķirti krājumi līdz brīdim, kad veikta konservācija vai arī no pēdējā uzmērījuma iegūtais apjoms. LVM rosina papildināt noteikumu projekta 83.</w:t>
            </w:r>
            <w:r w:rsidR="00000000" w:rsidRPr="00000000" w:rsidDel="00000000">
              <w:rPr>
                <w:vertAlign w:val="superscript"/>
                <w:rtl w:val="0"/>
              </w:rPr>
              <w:t xml:space="preserve">4</w:t>
            </w:r>
            <w:r w:rsidR="00000000" w:rsidRPr="00000000" w:rsidDel="00000000">
              <w:rPr>
                <w:rtl w:val="0"/>
              </w:rPr>
              <w:t xml:space="preserve"> punktu, precizējot periodu, par kuru aktā (10.pielikums) norādāms iegūto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situācijas, kad rekultivācijas komisijas izveidei ir dažāda pieeja. Ja normatīvais regulējums neuzliek pienākumu, tad paredzams, ka šo pienākumu neviens neuzņemsies. LVM rosina papildināt noteikumu projekta 83.</w:t>
            </w:r>
            <w:r w:rsidR="00000000" w:rsidRPr="00000000" w:rsidDel="00000000">
              <w:rPr>
                <w:vertAlign w:val="superscript"/>
                <w:rtl w:val="0"/>
              </w:rPr>
              <w:t xml:space="preserve">3</w:t>
            </w:r>
            <w:r w:rsidR="00000000" w:rsidRPr="00000000" w:rsidDel="00000000">
              <w:rPr>
                <w:rtl w:val="0"/>
              </w:rPr>
              <w:t xml:space="preserve"> punktu, nosakot atbildīgo par komisijas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rekultivācijas pieņemšana atrunāta noteikumu projektā ietvertajā MKN 570 92. punktā, kurš noteic, ka rekultivācijas darbu pieņemšanas komisiju izveido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projektā ietvertais MKN 570 83.</w:t>
            </w:r>
            <w:r w:rsidR="00000000" w:rsidRPr="00000000" w:rsidDel="00000000">
              <w:rPr>
                <w:vertAlign w:val="superscript"/>
                <w:rtl w:val="0"/>
              </w:rPr>
              <w:t xml:space="preserve">3</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noteikumu 86. un 86.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ieguves vietas rekultivāciju nodrošina derīgo izrakteņu ieguvējs. Derīgo izrakteņu ieguve ir pabeigta,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krājumu apjoms ticis izsmelts;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 dienestam par derīgo izrakteņu ieguves pabeigšanu un, publiskai personai piederoša zemesgabala gadījumā -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derīgo izrakteņu ieguve nav atsākta piecu gadu laikā no konservācijas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pēc derīgo izrakteņu ieguves pabeigšanas un pabeidz trīs gadu laikā pēc derīgo izrakteņu ieguves pabeigšanas. Rekultivāciju var veikt vienlaikus ar derīgo izrakteņu ieguvi. Kristāliskā pamatklintāja iežu ieguves gadījumā rekultivāciju veic vienlaikus ar derīgo izrakteņu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punkta ievaddaļas pirmais teikums “Derīgo izrakteņu ieguves vietas rekultivāciju nodrošina derīgo izrakteņu ieguvējs.” ir lieks, jo tajā minēto jau nosaka likuma "Par zemes dzīlēm" 14. panta 8. punkts. Ierosinām izteikt 86. punkta ievaddaļu šādā redakcijā: "Derīgo izrakteņu ieguvi licences laukumā uzskata par pabeigtu, ja:". Šāda redakcija labāk atspoguļos reālo situāciju. Licences laukums bieži neaptver visu atradni. 86. punkta apakšpunktos ir ne tikai ģeoloģisks ieguves pabeigšanas kritērijs, bet arī administratīvi kritēriji. Iesakām noteikumu punktus sakārtot tā, lai tie atbilstu darbību loģiskajai secībai: nosacījumi, kad ieguve uzskatāma par pabeigtu; nosacījumi rekultivācijai.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86.3. apakšpunktu piedāvātajā redakcijā, lūdzam to izteikt citā redakcijā. Tas, ka piecus gadus pēc ieguves vietas konservācijas tajā nav atsākta darbība, nav pamats uzskatīt, ka ieguve pabeigta. Var mainīties tirgus situācija vai būt citi iemesli, kad derīgo izrakteņu ieguvējs vēlas ieguvi atsākt. Ir gadījumi, kad bez pietiekama pamata publiskas zemes iznomātājs atsakās trupināt zemes nomas līgumu derīgo izrakteņu ieguvei. Tas ir pretrunā ar resursu saimniecisku izmantošanu, jo ekosistēma ir izmanīta, bet resursa ieguve tiek pārtraukta. Tā kā zemes dzīļu resursi tautsaimniecībā ir pieprasīti, būs nepieciešams uzsākt ieguvi citā vietā, kas, iespējams, vēl nav ieguves ietekmēta.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labot un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licences laukumā uzskata par pabeigtu, 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krājumu apjoms ticis izsmelts;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 dienestam par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ieguve notikusi publiskai personai piederošā zemē - derīgo izrakteņu ieguvējs paziņo dienestam par derīgo izrakteņu ieguves pabeigšanu un zemesgabala iznomātājs saskaņojis derīgo izrakteņu ieguves pabeigšanu. Zemesgabala iznomātājs nevar atteikt pagarināt vai atjaunot zemes nomas līgumu, ja nomnieks ir pildījis līgums nosacījumus un licences laukumā vēl ir pieejami derīgie izrakteņi.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ierosinājumu izteikt noteikumu projektā ietvertā MKN 570 86. punkta ievaddaļu šādā redakcijā: "Derīgo izrakteņu ieguvi licences laukumā uzskata par pabeigtu, ja:", norādām, ka zemes dzīļu izmantotāju, t.sk. derīgo izrakteņu ieguvēju kontrole tiek veikta attiecībā pret izsniegto bieži sastopamo derīgo izrakteņu ieguves atļauju vai zemes dzīļu izmantošanas licenci. Attiecīgi nesaskatām pamatu piedāvātajā punktā precizēt, ka nosacījums attiecas tieši uz licences laukumu.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noteikumu 86. un 86.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ieguves vietas rekultivāciju nodrošina derīgo izrakteņu ieguvējs. Derīgo izrakteņu ieguve ir pabeigta,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krājumu apjoms ticis izsmelts;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 dienestam par derīgo izrakteņu ieguves pabeigšanu un, publiskai personai piederoša zemesgabala gadījumā -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 derīgo izrakteņu ieguve nav atsākta piecu gadu laikā no konservācijas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pēc derīgo izrakteņu ieguves pabeigšanas un pabeidz trīs gadu laikā pēc derīgo izrakteņu ieguves pabeigšanas. Rekultivāciju var veikt vienlaikus ar derīgo izrakteņu ieguvi. Kristāliskā pamatklintāja iežu ieguves gadījumā rekultivāciju veic vienlaikus ar derīgo izrakteņu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precizēt MKN 570 86. punktu un papildināt MKN 570 ar 86.1 punktu. Noteikumu projektā ietvertais MKN 570 86. punkts noteic gadījumus, kad derīgo izrakteņu ieguve ir uzskatāma par pabeigtu.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paredzēt ieguves veicējam pienākumu informēt pašvaldību par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šo noteikumu 86.1. apakšpunktā neminētajos gadījumos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86.1. apakšpunktu atkārtoti (sk. 2023. gada 28. augusta atzinumu) lūdzam pareizi lietot bilances nosaukumu. Saskaņā ar likuma “Par zemes dzīlēm” 1. panta 9. punktā minēto ir “derīgo izrakteņu </w:t>
            </w:r>
            <w:r w:rsidR="00000000" w:rsidRPr="00000000" w:rsidDel="00000000">
              <w:rPr>
                <w:b w:val="1"/>
                <w:rtl w:val="0"/>
              </w:rPr>
              <w:t xml:space="preserve">krājumu</w:t>
            </w:r>
            <w:r w:rsidR="00000000" w:rsidRPr="00000000" w:rsidDel="00000000">
              <w:rPr>
                <w:rtl w:val="0"/>
              </w:rPr>
              <w:t xml:space="preserve"> bilance”, nevis ieguves bilance.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krājumu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šo noteikumu 86.1. apakšpunktā neminētajos gadījumos paziņo par derīgo izrakteņu ieguves pabeigšanu dienestam un attiecīgajai pašvaldībai, kurā tikusi veikta derīgo izrakteņu ieguve, un, publiskai personai piederoša zemesgabala gadījumā -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86.1.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apsvērt kā atskaites punktu ieguves pabeigšanai uzskatīt nevis krājumu bilanci, bet ekspluatācijas krājumus atbilstoši derīgo izrakteņu ieguves projektam. Bilancē iekļautais derīgo izrakteņu krājums var būt lielāks nekā atradnē patiesībā iespējams iegūt.  Ekspluatācijas krājumus  aprēķina ieguves platībā, no ģeoloģiskajiem (kopējiem) krājumiem atņemot neizmantojamos krājumus (kūdras krājumi, kas neatbilst pēc kvalitātes (piemēram, liela pelnainība), kuru rūpnieciska ieguve tehnisku iemeslu vai tehnoloģiski nav iespējama, aizliegta vai ierobežota ar normatīvajiem aktiem, segšņu un celmu slāni, kā arī krājumu apjomu, kas paredzēts rekultivācijas vai konservācijas pasākumu īstenošanai). Precizēt ieguves pabeigšanas atskaites punktu nepieciešams, lai izvairītos no situācijas, kad, piemērojot normatīvo aktu, puses to dažādi interpretē un uzraugošās institūcijas liek turpināt ieguvi tur, kur tas vairs nav racionāli vai nav iespējams. Ja bilance arī turpmāk tiks minēta šajā punktā, norādām, ka bilances nosaukums saskaņā ar likuma “Par zemes dzīlēm” 1. panta 9. punktā minēto ir “derīgo izrakteņu krājumu bilance”.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projektā norādītajiem ekspluatācijas krājumiem derīgo izrakteņu ieguves teritorijā derīgo izrakteņu krājumu apjoms ticis izsmelts. Piecu darbdienu laikā pēc šāda gadījuma iestāšanās derīgo izrakteņu ieguvējs informē par to dienestu un attiecīgo pašvaldību, kurā tikusi veikta derīgo izrakteņu ieguve;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nevar tikt ņemts vērā, t.sk. Valsts kontroles veiktās revīzijas ieteikumu, jo tiktu zaudēta informācija par ieguves limitiem: "Valsts vides dienestam sadarbībā ar LVĢMC izvērtēt licenču vai atļauju un derīgo izrakteņu ieguves limitu termiņu atšķirības un derīgo izrakteņu virslimita ieguves gadījumus un novērst neatbilstību iemeslus."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veikt bilances aprēķinu uz rūpnieciskajiem krājumiem, par kuriem dati netiek nevienā sistēmā uzturēti, šobrīd nav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krājumu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šo noteikumu 86.1. apakšpunktā neminētajos gadījumos paziņo par derīgo izrakteņu ieguves pabeigšanu dienestam un attiecīgajai pašvaldībai, kurā tikusi veikta derīgo izrakteņu ieguve, un, publiskai personai piederoša zemesgabala gadījumā -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86.2. apakšpunktu, jo tajā paredzētā redakcija ir neskaidra, un līdz ar to var radīt problēmas  normas piemērošanai praksē. Piemēram, nav pietiekami skaidrs, vai un kā  derīgo izrakteņu ieguvējs paziņo par derīgo izrakteņu ieguves pabeigšanu dienestam un attiecīgajai pašvaldībai publiskai personai piederoša zemesgabala gadījumā. Vienlaikus nav skaidrs, kas ir  "86.1. apakšpunktā neminēti gadījumi". Ja normas autoru ieskatā šādi gadījumi nav uzskaitāmi projekta tekstā, lūdzam tos skaidrot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noteikumu projektā ietvertā MKN 570 86.2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Pabeigtos rekultivācijas darbus (ja rekultivācija nesatur būvdarbus) pieņem būvvaldes izveidota komisija, kuras sastāvā ir dienesta, attiecīgās pašvaldības, zemesgabala īpašnieka un derīgo izrakteņu ieguvēja pārstāvji, aizpildot rekultivācijas darbu pieņemšanas aktu (15. pielikums). Dienests 10 darbdienu laikā pēc rekultivācijas darbu pieņemšanas akta parakstīšanas nosūta akta kopiju centram. Būvdarbus pieņem atbilstoši būvniecību regulējošos normatīvajos aktos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Būvvaldes izveidi un tās pamatpienākumus nosaka Būvniecības likums. Atbilstoši Būvniecības likuma 7.panta pirmās daļas 1.puntam būvvalde tiek izveidota primāri būvniecības administratīvā procesa tiesiskuma kontroles nodrošināšanai. Būvvalde nodrošina būvniecības administratīvā procesa tiesiskumu, tai skaitā veic būvdarbu administratīvo prasību ievērošanas kontroli un pieņem būves ekspluatācijā, sniedz konsultācijas par būvniecības administratīvā procesa kārtību un ziņas par teritorijas izmantošanas un apbūves nosacījumiem, informē par būvniecības procesa tiesisko pamatojumu un sniedz ziņas par pašvaldības administratīvajā teritorijā esošajām vai paredzētajām būvēm (sk. Būvniecības likuma 12.panta trešo daļu). Būvvaldes kompetencē neietilpst jautājumi par derīgo izrakteņu ieguvi. Ievērojot iepriekš minēto, Ekonomikas ministrija lūdz noteikuma projekta 11.punktā (Ministru kabineta 21.08.2012 noteikumu Nr. 570 "Derīgo izrakteņu ieguves kārtība" 92.punktā) un citās vietās aizstāt vārdu “būvvalde” ar vārdu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noteikuma projekta 11.punktā (Ministru kabineta 21.08.2012 noteikumu Nr. 570 "Derīgo izrakteņu ieguves kārtība" 92.punktā) norādei, ka būvdarbus pieņem atbilstoši būvniecību regulējošos normatīvajos aktos minētajiem nosacījumiem, nav juridiskās slodzes un šī iemesla dēļ aicinām šo norādi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Pabeigtos rekultivācijas darbus (ja rekultivācija nesatur būvdarbus) pieņem pašvaldības izveidota komisija, kuras sastāvā ir dienesta, attiecīgās pašvaldības, zemesgabala īpašnieka un derīgo izrakteņu ieguvēja pārstāvji, aizpildot rekultivācijas darbu pieņemšanas aktu (15. pielikums). Dienests 10 darbdienu laikā pēc rekultivācijas darbu pieņemšanas akta parakstīšanas nosūta akta kopiju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noteikumu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Pabeigtos rekultivācijas darbus (ja rekultivācija nesatur būvdarbus) pieņem pašvaldības izveidota komisija, kuras sastāvā ir dienesta, attiecīgās pašvaldības, zemesgabala īpašnieka un derīgo izrakteņu ieguvēja pārstāvji, aizpildot un parakstot aktu par derīgo izrakteņu ieguves vietas rekultivāciju (15. pielikums). Dienests piecu darbdienu laikā pēc rekultivācijas darbu pieņemšanas nosūta akta kopiju centram. Derīgo izrakteņu ieguvējs nodrošina ar derīgo izrakteņu ieguvi un rekultivāciju saistīto dokumentu glabāšanu.".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Pabeigtos rekultivācijas darbus (ja rekultivācija nesatur būvdarbus) pieņem būvvaldes izveidota komisija, kuras sastāvā ir dienesta, attiecīgās pašvaldības, zemesgabala īpašnieka un derīgo izrakteņu ieguvēja pārstāvji, aizpildot rekultivācijas darbu pieņemšanas aktu (15. pielikums). Dienests 10 darbdienu laikā pēc rekultivācijas darbu pieņemšanas akta parakstīšanas nosūta akta kopiju centram. Būvdarbus pieņem atbilstoši būvniecību regulējošos normatīvajos aktos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precizējams  11.punkts,jo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skaidrot, kāpēc Būvvaldei jāorganizē pieņemšanas komisija, ja rekultivācija nesatur būvdarbus. Mūsuprāt, tai jābūt kompetentai iestādei, kas nodarbojas ar vides aizsardzības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 visa būvniecība tiek realizēta elektroniski, būvniecības informācijas sistēmā. Šajā punktā, mūsu dienās, kad visiem ir pieejami elektroniskie dokumenti un paraksti, tiek piedāvāts noformēt papīra formāta pieņemšanas aktu un bezjēdzīgi to vazāt pa iestādēm, vācot parakstus. Būvvaldei šādu parakstīto papīra formāta aktu vispār nav kur likt, jo arhīvs papīra formātā tgandrīz vairs neeksistē. Arī VVD , Zemkopības ministrijas nekustamie īpašumi, AS “Latvijas meži” un daudzas citas iestādes jau gadiem ilgi strādā ar e-dokumentiem.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tiesību akts neliedz parakstīt rekultivācijas darbu pieņemšanas aktu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noteikumu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Pabeigtos rekultivācijas darbus (ja rekultivācija nesatur būvdarbus) pieņem pašvaldības izveidota komisija, kuras sastāvā ir dienesta, attiecīgās pašvaldības, zemesgabala īpašnieka un derīgo izrakteņu ieguvēja pārstāvji, aizpildot un parakstot aktu par derīgo izrakteņu ieguves vietas rekultivāciju (15. pielikums). Dienests piecu darbdienu laikā pēc rekultivācijas darbu pieņemšanas nosūta akta kopiju centram. Derīgo izrakteņu ieguvējs nodrošina ar derīgo izrakteņu ieguvi un rekultivāciju saistīto dokumentu glabāšanu.".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1. pielikumu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kristāliskā pamatklintāja ieži – valsts nozīmes derīgie izrakteņi proterozoja magmatiskajos un metamorfajos iežos, kā arī to dēdējumgarozā - metālu rūdas un citi potenciāli vērtīgi izrakteņi.".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kristāliskā pamatklintāja iežu definīcija ir pretrunīga, jo ietver skaidrojumu, ka tie ir valsts nozīmes derīgie izrakteņi, kuriem atbilstoši likumam "Par zemes dzīlēm" atbilst gan ogļūdeņraži un pazemes ūdeņi, gan paši kristāliskā pamatklintāja ieži, kas atrodas proterozoja iežos (plaisās, porās). LVM rosina precizēt noteikumu projekta 1. pielikuma 21. punktu, nepārprotami norādot, ka kristāliskā pamatklintāja ieži ir visi proterozoja magmatiskie un metamorfie ieži un to dēdējumgaroza.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21.kristāliskā pamatklintāja ieži - proterozoja magmatiskie un metamorfie ieži un to dēdējumgaroza, tajā skaitā metālu rūdas un citi potenciāli vērtīgi izrakteņi.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nesaskata pretrunu, ja tiek norādīts, ka kristāliskā pamatklintāja ieži ir proterozoja magmatiskajos un metamorfajos iežos, kā arī to dēdējumgarozā - metālu rūdas un citi potenciāli vērtīgi izrakteņi, kas vienlaikus ir arī valsts nozīmes derīgie izrakteņi.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1. pielikumu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kristāliskā pamatklintāja ieži – valsts nozīmes derīgie izrakteņi proterozoja magmatiskajos un metamorfajos iežos, kā arī to dēdējumgarozā - metālu rūdas un citi potenciāli vērtīgi izrakteņi.".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15. pielikuma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 veikti _____________ ha platībā. Pielikumā: koordinātu saraksts un topogrāfiskais plāns .dwg vai .dgn formātā."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nav saprotams, kāds koordinātu saraksts ir jāsagatavo un jāiesniedz, ņemot vērā, ka topogrāfiskajā plānā jau ir iekļautas koordinātas.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topogrāfiskais plāns nepieciešams jau pirms komisijas sasaukšanas, tad nav paredzēts regulējums gadījumam, ja komisija nepiekrīt un pieprasa veikt labojumus. Tādā gadījumā būtu veicams atkārtots uzmērījums, kas palielinātu administratīvo slogu (izmaksas, termiņus). Ņemot vērā minēto, nav izprotama plāna lietderība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 regulējuma arī nav saprotams, kā tiktu pievienots topogrāfiskais plāns, ja akta parakstīšana notiks lauka apstākļos. Topogrāfisko plānu apritei notiekot elektroniski, dabā to pievienot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precizēt noteikumu projekta 15. pielikuma 4. punktu vai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LVM norāda, ka topogrāfiskajai uzmērīšanai purvos nepieciešami nesamērīgi lieli finanšu un laika resursi. LVM rosina precizēt normatīvo regulējumu, paredzot, ka topogrāfiskā uzmērīšana pēc rekultivācijas nav veicama kūdras purvos.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15. pielikuma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 veikti _____________ ha platībā. Pielikumā: koordinātu saraksts un topogrāfiskais plāns .dwg vai .dgn formātā (izņemot kūdru)."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noteikumus ar 93.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Derīgo izrakteņu ieguvējs, uz kuru 2024. gada 2. janvārī attiecas šo noteikumu 83.</w:t>
            </w:r>
            <w:r w:rsidR="00000000" w:rsidRPr="00000000" w:rsidDel="00000000">
              <w:rPr>
                <w:vertAlign w:val="superscript"/>
                <w:rtl w:val="0"/>
              </w:rPr>
              <w:t xml:space="preserve">1</w:t>
            </w:r>
            <w:r w:rsidR="00000000" w:rsidRPr="00000000" w:rsidDel="00000000">
              <w:rPr>
                <w:rtl w:val="0"/>
              </w:rPr>
              <w:t xml:space="preserve"> punkta nosacījumi par derīgo izrakteņu ieguves vietas konservāciju, bet kurš līdz 2023. gada 30. decembrim nav nodrošinājis derīgo izrakteņu ieguves vietas konservācijas veikšanu, nodrošina derīgo izrakteņu ieguves vietas konservācijas veikšanu līdz 2024. gada 30. aprīlim. Derīgo izrakteņu ieguves vietas konservāciju pieņem atbilstoši šo noteikumu 83.</w:t>
            </w:r>
            <w:r w:rsidR="00000000" w:rsidRPr="00000000" w:rsidDel="00000000">
              <w:rPr>
                <w:vertAlign w:val="superscript"/>
                <w:rtl w:val="0"/>
              </w:rPr>
              <w:t xml:space="preserve">3</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noteiktības nolūkā precizēt 93.</w:t>
            </w:r>
            <w:r w:rsidR="00000000" w:rsidRPr="00000000" w:rsidDel="00000000">
              <w:rPr>
                <w:vertAlign w:val="superscript"/>
                <w:rtl w:val="0"/>
              </w:rPr>
              <w:t xml:space="preserve">1</w:t>
            </w:r>
            <w:r w:rsidR="00000000" w:rsidRPr="00000000" w:rsidDel="00000000">
              <w:rPr>
                <w:rtl w:val="0"/>
              </w:rPr>
              <w:t xml:space="preserve"> punktā paredzētos termiņus. Proti, ievērojot projekta spēkā stāšanos 2024.gada 2.janvāri, tajā paredzēto termiņu "līdz 2023. gada 30. decembrim" aizstāt ar 2024.gada 1.janvāri.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noteikumus ar 93.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Derīgo izrakteņu ieguvējs, uz kuru 2024. gada 2. janvārī attiecas šo noteikumu 83.</w:t>
            </w:r>
            <w:r w:rsidR="00000000" w:rsidRPr="00000000" w:rsidDel="00000000">
              <w:rPr>
                <w:vertAlign w:val="superscript"/>
                <w:rtl w:val="0"/>
              </w:rPr>
              <w:t xml:space="preserve">1</w:t>
            </w:r>
            <w:r w:rsidR="00000000" w:rsidRPr="00000000" w:rsidDel="00000000">
              <w:rPr>
                <w:rtl w:val="0"/>
              </w:rPr>
              <w:t xml:space="preserve"> punkta nosacījumi par derīgo izrakteņu ieguves vietas konservāciju, bet kurš līdz 2024. gada 1. janvārim nav nodrošinājis derīgo izrakteņu ieguves vietas konservācijas veikšanu, nodrošina derīgo izrakteņu ieguves vietas konservācijas veikšanu līdz 2024. gada 30. aprīlim. Derīgo izrakteņu ieguves vietas konservāciju pieņem atbilstoši šo noteikumu 83.</w:t>
            </w:r>
            <w:r w:rsidR="00000000" w:rsidRPr="00000000" w:rsidDel="00000000">
              <w:rPr>
                <w:vertAlign w:val="superscript"/>
                <w:rtl w:val="0"/>
              </w:rPr>
              <w:t xml:space="preserve">3</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noteikumus ar 93.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kūdras ieguves vietā uz 2024. gada 2. janvāri kūdras ieguve atbilstoši šo noteikumu 86.</w:t>
            </w:r>
            <w:r w:rsidR="00000000" w:rsidRPr="00000000" w:rsidDel="00000000">
              <w:rPr>
                <w:vertAlign w:val="superscript"/>
                <w:rtl w:val="0"/>
              </w:rPr>
              <w:t xml:space="preserve">2</w:t>
            </w:r>
            <w:r w:rsidR="00000000" w:rsidRPr="00000000" w:rsidDel="00000000">
              <w:rPr>
                <w:rtl w:val="0"/>
              </w:rPr>
              <w:t xml:space="preserve"> punktam ir pārtraukta uz laiku, kas ilgāks par pieciem gadiem kopš konservācijas veikšanas, un kūdras ieguvējs neplāno veikt kūdras ieguves vietas rekultivāciju saskaņā ar šo noteikumu 86.</w:t>
            </w:r>
            <w:r w:rsidR="00000000" w:rsidRPr="00000000" w:rsidDel="00000000">
              <w:rPr>
                <w:vertAlign w:val="superscript"/>
                <w:rtl w:val="0"/>
              </w:rPr>
              <w:t xml:space="preserve">3</w:t>
            </w:r>
            <w:r w:rsidR="00000000" w:rsidRPr="00000000" w:rsidDel="00000000">
              <w:rPr>
                <w:rtl w:val="0"/>
              </w:rPr>
              <w:t xml:space="preserve"> punktu, kūdras ieguvējs līdz 2024. gada 31. janvārim iesniedz dienestā un attiecīgajā pašvaldībā, kurā kūdras ieguves notikusi, brīvas formas apliecinājumu par to, ka konservētā kūdras ieguves vieta tiek uzturēta tādā stāvoklī, kas atbilst šo noteikumu 82. punktā minētajam derīgo izrakteņu ieguves vietas konservācijas mērķim un zemes dzīļu izmantošanas licences vai bieži sastopamo derīgo izrakteņu ieguves atļaujas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93. punktu. Punktā minētās izziņas pieprasīšana ( “… kūdras ieguvējs līdz 2024. gada 31. janvārim iesniedz dienestā un attiecīgajā pašvaldībā, kurā kūdras ieguves notikusi, brīvas formas apliecinājumu par to, ka konservētā kūdras ieguves vieta tiek uzturēta tādā stāvoklī, kas atbilst šo noteikumu  82. punktā  minētajam derīgo izrakteņu ieguves vietas konservācijas mērķim un zemes dzīļu izmantošanas licences vai bieži sastopamo derīgo izrakteņu ieguves atļaujas nosacījumiem.) ir pretrunā ar labas pārvaldības principiem. Valsts pārvaldes iekārtas likuma 10. panta astotā daļa nosaka: “(8) Valsts pārvaldi organizē pēc iespējas </w:t>
            </w:r>
            <w:r w:rsidR="00000000" w:rsidRPr="00000000" w:rsidDel="00000000">
              <w:rPr>
                <w:b w:val="1"/>
                <w:rtl w:val="0"/>
              </w:rPr>
              <w:t xml:space="preserve">ērti un pieejami privātpersonai. Ja informācija, kura nepieciešama pārvaldes lēmuma pieņemšanai, kas regulē publiski tiesiskās attiecības ar privātpersonu, ir citas institūcijas rīcībā, iestāde to iegūst pati, nevis pieprasa no privātpersonas</w:t>
            </w:r>
            <w:r w:rsidR="00000000" w:rsidRPr="00000000" w:rsidDel="00000000">
              <w:rPr>
                <w:rtl w:val="0"/>
              </w:rPr>
              <w:t xml:space="preserve">.”. Valsts vides dienests (VVD) kontrolē zemes dzīļu izmantošanu, tajā skaitā, var kontrolēt arī konservācijas nosacījumu, ko dienests pats izvirzījis, ievērošanu. Pašvaldība, ja vēlas, informāciju par konservētās ieguves vietas uzturēšanu vai stāvokli var iegūt no derīgo izrakteņu ieguvēja vai VVD. Komersantam, kurš ir izpildījis visas iestāžu prasības, nevar uzlikt par pienākumu vēl iesniegt kādu informāciju, kurai turklāt nebūs nekādas nozīmes, tā ir tikai administratīvā sloga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projektā ietvertā MKN 570 93.</w:t>
            </w:r>
            <w:r w:rsidR="00000000" w:rsidRPr="00000000" w:rsidDel="00000000">
              <w:rPr>
                <w:vertAlign w:val="superscript"/>
                <w:rtl w:val="0"/>
              </w:rPr>
              <w:t xml:space="preserve">3</w:t>
            </w:r>
            <w:r w:rsidR="00000000" w:rsidRPr="00000000" w:rsidDel="00000000">
              <w:rPr>
                <w:rtl w:val="0"/>
              </w:rPr>
              <w:t xml:space="preserve"> punkta redakcija. Precizējums paredz, ka apliecinājums jāiesniedz 4 mēnešu laikā kopš noteikumu projekta spēkā stāšanās, salāgojot ar termiņu, kas noteikts noteikumu projektā ietvertajā MKN 570 93.</w:t>
            </w:r>
            <w:r w:rsidR="00000000" w:rsidRPr="00000000" w:rsidDel="00000000">
              <w:rPr>
                <w:vertAlign w:val="superscript"/>
                <w:rtl w:val="0"/>
              </w:rPr>
              <w:t xml:space="preserve">1</w:t>
            </w:r>
            <w:r w:rsidR="00000000" w:rsidRPr="00000000" w:rsidDel="00000000">
              <w:rPr>
                <w:rtl w:val="0"/>
              </w:rPr>
              <w:t xml:space="preserve"> punktā. VARAM nesaskata iespēju atteikties no apliecinājuma iesniegšanas, jo tas kalpos par pamatu VVD kontrolēm. Atzinumā paustajam, ka komersantam, kurš ir izpildījis visas iestāžu prasības, nevar uzlikt par pienākumu vēl iesniegt kādu informāciju, nepiekrītam, jo ar noteikumu projektu tiek precizētas konservācijas prasības un kūdras ieguves vietām tiek paredzētas atvieglotas rekultivācijas veikšanas prasības (paredzēts, ka atšķirībā no citu derīgo izrakteņu ieguves vietām, rekultivācija nav jāveic pēc 5 gadiem) un, lai gūtu pārliecību par prasību izpildi, tiek lūgts apliecinājums. Uzskatām, ka slogs ir samērīgs un pamatots.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noteikumus ar 93.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3</w:t>
            </w:r>
            <w:r w:rsidR="00000000" w:rsidRPr="00000000" w:rsidDel="00000000">
              <w:rPr>
                <w:rtl w:val="0"/>
              </w:rPr>
              <w:t xml:space="preserve"> Ja kūdras ieguves vietā uz 2024. gada 2. janvāri kūdras ieguve atbilstoši šo noteikumu 86.</w:t>
            </w:r>
            <w:r w:rsidR="00000000" w:rsidRPr="00000000" w:rsidDel="00000000">
              <w:rPr>
                <w:vertAlign w:val="superscript"/>
                <w:rtl w:val="0"/>
              </w:rPr>
              <w:t xml:space="preserve">2</w:t>
            </w:r>
            <w:r w:rsidR="00000000" w:rsidRPr="00000000" w:rsidDel="00000000">
              <w:rPr>
                <w:rtl w:val="0"/>
              </w:rPr>
              <w:t xml:space="preserve"> punktam ir pārtraukta uz laiku, kas ilgāks par pieciem gadiem kopš konservācijas veikšanas, un kūdras ieguvējs neplāno veikt kūdras ieguves vietas rekultivāciju saskaņā ar šo noteikumu 86.</w:t>
            </w:r>
            <w:r w:rsidR="00000000" w:rsidRPr="00000000" w:rsidDel="00000000">
              <w:rPr>
                <w:vertAlign w:val="superscript"/>
                <w:rtl w:val="0"/>
              </w:rPr>
              <w:t xml:space="preserve">3</w:t>
            </w:r>
            <w:r w:rsidR="00000000" w:rsidRPr="00000000" w:rsidDel="00000000">
              <w:rPr>
                <w:rtl w:val="0"/>
              </w:rPr>
              <w:t xml:space="preserve"> punktu, kūdras ieguvējs līdz 2024. gada 30. aprīlim iesniedz dienestā un attiecīgajā pašvaldībā, kurā kūdras ieguves notikusi, brīvas formas apliecinājumu par to, ka konservētā kūdras ieguves vieta tiek uzturēta tādā stāvoklī, kas atbilst šo noteikumu 82. punktā minētajam derīgo izrakteņu ieguves vietas konservācijas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anotācijā minēto attiecībā uz noteikumu 83. un 86 punktu. Tie tiek nevis precizēti, bet izteikti jaunā redakcijā, kas maina to jēgu.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86 punktu, lai tas atbilstu anotācijā pašlaik minētajam, ka 86. punkts noteic gadījumus, kad derīgo izrakteņu ieguve ir uzskatāma par pabeigtu.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sniedzamās informācijas saturu un apjomu, kā arī kārtību, kādā zemes īpašnieks tiek informēts par ģeoloģiskās izpētes vai derīgo izrakteņu meklēšanas rezultātiem valsts nozīmes zemes dzīļu nogabalā.".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tiek pieminēts zemes īpašnieks,  no kā secināms, ka derīgo izrakteņu iegūšanas izpēti var veikt  zemesgabalos, uz kuriem īpašuma tiesības ir nostiprinātas zemesgrāmatā. Ja tomēr paredzēts, ka derīgo izrakteņu iegūšanas izpēte var tikt veikta arī tādos zemesgabalos, uz kuriem īpašuma tiesības ir noskaidrotas, bet nav nostiprinātas zemesgrāmatā, tad attiecīgi  visur pie īpašnieka būtu jāpiemin arī tiesiskais valdītājs. Lūdzam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kas ietverts noteikumu projekta 2. punktā izriet no likuma "Par zemes dzīlēm" 12.</w:t>
            </w:r>
            <w:r w:rsidR="00000000" w:rsidRPr="00000000" w:rsidDel="00000000">
              <w:rPr>
                <w:vertAlign w:val="superscript"/>
                <w:rtl w:val="0"/>
              </w:rPr>
              <w:t xml:space="preserve">1</w:t>
            </w:r>
            <w:r w:rsidR="00000000" w:rsidRPr="00000000" w:rsidDel="00000000">
              <w:rPr>
                <w:rtl w:val="0"/>
              </w:rPr>
              <w:t xml:space="preserve"> panta sestās daļas: "(6) Par valsts nozīmes zemes dzīļu nogabala ģeoloģiskās izpētes vai derīgo izrakteņu meklēšanas rezultātiem zemes dzīļu izmantotājs informē zemes īpašnieku. Sniedzamās informācijas saturu un apjomu, kā arī kārtību, kādā zemes īpašnieks tiek informēts par ģeoloģiskās izpētes vai derīgo izrakteņu meklēšanas rezultātiem, nosaka Ministru kabinets". VARAM ieskatā nebūtu korekti noteikumu projekta tekstā tomēr minēt arī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likuma "Par zemes dzīlēm" 1. panta 27. punkts ietver jēdziena "zemes īpašnieks" skaidrojumu, kas ir: "persona, kura atbilst Civillikumā noteiktajam īpašnieka jēdzienam vai kura ir reģistrēta Nekustamā īpašuma valsts kadastra informācijas sistēmā kā īpašuma tiesiskais valdītājs, vai kura zemes reformas ietvaros ir ieguvusi nekustamo īpašumu, kas nav ierakstīts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minēto skaidrojumu par jēdzienu "zemes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sniedzamās informācijas saturu un apjomu, kā arī kārtību, kādā zemes īpašnieks tiek informēts par ģeoloģiskās izpētes vai derīgo izrakteņu meklēšanas rezultātiem valsts nozīmes zemes dzīļu nogabalā.".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sniedzamās informācijas saturu un apjomu, kā arī kārtību, kādā zemes īpašnieks tiek informēts par ģeoloģiskās izpētes vai derīgo izrakteņu meklēšanas rezultātiem valsts nozīmes zemes dzīļu nogabalā.".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un anotācijā  tiek pieminēts zemes īpašnieks,  no kā secināms, ka derīgo izrakteņu iegūšanas izpēti var veikt  zemesgabalos, uz kuriem īpašuma tiesības ir nostiprinātas zemesgrāmatā. Ja tomēr paredzēts, ka derīgo izrakteņu iegūšanas izpēte var tikt veikta arī tādos zemesgabalos, uz kuriem īpašuma tiesības ir noskaidrotas, bet nav nostiprinātas zemesgrāmatā, tad attiecīgi  visur pie īpašnieka būtu jāpiemin arī tiesiskais valdītājs. Lūdzam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kas ietverts noteikumu projekta 2. punktā izriet no likuma "Par zemes dzīlēm" 12.1 panta sestās daļas: "(6) Par valsts nozīmes zemes dzīļu nogabala ģeoloģiskās izpētes vai derīgo izrakteņu meklēšanas rezultātiem zemes dzīļu izmantotājs informē zemes īpašnieku. Sniedzamās informācijas saturu un apjomu, kā arī kārtību, kādā zemes īpašnieks tiek informēts par ģeoloģiskās izpētes vai derīgo izrakteņu meklēšanas rezultātiem, nosaka Ministru kabinets". VARAM ieskatā nebūtu korekti noteikumu projekta tekstā tomēr minēt arī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likuma "Par zemes dzīlēm" 1. panta 27. punkts ietver jēdziena "zemes īpašnieks" skaidrojumu, kas ir: "persona, kura atbilst Civillikumā noteiktajam īpašnieka jēdzienam vai kura ir reģistrēta Nekustamā īpašuma valsts kadastra informācijas sistēmā kā īpašuma tiesiskais valdītājs, vai kura zemes reformas ietvaros ir ieguvusi nekustamo īpašumu, kas nav ierakstīts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minēto skaidrojumu par jēdzienu "zemes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1.3.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sniedzamās informācijas saturu un apjomu, kā arī kārtību, kādā zemes īpašnieks tiek informēts par ģeoloģiskās izpētes vai derīgo izrakteņu meklēšanas rezultātiem valsts nozīmes zemes dzīļu nogabalā.".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noteikumu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Konservācijas darbus pabeidz divu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"Latvijas valsts meži " (turpmāk - LVM) konservācijas darbu nodrošināšana saistīta ar publiskajiem iepirkumiem, līdz ar to divu mēnešu laikā nav iespējams gan iepirkt pakalpojumu, gan veikt konservācijas darbus. LVM rosina precizēt punktu, izsakot to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ieguves vietas konservāciju nodrošina derīgo izrakteņu ieguvējs. Konservācijas darbus pabeidz sešu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noteikumu projektā ietverto MKN 570 83. punktu derīgo izrakteņu ieguves vietas konservāciju nodrošina derīgo izrakteņu ieguvējs. Ja AS "Latvijas Valsts meži" iegūst derīgos izrakteņus, tad iesakām savlaicīgi veikt nepieciešamās darbības, lai nodrošinātu noteiktā divu mēnešu termiņa ievērošanu. Vēršam uzmanību, ka gadījumi, kad nepieciešams veikt derīgo izrakteņu ieguves vietas konservāciju, neiestājas stihiski un neplānoti, īpaši publiskas personas gadījumā. Ja AS "LVM" tomēr saskata būtiskus riskus, aicinām tos paust rakstisi, minot konkrētus gadījumus, kad AS "Latvijas Valsts meži" kā ieguvējs nevar iekļauties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noteikumu 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Derīgo izrakteņu ieguves vietas konservāciju nodrošina derīgo izrakteņu ieguvējs. Konservācijas darbus, izņemot pazemes ūdeņu ieguves gadījumā, pabeidz divu mēnešu laikā no datuma, kad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Pazemes ūdeņu ieguves gadījumā derīgo izrakteņu ieguves vietas konservāciju pabeidz divu mēnešu laikā pēc attiecīgās urbuma konservācijas licences saņemšanas saskaņā ar likumu "Par zemes dzīlēm"".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un tuvāko 12 mēnešu laikā neplāno saņemt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atradnē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Ja ir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derīgo izrakteņu piecu darbdienu laikā par to informē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10 darbdienu laikā pēc konservācijas darbu pieņemšanas akta parakstīšanas nosūta akta kopiju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pēc derīgo izrakteņu ieguves vietas konservācijas viena mēneša laikā nodrošina atļaujas vai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noteikumu projektā ietvertais Ministru kabineta 2012.gada 21.augusta noteikumu Nr.570 "Derīgo izrakteņu ieguves kārtība" (turpmāk - MK noteikumi Nr.570) 83.</w:t>
            </w:r>
            <w:r w:rsidR="00000000" w:rsidRPr="00000000" w:rsidDel="00000000">
              <w:rPr>
                <w:vertAlign w:val="superscript"/>
                <w:rtl w:val="0"/>
              </w:rPr>
              <w:t xml:space="preserve">2</w:t>
            </w:r>
            <w:r w:rsidR="00000000" w:rsidRPr="00000000" w:rsidDel="00000000">
              <w:rPr>
                <w:rtl w:val="0"/>
              </w:rPr>
              <w:t xml:space="preserve"> punkts noteic pienākumu </w:t>
            </w:r>
            <w:r w:rsidR="00000000" w:rsidRPr="00000000" w:rsidDel="00000000">
              <w:rPr>
                <w:u w:val="single"/>
                <w:rtl w:val="0"/>
              </w:rPr>
              <w:t xml:space="preserve">derīgo izrakteņu ieguvējam</w:t>
            </w:r>
            <w:r w:rsidR="00000000" w:rsidRPr="00000000" w:rsidDel="00000000">
              <w:rPr>
                <w:rtl w:val="0"/>
              </w:rPr>
              <w:t xml:space="preserve"> informēt par ieguves pārtraukšanu vai apturēšanu Valsts vides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redakcionāli precizēt noteikumu projekta 9.punktā ietvertā MK noteikumu Nr.570 83.</w:t>
            </w:r>
            <w:r w:rsidR="00000000" w:rsidRPr="00000000" w:rsidDel="00000000">
              <w:rPr>
                <w:vertAlign w:val="superscript"/>
                <w:rtl w:val="0"/>
              </w:rPr>
              <w:t xml:space="preserve">2</w:t>
            </w:r>
            <w:r w:rsidR="00000000" w:rsidRPr="00000000" w:rsidDel="00000000">
              <w:rPr>
                <w:rtl w:val="0"/>
              </w:rPr>
              <w:t xml:space="preserve"> punkta redakciju (papildinot to ar vārdu "ieguvējs").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un tuvāko 12 mēnešu laikā neplāno saņemt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atradnē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Ja ir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derīgo izrakteņu piecu darbdienu laikā par to informē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10 darbdienu laikā pēc konservācijas darbu pieņemšanas akta parakstīšanas nosūta akta kopiju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pēc derīgo izrakteņu ieguves vietas konservācijas viena mēneša laikā nodrošina atļaujas vai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570 “Derīgo izrakteņu ieguves kārtība” noteikumi  attiecas uz  derīgo izrakteņu, kā arī pazemes ūdeņu ieguvi. Šobrīd spēkā esošie ministru kabineta noteikumi, kā arī noteikumu projekta 83.1 punkts neaptver  regulējumu attiecībā uz pazemes ūdens ieguves urbumu konservāciju. Būtu lietderīgi  papildināt noteikumu projekta 83.1 punktu ar precizējumiem attiecībā uz pazemes ūdens ieguves urbumu konservāciju, vai noteikumu projekta anotācijā sniegt informāciju, kā rīkoties  pazemes ūdens ieguves urbumu konservācijas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notekumu projektā ietvertais regulējums attiecas arī uz pazemes ūdeņiem. Tāpat MKN 570 82. punkts attiecas arī uz urbumiem: "82. Konservācijas mērķis ir nodrošināt ieguves vietas un ar to saistīto urbumu un monitoringa tīkla saglabāšanu tādā stāvoklī, kas nerada draudus cilvēku veselībai un dzīvībai un apkārtējai videi, kā arī nodrošināt iespējamo ieguves darbu atsākšanu." Vienlaikus precizēts noteikumu projektā ietvertais MKN 570 83.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un tuvāko 12 mēnešu laikā neplāno saņemt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atradnē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Ja ir iestājies kāds no šo noteikumu 83.</w:t>
            </w:r>
            <w:r w:rsidR="00000000" w:rsidRPr="00000000" w:rsidDel="00000000">
              <w:rPr>
                <w:vertAlign w:val="superscript"/>
                <w:rtl w:val="0"/>
              </w:rPr>
              <w:t xml:space="preserve">1</w:t>
            </w:r>
            <w:r w:rsidR="00000000" w:rsidRPr="00000000" w:rsidDel="00000000">
              <w:rPr>
                <w:rtl w:val="0"/>
              </w:rPr>
              <w:t xml:space="preserve"> punktā minētajiem gadījumiem, derīgo izrakteņu piecu darbdienu laikā par to informē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10 darbdienu laikā pēc konservācijas darbu pieņemšanas akta parakstīšanas nosūta akta kopiju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pēc derīgo izrakteņu ieguves vietas konservācijas viena mēneša laikā nodrošina atļaujas vai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(turpmāk – VARAM) izstrādāto noteikumu projektu “Grozījumi Ministru kabineta 2012. gada 21. augusta noteikumos Nr. 570 "Derīgo izrakteņu ieguves kārtība"" (21-TA-371).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ka ar grozījumiem ministrija sakārtoto rekultivācijas un konservācijas pasākumus, padarot tos skaidrākus uzņēmējiem. Vienlaikus LTRK aicina ministriju precizēt noteikumu projekta 83.2 punkto, jo šķietami tikai šajā punktā trūkst vārds "ieguvējs". Proti, LTRK aicina izteikt attiecīgo noteikma projekta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Ja ir iestājies kāds no šo noteikumu 83.1 punktā minētajiem gadījumiem, derīgo izrakteņu ieguvējs piecu darbdienu laikā par to informē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ieskatā noteikumu projektā ietvertais regulējums attiecas arī uz pazemes ūdeņiem, tad nevienu no 83.1 punktā minētajiem gadījumiem nevar piemērot ūdens ieguves urbumiem ārpus atradņu teritorijas, kā arī konservācijas akts paredzēts atradnes teritorijas konservācijai nevis atsevišķa pazemes ūdens ieguves urbuma konservācijai. Saskaņā ar likuma  Par zemes dzīlēm prasībām urbuma konservācijai, likvidācijai ir saņemama zemes dzīļu izmantošanas licence, līdz ar to licencē būs noteiktas prasības  konservācijas darbiem. Tomēr kādos gadījumos urbuma lietotājam, īpašniekam būtu pienākums veikt neizmantota urbuma konservāciju, joprojām nav noteikts normatīvajā regulējumā.  Šāda regulējuma iestrāde šajā vai citā citā normatīvā aktā  būtu ļoti vēlama.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gadījumi, kad jāveic derīgo izrakteņu ieguves vietas konservācija, ir minēti noteikumu projektā. Ja Latvijas Pašvaldību savienības ieskatā gadījumi, kad jāveic pazemes ūdeņu ieguves urbuma konservācija, nav minēti, lūgums minēt konkrētus gadījumus, kas nav minēti.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situācijas, kad ir atvērtas derīgo izrakteņu ieguves vietas attālos reģionos, kur derīgo izrakteņu ieguve ir atkarīga no būvniecības darbiem apkārtnē un var netikt veikta ilgāk nekā 12 mēnešus. Konservācijas veikšana šādos gadījumos radītu papildu izmaksas un nebūtu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atradnē citu iemeslu dēļ tiek pārtraukta vai ar dienesta lēmumu apturēta uz laiku ilgāku par 24 mēnešiem, bet atradnē paredzēts atsākt derīgo izrakteņu ieguvi bieži sastopamo derīgo izrakteņu ieguves atļaujas vai zemes dzīļu izmantošanas licences derīguma termiņa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konservācijas darbi vairumā gadījumu nav ne resursu, ne laika ietilpīgi tādā apmērā, lai tie nebūtu izdarāmi norādītajā laikā, ja tos savlaicīgi ieplāno. Iespējamie konservācijas darbi ietver urbumu tamponēšanu, norobežojumu uzstādīšanu, brīdinājuma zīmju uzstādīšanu.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dēļ atceltas bieži sastopamo derīgo izrakteņu ieguves atļaujas vai zemes dzīļu izmantošanas licences;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dēļ lauzta zemesgabala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83.</w:t>
            </w:r>
            <w:r w:rsidR="00000000" w:rsidRPr="00000000" w:rsidDel="00000000">
              <w:rPr>
                <w:vertAlign w:val="superscript"/>
                <w:rtl w:val="0"/>
              </w:rPr>
              <w:t xml:space="preserve">1</w:t>
            </w:r>
            <w:r w:rsidR="00000000" w:rsidRPr="00000000" w:rsidDel="00000000">
              <w:rPr>
                <w:rtl w:val="0"/>
              </w:rPr>
              <w:t xml:space="preserve">2. apakšpunktu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derīgo izrakteņu ieguvējs zaudējis tiesības veikt derīgo izrakteņu ieguvi atceltas bieži sastopamo derīgo izrakteņu ieguves atļaujas vai zemes dzīļu izmantošanas licences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noteikumus ar 83.</w:t>
            </w:r>
            <w:r w:rsidR="00000000" w:rsidRPr="00000000" w:rsidDel="00000000">
              <w:rPr>
                <w:vertAlign w:val="superscript"/>
                <w:rtl w:val="0"/>
              </w:rPr>
              <w:t xml:space="preserve">1</w:t>
            </w:r>
            <w:r w:rsidR="00000000" w:rsidRPr="00000000" w:rsidDel="00000000">
              <w:rPr>
                <w:rtl w:val="0"/>
              </w:rPr>
              <w:t xml:space="preserve">, 83.</w:t>
            </w:r>
            <w:r w:rsidR="00000000" w:rsidRPr="00000000" w:rsidDel="00000000">
              <w:rPr>
                <w:vertAlign w:val="superscript"/>
                <w:rtl w:val="0"/>
              </w:rPr>
              <w:t xml:space="preserve">2</w:t>
            </w:r>
            <w:r w:rsidR="00000000" w:rsidRPr="00000000" w:rsidDel="00000000">
              <w:rPr>
                <w:rtl w:val="0"/>
              </w:rPr>
              <w:t xml:space="preserve">, 83.</w:t>
            </w:r>
            <w:r w:rsidR="00000000" w:rsidRPr="00000000" w:rsidDel="00000000">
              <w:rPr>
                <w:vertAlign w:val="superscript"/>
                <w:rtl w:val="0"/>
              </w:rPr>
              <w:t xml:space="preserve">3</w:t>
            </w:r>
            <w:r w:rsidR="00000000" w:rsidRPr="00000000" w:rsidDel="00000000">
              <w:rPr>
                <w:rtl w:val="0"/>
              </w:rPr>
              <w:t xml:space="preserve"> un 83.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 Derīgo izrakteņu ieguves vietas konservāciju veic,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1. beidzoties bieži sastopamo derīgo izrakteņu ieguves atļaujas vai zemes dzīļu izmantošanas licences termiņam, derīgo izrakteņu ieguvējs nav saņēmis bieži sastopamo derīgo izrakteņu ieguves atļaujas vai zemes dzīļu izmantošanas licences termiņa pagarinājumu derīgo izrakteņu ieguves turpināšanai, bet, saskaņā ar iesniegtajiem derīgo izrakteņu ieguves pārskatiem un derīgo izrakteņu ieguves projekta aprēķiniem, atradnē ir palicis rūpnieciski iegūstams derīgo izrakteņu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2. derīgo izrakteņu ieguvējs zaudējis tiesības veikt derīgo izrakteņu ieguvi atceltas bieži sastopamo derīgo izrakteņu ieguves atļaujas vai zemes dzīļu izmantošanas licences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derīgo izrakteņu ieguvējs, kurš nav zemesgabala, kurā tiek veikta derīgo izrakteņu ieguve, īpašnieks, zaudējis tiesības veikt derīgo izrakteņu ieguvi lauzta zemesgabala nomas līguma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4. derīgo izrakteņu ieguve citu iemeslu dēļ tiek pārtraukta vai ar dienesta lēmumu apturēta uz laiku ilgāku par 12 mēnešiem, bet atradnē paredzēts atsākt derīgo izrakteņu ieguvi bieži sastopamo derīgo izrakteņu ieguves atļaujas vai zemes dzīļu izmantošanas licences derīguma termiņa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2</w:t>
            </w:r>
            <w:r w:rsidR="00000000" w:rsidRPr="00000000" w:rsidDel="00000000">
              <w:rPr>
                <w:rtl w:val="0"/>
              </w:rPr>
              <w:t xml:space="preserve">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dienests atceļ zemes dzīļu izmantošanas licenci, vai šo noteikumu 83.</w:t>
            </w:r>
            <w:r w:rsidR="00000000" w:rsidRPr="00000000" w:rsidDel="00000000">
              <w:rPr>
                <w:vertAlign w:val="superscript"/>
                <w:rtl w:val="0"/>
              </w:rPr>
              <w:t xml:space="preserve">1</w:t>
            </w:r>
            <w:r w:rsidR="00000000" w:rsidRPr="00000000" w:rsidDel="00000000">
              <w:rPr>
                <w:rtl w:val="0"/>
              </w:rPr>
              <w:t xml:space="preserve">4. apakšpunktā minētajā gadījumā, ja dienests pieņem lēmumu apturēt derīgo izrakteņu ieguvi uz laiku ilgāku par 12 mēnešiem, dienests piecu darbdienu laikā informē par to attiecīgo pašvaldību, kurā atrodas derīgo izrakteņu ieguves vieta. Šo noteikumu 83.</w:t>
            </w:r>
            <w:r w:rsidR="00000000" w:rsidRPr="00000000" w:rsidDel="00000000">
              <w:rPr>
                <w:vertAlign w:val="superscript"/>
                <w:rtl w:val="0"/>
              </w:rPr>
              <w:t xml:space="preserve">1</w:t>
            </w:r>
            <w:r w:rsidR="00000000" w:rsidRPr="00000000" w:rsidDel="00000000">
              <w:rPr>
                <w:rtl w:val="0"/>
              </w:rPr>
              <w:t xml:space="preserve">2. apakšpunktā minētajā gadījumā, ja pašvaldība atceļ bieži sastopamo derīgo izrakteņu ieguves atļauju, pašvaldība piecu darbdienu laikā informē par to dienestu. Pārējos šo noteikumu 83.</w:t>
            </w:r>
            <w:r w:rsidR="00000000" w:rsidRPr="00000000" w:rsidDel="00000000">
              <w:rPr>
                <w:vertAlign w:val="superscript"/>
                <w:rtl w:val="0"/>
              </w:rPr>
              <w:t xml:space="preserve">1</w:t>
            </w:r>
            <w:r w:rsidR="00000000" w:rsidRPr="00000000" w:rsidDel="00000000">
              <w:rPr>
                <w:rtl w:val="0"/>
              </w:rPr>
              <w:t xml:space="preserve"> punktā minētajos gadījumos, derīgo izrakteņu ieguvējs piecu darbdienu laikā pēc attiecīgo apstākļu iestāšanos informē par to dienestu un pašvaldību, kuras teritorijā notikusi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3</w:t>
            </w:r>
            <w:r w:rsidR="00000000" w:rsidRPr="00000000" w:rsidDel="00000000">
              <w:rPr>
                <w:rtl w:val="0"/>
              </w:rPr>
              <w:t xml:space="preserve"> Pabeigtos konservācijas darbus pieņem derīgo izrakteņu ieguvēja, zemesgabala īpašnieka un dienesta pārstāvji, aizpildot un parakstot aktu par derīgo izrakteņu ieguves vietas konservāciju (14.</w:t>
            </w:r>
            <w:r w:rsidR="00000000" w:rsidRPr="00000000" w:rsidDel="00000000">
              <w:rPr>
                <w:vertAlign w:val="superscript"/>
                <w:rtl w:val="0"/>
              </w:rPr>
              <w:t xml:space="preserve">1</w:t>
            </w:r>
            <w:r w:rsidR="00000000" w:rsidRPr="00000000" w:rsidDel="00000000">
              <w:rPr>
                <w:rtl w:val="0"/>
              </w:rPr>
              <w:t xml:space="preserve"> pielikums). Akta par derīgo izrakteņu ieguves vietas konservāciju parakstīšanu organizē derīgo izrakteņu ieguvējs. Dienests piecu darbdienu laikā pēc konservācijas akta parakstīšanas nosūta akta kopiju centram un attiecīgajai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4</w:t>
            </w:r>
            <w:r w:rsidR="00000000" w:rsidRPr="00000000" w:rsidDel="00000000">
              <w:rPr>
                <w:rtl w:val="0"/>
              </w:rPr>
              <w:t xml:space="preserve"> Derīgo izrakteņu ieguvējs viena mēneša laikā pēc derīgo izrakteņu, izņemot kūdru, ieguves vietas konservācijas nodrošina bieži sastopamo derīgo izrakteņu ieguves atļaujas vai zemes dzīļu izmantošanas licences laukuma topogrāfisko uzmērīšanu un sastāda iegūto derīgo izrakteņu aprēķina aktu (10. pielikums) par derīgo izrakteņu apjomu, kas iegūts kopš pēdējās veiktās topogrāfiskās uzmērīšanas.".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šo noteikumu 86.1. apakšpunktā neminētajos gadījumos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izvērtēt nepieciešamību 86.2. apakšpunktā veidot atsauci uz 86.1. apakšpunktu, ņemot vērā, ka 86.1. apakšpunktā ir minēts tikai viens gadījums, kad derīgo izrakteņu ieguvi uzskata par pabeigtu, kā arī šāda atsauce var radīt nesapratni tiesību normu piemērotājam. Ievērojot minēto, lūdzam svītrot 86.2. apakšpunktā atsauci uz 86.1.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ieguves bilances datiem derīgo izrakteņu ieguves teritorijā derīgo izrakteņu krājumu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šo noteikumu 86.1. apakšpunktā neminētajos gadījumos paziņo par derīgo izrakteņu ieguves pabeigšanu dienestam un attiecīgajai pašvaldībai, kurā tikusi veikta derīgo izrakteņu ieguve, un, publiskai personai piederoša zemesgabala gadījumā -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86.2.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pārējos gadījumos derīgo izrakteņu ieguvējs paziņo par derīgo izrakteņu ieguves pabeigšanu dienestam un attiecīgajai pašvaldībai, kurā tikusi veikta derīgo izrakteņu ieguve, un, publiskai personai piederoša zemesgabala gadījumā - zemesgabala iznomātājs saskaņojis derīgo izrakteņu ieguves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86., 86.</w:t>
            </w:r>
            <w:r w:rsidR="00000000" w:rsidRPr="00000000" w:rsidDel="00000000">
              <w:rPr>
                <w:vertAlign w:val="superscript"/>
                <w:rtl w:val="0"/>
              </w:rPr>
              <w:t xml:space="preserve">1</w:t>
            </w:r>
            <w:r w:rsidR="00000000" w:rsidRPr="00000000" w:rsidDel="00000000">
              <w:rPr>
                <w:rtl w:val="0"/>
              </w:rPr>
              <w:t xml:space="preserve">, 86.</w:t>
            </w:r>
            <w:r w:rsidR="00000000" w:rsidRPr="00000000" w:rsidDel="00000000">
              <w:rPr>
                <w:vertAlign w:val="superscript"/>
                <w:rtl w:val="0"/>
              </w:rPr>
              <w:t xml:space="preserve">2</w:t>
            </w:r>
            <w:r w:rsidR="00000000" w:rsidRPr="00000000" w:rsidDel="00000000">
              <w:rPr>
                <w:rtl w:val="0"/>
              </w:rPr>
              <w:t xml:space="preserve"> un 86.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Derīgo izrakteņu ieguvi uzskata par pabeigtu,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 saskaņā ar derīgo izrakteņu krājumu bilances datiem derīgo izrakteņu ieguves teritorijā derīgo izrakteņu ieguves limita apjoms ticis izsmelts. Piecu darbdienu laikā pēc šāda gadījuma iestāšanās derīgo izrakteņu ieguvējs informē par to dienestu un attiecīgo pašvaldību, kurā tikusi veikta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 derīgo izrakteņu ieguvējs paziņojis par derīgo izrakteņu ieguves pabeigšanu dienestam un attiecīgajai pašvaldībai, kurā tikusi veikta derīgo izrakteņu ieguve un, ja derīgo izrakteņu ieguve veikta publiskai personai piederošā zemesgabalā, zemesgabala iznomātājs saskaņojis derīgo izrakteņu ieguves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Rekultivāciju uzsāk viena gada laikā un pabeidz trīs gadu laikā pēc derīgo izrakteņu ieguves pabeigšanas. Rekultivāciju var veikt vienlaikus ar derīgo izrakteņu ieguvi. Kristāliskā pamatklintāja iežu ieguves gadījumā rekultivāciju veic vienlaikus ar derīgo izrakteņu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Gadījumā, ja derīgo izrakteņu ieguve nav atsākta piecu gadu laikā pēc akta par derīgo izrakteņu ieguves vietas konservāciju parakstīšanas, derīgo izrakteņu ieguvējs nodrošina rekultivācijas pabeigšanu divu gadu laikā pēc minētā piecu gadu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3</w:t>
            </w:r>
            <w:r w:rsidR="00000000" w:rsidRPr="00000000" w:rsidDel="00000000">
              <w:rPr>
                <w:rtl w:val="0"/>
              </w:rPr>
              <w:t xml:space="preserve"> Šo noteikumu 86.</w:t>
            </w:r>
            <w:r w:rsidR="00000000" w:rsidRPr="00000000" w:rsidDel="00000000">
              <w:rPr>
                <w:vertAlign w:val="superscript"/>
                <w:rtl w:val="0"/>
              </w:rPr>
              <w:t xml:space="preserve">2</w:t>
            </w:r>
            <w:r w:rsidR="00000000" w:rsidRPr="00000000" w:rsidDel="00000000">
              <w:rPr>
                <w:rtl w:val="0"/>
              </w:rPr>
              <w:t xml:space="preserve"> punktā minētais piecu gadu termiņš rekultivācijas veikšanai neattiecas uz kūdras ieguves vietu, ja kūdras ieguvējs nodrošina konservētās kūdras ieguves vietas uzturēšanu tādā stāvoklī, kas atbilst šo noteikumu 82. punktā minētajam derīgo izrakteņu ieguves vietas konservācijas mērķim un zemes dzīļu izmantošanas licences vai bieži sastopamo derīgo izrakteņu ieguves atļaujas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Noteikumi stājas spēkā 2024. gada 2.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vēlamies norādīt, ka atbilstoši pašreiz spēkā esošiem normatīviem aktiem pašvaldībām ir pienākums izdot bieži sastopamo derīgo izrakteņu ieguves atļaujas un pārraudzīt, pieņemt rekultvāciju. Bet derīgo izrakteņu ieguves projektu, kurā ir precīzs rekultivācijas risinājums, pašvaldības speciālisti nav redzējuši/ nav skaņojuši. Nav arī iespējas pārliecināties vai izsniegtās atļaujas nosacījumi projektā ir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 spēkā esošajiem MKN 570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Projektu iesniedz dienestā saskaņošanai ... Vienu saskaņotā projekta eksemplāru glabā dienestā, otru dienests nodod glabāšanai valsts ģeoloģijas fondā, trešo glabā derīgo izrakteņu ieguvējs.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projektu groza, to iesniedz dienestā saskaņošanai. Dienests mēneša laikā pieņem lēmumu par projekta grozījumu saskaņošanu vai atteikumu saskaņot projekta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Rekultivācijas veidu saskaņo ar pašvaldību, izstrādājot šo noteikumu 39.punktā minēto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Rekultivācijas veids parasti ar pašvaldību tiek saskaņots konceptuāli vēstules veidā, piemēram, pēc ieguves tiks ierīkota ūdenskrātuve vai ieaudzēts mežs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plāno 2024. gada laikā izstrādāt grozījumus MKN 570, pārskatot  noteikumu projektā pašlaik neiekļautās MKN 570 normas pēc būtības. LPS priekšlikums tiks izskatīts un iespēju robežās ņemts vērā, izstrādājot šos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Noteikumi stājas spēkā 2024. gada 2.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derīgo izrakteņu ieguves vietas konservācijas mērķis ir nodrošināt ieguves vietas un ar to saistīto urbumu un monitoringa tīkla saglabāšanu, lai nākotnē varētu atsākt ieguves darbus (MK noteikumu Nr.570 82.punkts).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Nr.570 82.punktam konservācijas mērķis ir ne tikai nodrošināt iespējamo ieguves darbu atsākšanu, bet primāri mērķis ir nodrošināt ieguves vietas un ar to saistīto urbumu un monitoringa tīkla saglabāšanu tādā stāvoklī, </w:t>
            </w:r>
            <w:r w:rsidR="00000000" w:rsidRPr="00000000" w:rsidDel="00000000">
              <w:rPr>
                <w:u w:val="single"/>
                <w:rtl w:val="0"/>
              </w:rPr>
              <w:t xml:space="preserve">kas nerada draudus cilvēku veselībai un dzīvībai un apkārtējai videi </w:t>
            </w:r>
            <w:r w:rsidR="00000000" w:rsidRPr="00000000" w:rsidDel="00000000">
              <w:rPr>
                <w:rtl w:val="0"/>
              </w:rPr>
              <w:t xml:space="preserve">(MK noteikumu Nr.570 82.punkts: </w:t>
            </w:r>
            <w:r w:rsidR="00000000" w:rsidRPr="00000000" w:rsidDel="00000000">
              <w:rPr>
                <w:i w:val="1"/>
                <w:rtl w:val="0"/>
              </w:rPr>
              <w:t xml:space="preserve">Konservācijas mērķis ir nodrošināt ieguves vietas un ar to saistīto urbumu un monitoringa tīkla saglabāšanu tādā stāvoklī, kas nerada draudus cilvēku veselībai un dzīvībai un apkārtējai videi, kā arī nodrošināt iespējamo ieguves darbu atsākšanu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spēkā esošo MK noteikumu Nr.570 7.1.apakšnodaļu paredzēts pārdēvēt par </w:t>
            </w:r>
            <w:r w:rsidR="00000000" w:rsidRPr="00000000" w:rsidDel="00000000">
              <w:rPr>
                <w:u w:val="single"/>
                <w:rtl w:val="0"/>
              </w:rPr>
              <w:t xml:space="preserve">7.11 apakšnodaļu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6.punktam MK noteikumu Nr.570 7.1.apakšnodaļas numerāciju paredzēts pārdēvēt par </w:t>
            </w:r>
            <w:r w:rsidR="00000000" w:rsidRPr="00000000" w:rsidDel="00000000">
              <w:rPr>
                <w:u w:val="single"/>
                <w:rtl w:val="0"/>
              </w:rPr>
              <w:t xml:space="preserve">7.1</w:t>
            </w:r>
            <w:r w:rsidR="00000000" w:rsidRPr="00000000" w:rsidDel="00000000">
              <w:rPr>
                <w:u w:val="single"/>
                <w:vertAlign w:val="superscript"/>
                <w:rtl w:val="0"/>
              </w:rPr>
              <w:t xml:space="preserve">1</w:t>
            </w:r>
            <w:r w:rsidR="00000000" w:rsidRPr="00000000" w:rsidDel="00000000">
              <w:rPr>
                <w:u w:val="single"/>
                <w:rtl w:val="0"/>
              </w:rPr>
              <w:t xml:space="preserve"> apakšnodaļu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redakcionāli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par sabiedrības līdzdalības rezultātiem varētu papildināt ar informāciju, ka publiskajai apspriešanai tika nodota noteikumu grozījumu redakcija, kas skar komersantus, ka Latvijā, iespējams, strādās nākotnē, tādēlļ viedokļi netika iesniegti. Pašlaik noteikumu projekts papildināts ar punktiem, kas ietekmēs pašlaik strādājošus komersantus.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jebkurai ieniteresētai pusei tiek sniegtas visas iespējas paust viedokli. Visi saņemtie viedokļi tiek izvērtēti.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noteikumu projektā, lūdzam anotācijas 7.1.sadaļā kā projekta izpildē iesaistītās norādīt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ar informāciju, ka projekta izpilde tiks realizētā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21-TA-371</w:t>
    </w:r>
    <w:r>
      <w:br/>
    </w:r>
    <w:r w:rsidR="00000000" w:rsidRPr="00000000" w:rsidDel="00000000">
      <w:rPr>
        <w:rtl w:val="0"/>
      </w:rPr>
      <w:t xml:space="preserve">17.10.2023. 22.27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21-TA-371</w:t>
    </w:r>
    <w:r>
      <w:br/>
    </w:r>
    <w:r w:rsidR="00000000" w:rsidRPr="00000000" w:rsidDel="00000000">
      <w:rPr>
        <w:rtl w:val="0"/>
      </w:rPr>
      <w:t xml:space="preserve">17.10.2023. 22.27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Izziņa_21-TA-371.docx</dc:title>
</cp:coreProperties>
</file>

<file path=docProps/custom.xml><?xml version="1.0" encoding="utf-8"?>
<Properties xmlns="http://schemas.openxmlformats.org/officeDocument/2006/custom-properties" xmlns:vt="http://schemas.openxmlformats.org/officeDocument/2006/docPropsVTypes"/>
</file>