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27DF" w:rsidP="00CA27DF" w:rsidRDefault="00CA27DF" w14:paraId="6A8535F9" w14:textId="77777777">
      <w:pPr>
        <w:pStyle w:val="PlainText"/>
      </w:pPr>
      <w:r>
        <w:rPr>
          <w:lang w:val="en-US" w:eastAsia="lv-LV"/>
        </w:rPr>
        <w:t xml:space="preserve">From: lpaa@latnet.lv &lt;lpaa@latnet.lv&gt; </w:t>
      </w:r>
      <w:r>
        <w:rPr>
          <w:lang w:val="en-US" w:eastAsia="lv-LV"/>
        </w:rPr>
        <w:br/>
        <w:t xml:space="preserve">Sent: </w:t>
      </w:r>
      <w:proofErr w:type="spellStart"/>
      <w:r>
        <w:rPr>
          <w:lang w:val="en-US" w:eastAsia="lv-LV"/>
        </w:rPr>
        <w:t>trešdiena</w:t>
      </w:r>
      <w:proofErr w:type="spellEnd"/>
      <w:r>
        <w:rPr>
          <w:lang w:val="en-US" w:eastAsia="lv-LV"/>
        </w:rPr>
        <w:t xml:space="preserve">, 2021.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9. </w:t>
      </w:r>
      <w:proofErr w:type="spellStart"/>
      <w:r>
        <w:rPr>
          <w:lang w:val="en-US" w:eastAsia="lv-LV"/>
        </w:rPr>
        <w:t>jūnijs</w:t>
      </w:r>
      <w:proofErr w:type="spellEnd"/>
      <w:r>
        <w:rPr>
          <w:lang w:val="en-US" w:eastAsia="lv-LV"/>
        </w:rPr>
        <w:t xml:space="preserve"> 09:12</w:t>
      </w:r>
      <w:r>
        <w:rPr>
          <w:lang w:val="en-US" w:eastAsia="lv-LV"/>
        </w:rPr>
        <w:br/>
        <w:t>To: Kitija Eglīte &lt;Kitija.Eglite@sam.gov.lv&gt;</w:t>
      </w:r>
      <w:r>
        <w:rPr>
          <w:lang w:val="en-US" w:eastAsia="lv-LV"/>
        </w:rPr>
        <w:br/>
        <w:t xml:space="preserve">Subject: Re: FW: Par </w:t>
      </w:r>
      <w:proofErr w:type="spellStart"/>
      <w:r>
        <w:rPr>
          <w:lang w:val="en-US" w:eastAsia="lv-LV"/>
        </w:rPr>
        <w:t>piedalīšanos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saskaņošanas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sanāksmē</w:t>
      </w:r>
      <w:proofErr w:type="spellEnd"/>
    </w:p>
    <w:p w:rsidR="00CA27DF" w:rsidP="00CA27DF" w:rsidRDefault="00CA27DF" w14:paraId="13748320" w14:textId="77777777">
      <w:pPr>
        <w:pStyle w:val="PlainText"/>
      </w:pPr>
    </w:p>
    <w:p w:rsidR="00CA27DF" w:rsidP="00CA27DF" w:rsidRDefault="00CA27DF" w14:paraId="77D72B27" w14:textId="77777777">
      <w:pPr>
        <w:pStyle w:val="PlainText"/>
      </w:pPr>
      <w:r>
        <w:t>Labrīt!</w:t>
      </w:r>
    </w:p>
    <w:p w:rsidR="00CA27DF" w:rsidP="00CA27DF" w:rsidRDefault="00CA27DF" w14:paraId="149F70C8" w14:textId="77777777">
      <w:pPr>
        <w:pStyle w:val="PlainText"/>
      </w:pPr>
    </w:p>
    <w:p w:rsidR="00CA27DF" w:rsidP="00CA27DF" w:rsidRDefault="00CA27DF" w14:paraId="43B654A4" w14:textId="0A35FB8A">
      <w:pPr>
        <w:pStyle w:val="PlainText"/>
      </w:pPr>
      <w:r>
        <w:t xml:space="preserve">    </w:t>
      </w:r>
      <w:r w:rsidR="000B7567">
        <w:t>Biedrība</w:t>
      </w:r>
      <w:r>
        <w:t xml:space="preserve">  ,,Latvijas pasažieru pārvadātāju asociācija" (LPPA) ir izskatījusi Satiksmes ministrijas dotos skaidrojumus un papildinājumus attiecībā uz LPPA sniegtajiem iebildumiem par Transporta attīstības pamatnostādnēm 2021-2027 (TAP2027) un akceptē tos.</w:t>
      </w:r>
    </w:p>
    <w:p w:rsidR="00CA27DF" w:rsidP="00CA27DF" w:rsidRDefault="00CA27DF" w14:paraId="44D9E2F5" w14:textId="2FBB49C8">
      <w:pPr>
        <w:pStyle w:val="PlainText"/>
      </w:pPr>
      <w:r>
        <w:t>Līdz ar to,</w:t>
      </w:r>
      <w:r w:rsidR="000B7567">
        <w:t xml:space="preserve"> </w:t>
      </w:r>
      <w:r>
        <w:t>ņemot vērā Satiksmes ministrijas precizējumus no LPPA puses minētie iebildumi ir saskaņojami.</w:t>
      </w:r>
    </w:p>
    <w:p w:rsidR="00CA27DF" w:rsidP="00CA27DF" w:rsidRDefault="00CA27DF" w14:paraId="75E4A080" w14:textId="77777777">
      <w:pPr>
        <w:pStyle w:val="PlainText"/>
      </w:pPr>
    </w:p>
    <w:p w:rsidR="00CA27DF" w:rsidP="00CA27DF" w:rsidRDefault="00CA27DF" w14:paraId="5EEE43FC" w14:textId="77777777">
      <w:pPr>
        <w:pStyle w:val="PlainText"/>
      </w:pPr>
      <w:r>
        <w:t>Ar cieņu,</w:t>
      </w:r>
    </w:p>
    <w:p w:rsidR="00CA27DF" w:rsidP="00CA27DF" w:rsidRDefault="00CA27DF" w14:paraId="75B3138E" w14:textId="77777777">
      <w:pPr>
        <w:pStyle w:val="PlainText"/>
      </w:pPr>
      <w:r>
        <w:t xml:space="preserve">  Ivo Ošenieks</w:t>
      </w:r>
    </w:p>
    <w:p w:rsidR="00CA27DF" w:rsidP="00CA27DF" w:rsidRDefault="00CA27DF" w14:paraId="720215D6" w14:textId="77777777">
      <w:pPr>
        <w:pStyle w:val="PlainText"/>
      </w:pPr>
      <w:r>
        <w:t xml:space="preserve">  LPPA prezidents</w:t>
      </w:r>
    </w:p>
    <w:p w:rsidR="00CA27DF" w:rsidP="00CA27DF" w:rsidRDefault="00CA27DF" w14:paraId="550C9845" w14:textId="77777777">
      <w:pPr>
        <w:pStyle w:val="PlainText"/>
      </w:pPr>
      <w:r>
        <w:t xml:space="preserve">  mob.29363766</w:t>
      </w:r>
    </w:p>
    <w:p w:rsidR="000D40BF" w:rsidRDefault="000D40BF" w14:paraId="7592642B" w14:textId="77777777"/>
    <w:sectPr w:rsidR="000D40BF" w:rsidSect="00500443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931D2" w14:textId="77777777" w:rsidR="00E430C1" w:rsidRDefault="00E430C1" w:rsidP="00E430C1">
      <w:pPr>
        <w:spacing w:after="0" w:line="240" w:lineRule="auto"/>
      </w:pPr>
      <w:r>
        <w:separator/>
      </w:r>
    </w:p>
  </w:endnote>
  <w:endnote w:type="continuationSeparator" w:id="0">
    <w:p w14:paraId="7057D708" w14:textId="77777777" w:rsidR="00E430C1" w:rsidRDefault="00E430C1" w:rsidP="00E43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CAA8C" w14:textId="322A11FE" w:rsidR="00E430C1" w:rsidRPr="00E430C1" w:rsidRDefault="00E430C1">
    <w:pPr>
      <w:pStyle w:val="Footer"/>
      <w:rPr>
        <w:rFonts w:ascii="Times New Roman" w:hAnsi="Times New Roman" w:cs="Times New Roman"/>
        <w:sz w:val="20"/>
        <w:szCs w:val="20"/>
      </w:rPr>
    </w:pPr>
    <w:r w:rsidRPr="00E430C1">
      <w:rPr>
        <w:rFonts w:ascii="Times New Roman" w:hAnsi="Times New Roman" w:cs="Times New Roman"/>
        <w:sz w:val="20"/>
        <w:szCs w:val="20"/>
      </w:rPr>
      <w:t>LPPAatz_090621_TAP2027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3CC6A" w14:textId="77777777" w:rsidR="00E430C1" w:rsidRDefault="00E430C1" w:rsidP="00E430C1">
      <w:pPr>
        <w:spacing w:after="0" w:line="240" w:lineRule="auto"/>
      </w:pPr>
      <w:r>
        <w:separator/>
      </w:r>
    </w:p>
  </w:footnote>
  <w:footnote w:type="continuationSeparator" w:id="0">
    <w:p w14:paraId="7CF20E63" w14:textId="77777777" w:rsidR="00E430C1" w:rsidRDefault="00E430C1" w:rsidP="00E430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DF"/>
    <w:rsid w:val="000B7567"/>
    <w:rsid w:val="000D40BF"/>
    <w:rsid w:val="00500443"/>
    <w:rsid w:val="00CA27DF"/>
    <w:rsid w:val="00E4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C655"/>
  <w15:chartTrackingRefBased/>
  <w15:docId w15:val="{F22579D1-79AA-40C4-BD18-255189E5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CA27D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A27DF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E430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0C1"/>
  </w:style>
  <w:style w:type="paragraph" w:styleId="Footer">
    <w:name w:val="footer"/>
    <w:basedOn w:val="Normal"/>
    <w:link w:val="FooterChar"/>
    <w:uiPriority w:val="99"/>
    <w:unhideWhenUsed/>
    <w:rsid w:val="00E430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0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225</Characters>
  <Application>Microsoft Office Word</Application>
  <DocSecurity>0</DocSecurity>
  <Lines>1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3</cp:revision>
  <dcterms:created xsi:type="dcterms:W3CDTF">2021-07-20T10:17:00Z</dcterms:created>
  <dcterms:modified xsi:type="dcterms:W3CDTF">2021-07-30T07:17:00Z</dcterms:modified>
</cp:coreProperties>
</file>