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B4D01" w:rsidP="003B4D01" w:rsidRDefault="003B4D01" w14:paraId="6DC04E89" w14:textId="77777777">
      <w:pPr>
        <w:pStyle w:val="BodyText"/>
        <w:ind w:left="3715"/>
        <w:rPr>
          <w:rFonts w:ascii="Times New Roman"/>
          <w:sz w:val="20"/>
        </w:rPr>
      </w:pPr>
      <w:r>
        <w:rPr>
          <w:rFonts w:ascii="Times New Roman"/>
          <w:noProof/>
          <w:sz w:val="20"/>
          <w:lang w:bidi="ar-SA"/>
        </w:rPr>
        <w:drawing>
          <wp:inline distT="0" distB="0" distL="0" distR="0" wp14:anchorId="21B4D6C5" wp14:editId="319FFFF6">
            <wp:extent cx="886968" cy="10012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86968" cy="1001268"/>
                    </a:xfrm>
                    <a:prstGeom prst="rect">
                      <a:avLst/>
                    </a:prstGeom>
                  </pic:spPr>
                </pic:pic>
              </a:graphicData>
            </a:graphic>
          </wp:inline>
        </w:drawing>
      </w:r>
    </w:p>
    <w:p w:rsidR="003B4D01" w:rsidP="003B4D01" w:rsidRDefault="003B4D01" w14:paraId="0591CBD8" w14:textId="77777777">
      <w:pPr>
        <w:pStyle w:val="BodyText"/>
        <w:spacing w:before="1"/>
        <w:rPr>
          <w:rFonts w:ascii="Times New Roman"/>
          <w:sz w:val="19"/>
        </w:rPr>
      </w:pPr>
    </w:p>
    <w:p w:rsidRPr="00DE15A4" w:rsidR="003B4D01" w:rsidP="003B4D01" w:rsidRDefault="003B4D01" w14:paraId="4545CA80" w14:textId="77777777">
      <w:pPr>
        <w:pStyle w:val="Heading1"/>
        <w:ind w:left="1065" w:right="1064"/>
        <w:jc w:val="center"/>
        <w:rPr>
          <w:rFonts w:ascii="Times New Roman" w:hAnsi="Times New Roman"/>
        </w:rPr>
      </w:pPr>
      <w:bookmarkStart w:name="Stādu_un_kūdras_inovāciju_fonds_(SKIF)" w:id="0"/>
      <w:bookmarkEnd w:id="0"/>
      <w:r w:rsidRPr="00DE15A4">
        <w:rPr>
          <w:rFonts w:ascii="Times New Roman" w:hAnsi="Times New Roman"/>
        </w:rPr>
        <w:t>Stādu un kūdras inovāciju fonds (SKIF)</w:t>
      </w:r>
    </w:p>
    <w:p w:rsidRPr="00DE15A4" w:rsidR="003B4D01" w:rsidP="003B4D01" w:rsidRDefault="003B4D01" w14:paraId="217670B6" w14:textId="77777777">
      <w:pPr>
        <w:pStyle w:val="BodyText"/>
        <w:spacing w:before="11"/>
        <w:rPr>
          <w:rFonts w:ascii="Times New Roman" w:hAnsi="Times New Roman" w:cs="Times New Roman"/>
          <w:b/>
          <w:sz w:val="23"/>
        </w:rPr>
      </w:pPr>
    </w:p>
    <w:p w:rsidRPr="00DE15A4" w:rsidR="003B4D01" w:rsidP="003B4D01" w:rsidRDefault="003B4D01" w14:paraId="57CEB249" w14:textId="77777777">
      <w:pPr>
        <w:pStyle w:val="BodyText"/>
        <w:ind w:left="1065" w:right="1065"/>
        <w:jc w:val="center"/>
        <w:rPr>
          <w:rFonts w:ascii="Times New Roman" w:hAnsi="Times New Roman" w:cs="Times New Roman"/>
        </w:rPr>
      </w:pPr>
      <w:bookmarkStart w:name="Reģ._nr.:_40008270563,_LV40008270563" w:id="1"/>
      <w:bookmarkEnd w:id="1"/>
      <w:proofErr w:type="spellStart"/>
      <w:r w:rsidRPr="00DE15A4">
        <w:rPr>
          <w:rFonts w:ascii="Times New Roman" w:hAnsi="Times New Roman" w:cs="Times New Roman"/>
        </w:rPr>
        <w:t>Reģ</w:t>
      </w:r>
      <w:proofErr w:type="spellEnd"/>
      <w:r w:rsidRPr="00DE15A4">
        <w:rPr>
          <w:rFonts w:ascii="Times New Roman" w:hAnsi="Times New Roman" w:cs="Times New Roman"/>
        </w:rPr>
        <w:t>. nr.: 40008270563, LV40008270563</w:t>
      </w:r>
    </w:p>
    <w:p w:rsidRPr="00DE15A4" w:rsidR="003B4D01" w:rsidP="003B4D01" w:rsidRDefault="003B4D01" w14:paraId="2F9A6EE4" w14:textId="77777777">
      <w:pPr>
        <w:pStyle w:val="BodyText"/>
        <w:ind w:left="1065" w:right="1065"/>
        <w:jc w:val="center"/>
        <w:rPr>
          <w:rFonts w:ascii="Times New Roman" w:hAnsi="Times New Roman" w:cs="Times New Roman"/>
        </w:rPr>
      </w:pPr>
      <w:bookmarkStart w:name="Slēpotāju_iela_17-1,_Rīga,_LV-1024,_tālr" w:id="2"/>
      <w:bookmarkEnd w:id="2"/>
      <w:proofErr w:type="spellStart"/>
      <w:r w:rsidRPr="00DE15A4">
        <w:rPr>
          <w:rFonts w:ascii="Times New Roman" w:hAnsi="Times New Roman" w:cs="Times New Roman"/>
        </w:rPr>
        <w:t>Slēpotāju</w:t>
      </w:r>
      <w:proofErr w:type="spellEnd"/>
      <w:r w:rsidRPr="00DE15A4">
        <w:rPr>
          <w:rFonts w:ascii="Times New Roman" w:hAnsi="Times New Roman" w:cs="Times New Roman"/>
        </w:rPr>
        <w:t xml:space="preserve"> </w:t>
      </w:r>
      <w:proofErr w:type="spellStart"/>
      <w:r w:rsidRPr="00DE15A4">
        <w:rPr>
          <w:rFonts w:ascii="Times New Roman" w:hAnsi="Times New Roman" w:cs="Times New Roman"/>
        </w:rPr>
        <w:t>iela</w:t>
      </w:r>
      <w:proofErr w:type="spellEnd"/>
      <w:r w:rsidRPr="00DE15A4">
        <w:rPr>
          <w:rFonts w:ascii="Times New Roman" w:hAnsi="Times New Roman" w:cs="Times New Roman"/>
        </w:rPr>
        <w:t xml:space="preserve"> 17-1, </w:t>
      </w:r>
      <w:proofErr w:type="spellStart"/>
      <w:r w:rsidRPr="00DE15A4">
        <w:rPr>
          <w:rFonts w:ascii="Times New Roman" w:hAnsi="Times New Roman" w:cs="Times New Roman"/>
        </w:rPr>
        <w:t>Rīga</w:t>
      </w:r>
      <w:proofErr w:type="spellEnd"/>
      <w:r w:rsidRPr="00DE15A4">
        <w:rPr>
          <w:rFonts w:ascii="Times New Roman" w:hAnsi="Times New Roman" w:cs="Times New Roman"/>
        </w:rPr>
        <w:t xml:space="preserve">, LV-1024, </w:t>
      </w:r>
      <w:proofErr w:type="spellStart"/>
      <w:r w:rsidRPr="00DE15A4">
        <w:rPr>
          <w:rFonts w:ascii="Times New Roman" w:hAnsi="Times New Roman" w:cs="Times New Roman"/>
        </w:rPr>
        <w:t>tālrunis</w:t>
      </w:r>
      <w:proofErr w:type="spellEnd"/>
      <w:r w:rsidRPr="00DE15A4">
        <w:rPr>
          <w:rFonts w:ascii="Times New Roman" w:hAnsi="Times New Roman" w:cs="Times New Roman"/>
        </w:rPr>
        <w:t>: 29182962</w:t>
      </w:r>
    </w:p>
    <w:p w:rsidRPr="00DE15A4" w:rsidR="003B4D01" w:rsidP="003B4D01" w:rsidRDefault="003B4D01" w14:paraId="529CE889" w14:textId="77777777">
      <w:pPr>
        <w:pStyle w:val="BodyText"/>
        <w:ind w:left="1065" w:right="1066"/>
        <w:jc w:val="center"/>
        <w:rPr>
          <w:rFonts w:ascii="Times New Roman" w:hAnsi="Times New Roman" w:cs="Times New Roman"/>
        </w:rPr>
      </w:pPr>
      <w:bookmarkStart w:name="AS_“Swedbank”,_norēķinu_konts_LV72HABA05" w:id="3"/>
      <w:bookmarkEnd w:id="3"/>
      <w:r w:rsidRPr="00DE15A4">
        <w:rPr>
          <w:rFonts w:ascii="Times New Roman" w:hAnsi="Times New Roman" w:cs="Times New Roman"/>
        </w:rPr>
        <w:t xml:space="preserve">AS “Swedbank”, </w:t>
      </w:r>
      <w:proofErr w:type="spellStart"/>
      <w:r w:rsidRPr="00DE15A4">
        <w:rPr>
          <w:rFonts w:ascii="Times New Roman" w:hAnsi="Times New Roman" w:cs="Times New Roman"/>
        </w:rPr>
        <w:t>norēķinu</w:t>
      </w:r>
      <w:proofErr w:type="spellEnd"/>
      <w:r w:rsidRPr="00DE15A4">
        <w:rPr>
          <w:rFonts w:ascii="Times New Roman" w:hAnsi="Times New Roman" w:cs="Times New Roman"/>
        </w:rPr>
        <w:t xml:space="preserve"> </w:t>
      </w:r>
      <w:proofErr w:type="spellStart"/>
      <w:r w:rsidRPr="00DE15A4">
        <w:rPr>
          <w:rFonts w:ascii="Times New Roman" w:hAnsi="Times New Roman" w:cs="Times New Roman"/>
        </w:rPr>
        <w:t>konts</w:t>
      </w:r>
      <w:proofErr w:type="spellEnd"/>
      <w:r w:rsidRPr="00DE15A4">
        <w:rPr>
          <w:rFonts w:ascii="Times New Roman" w:hAnsi="Times New Roman" w:cs="Times New Roman"/>
        </w:rPr>
        <w:t xml:space="preserve"> LV72HABA0551044398337</w:t>
      </w:r>
    </w:p>
    <w:p w:rsidR="003B4D01" w:rsidP="003B4D01" w:rsidRDefault="003B4D01" w14:paraId="6891A316" w14:textId="77777777">
      <w:pPr>
        <w:pStyle w:val="BodyText"/>
        <w:rPr>
          <w:rFonts w:ascii="Times New Roman" w:hAnsi="Times New Roman" w:cs="Times New Roman"/>
          <w:sz w:val="26"/>
        </w:rPr>
      </w:pPr>
    </w:p>
    <w:p w:rsidR="00521FC8" w:rsidP="003B4D01" w:rsidRDefault="00521FC8" w14:paraId="5C79EA9E" w14:textId="77777777">
      <w:pPr>
        <w:pStyle w:val="BodyText"/>
        <w:rPr>
          <w:rFonts w:ascii="Times New Roman" w:hAnsi="Times New Roman" w:cs="Times New Roman"/>
          <w:sz w:val="26"/>
        </w:rPr>
      </w:pPr>
    </w:p>
    <w:p w:rsidR="003B4D01" w:rsidP="00320C9C" w:rsidRDefault="004E62D4" w14:paraId="2A2C2A02" w14:textId="6A231589">
      <w:pPr>
        <w:pStyle w:val="BodyText"/>
        <w:rPr>
          <w:rFonts w:ascii="Times New Roman" w:hAnsi="Times New Roman" w:cs="Times New Roman"/>
        </w:rPr>
      </w:pPr>
      <w:proofErr w:type="spellStart"/>
      <w:r>
        <w:rPr>
          <w:rFonts w:ascii="Times New Roman" w:hAnsi="Times New Roman" w:cs="Times New Roman"/>
          <w:sz w:val="26"/>
        </w:rPr>
        <w:t>Rīgā</w:t>
      </w:r>
      <w:proofErr w:type="spellEnd"/>
      <w:r w:rsidR="00320C9C">
        <w:rPr>
          <w:rFonts w:ascii="Times New Roman" w:hAnsi="Times New Roman" w:cs="Times New Roman"/>
          <w:sz w:val="26"/>
        </w:rPr>
        <w:t xml:space="preserve">, </w:t>
      </w:r>
      <w:r>
        <w:rPr>
          <w:rFonts w:ascii="Times New Roman" w:hAnsi="Times New Roman" w:cs="Times New Roman"/>
        </w:rPr>
        <w:t>20</w:t>
      </w:r>
      <w:r w:rsidR="00046B08">
        <w:rPr>
          <w:rFonts w:ascii="Times New Roman" w:hAnsi="Times New Roman" w:cs="Times New Roman"/>
        </w:rPr>
        <w:t>21</w:t>
      </w:r>
      <w:r>
        <w:rPr>
          <w:rFonts w:ascii="Times New Roman" w:hAnsi="Times New Roman" w:cs="Times New Roman"/>
        </w:rPr>
        <w:t xml:space="preserve">.gada </w:t>
      </w:r>
      <w:proofErr w:type="gramStart"/>
      <w:r w:rsidR="000D6E11">
        <w:rPr>
          <w:rFonts w:ascii="Times New Roman" w:hAnsi="Times New Roman" w:cs="Times New Roman"/>
        </w:rPr>
        <w:t>11</w:t>
      </w:r>
      <w:r>
        <w:rPr>
          <w:rFonts w:ascii="Times New Roman" w:hAnsi="Times New Roman" w:cs="Times New Roman"/>
        </w:rPr>
        <w:t>.</w:t>
      </w:r>
      <w:r w:rsidR="000D6E11">
        <w:rPr>
          <w:rFonts w:ascii="Times New Roman" w:hAnsi="Times New Roman" w:cs="Times New Roman"/>
        </w:rPr>
        <w:t>august</w:t>
      </w:r>
      <w:r w:rsidR="00AE60F0">
        <w:rPr>
          <w:rFonts w:ascii="Times New Roman" w:hAnsi="Times New Roman" w:cs="Times New Roman"/>
        </w:rPr>
        <w:t>ā</w:t>
      </w:r>
      <w:proofErr w:type="gramEnd"/>
      <w:r>
        <w:rPr>
          <w:rFonts w:ascii="Times New Roman" w:hAnsi="Times New Roman" w:cs="Times New Roman"/>
        </w:rPr>
        <w:tab/>
      </w:r>
      <w:r>
        <w:rPr>
          <w:rFonts w:ascii="Times New Roman" w:hAnsi="Times New Roman" w:cs="Times New Roman"/>
        </w:rPr>
        <w:t xml:space="preserve"> </w:t>
      </w:r>
      <w:r w:rsidR="00320C9C">
        <w:rPr>
          <w:rFonts w:ascii="Times New Roman" w:hAnsi="Times New Roman" w:cs="Times New Roman"/>
        </w:rPr>
        <w:tab/>
      </w:r>
    </w:p>
    <w:p w:rsidRPr="00320C9C" w:rsidR="00320C9C" w:rsidP="00320C9C" w:rsidRDefault="00320C9C" w14:paraId="0371A70B" w14:textId="77777777">
      <w:pPr>
        <w:pStyle w:val="BodyText"/>
        <w:jc w:val="right"/>
        <w:rPr>
          <w:rFonts w:ascii="Times New Roman" w:hAnsi="Times New Roman" w:cs="Times New Roman"/>
          <w:b/>
          <w:bCs/>
        </w:rPr>
      </w:pPr>
      <w:r w:rsidRPr="00320C9C">
        <w:rPr>
          <w:rFonts w:ascii="Times New Roman" w:hAnsi="Times New Roman" w:cs="Times New Roman"/>
          <w:b/>
          <w:bCs/>
        </w:rPr>
        <w:t xml:space="preserve">Vides </w:t>
      </w:r>
      <w:proofErr w:type="spellStart"/>
      <w:r w:rsidRPr="00320C9C">
        <w:rPr>
          <w:rFonts w:ascii="Times New Roman" w:hAnsi="Times New Roman" w:cs="Times New Roman"/>
          <w:b/>
          <w:bCs/>
        </w:rPr>
        <w:t>aizsardzības</w:t>
      </w:r>
      <w:proofErr w:type="spellEnd"/>
      <w:r w:rsidRPr="00320C9C">
        <w:rPr>
          <w:rFonts w:ascii="Times New Roman" w:hAnsi="Times New Roman" w:cs="Times New Roman"/>
          <w:b/>
          <w:bCs/>
        </w:rPr>
        <w:t xml:space="preserve"> un </w:t>
      </w:r>
    </w:p>
    <w:p w:rsidRPr="00320C9C" w:rsidR="00320C9C" w:rsidP="00320C9C" w:rsidRDefault="00320C9C" w14:paraId="09175389" w14:textId="0A1C86F2">
      <w:pPr>
        <w:pStyle w:val="BodyText"/>
        <w:jc w:val="right"/>
        <w:rPr>
          <w:rFonts w:ascii="Times New Roman" w:hAnsi="Times New Roman" w:cs="Times New Roman"/>
          <w:b/>
          <w:bCs/>
          <w:sz w:val="26"/>
        </w:rPr>
      </w:pPr>
      <w:proofErr w:type="spellStart"/>
      <w:r w:rsidRPr="00320C9C">
        <w:rPr>
          <w:rFonts w:ascii="Times New Roman" w:hAnsi="Times New Roman" w:cs="Times New Roman"/>
          <w:b/>
          <w:bCs/>
        </w:rPr>
        <w:t>reģionālās</w:t>
      </w:r>
      <w:proofErr w:type="spellEnd"/>
      <w:r w:rsidRPr="00320C9C">
        <w:rPr>
          <w:rFonts w:ascii="Times New Roman" w:hAnsi="Times New Roman" w:cs="Times New Roman"/>
          <w:b/>
          <w:bCs/>
        </w:rPr>
        <w:t xml:space="preserve"> </w:t>
      </w:r>
      <w:proofErr w:type="spellStart"/>
      <w:r w:rsidRPr="00320C9C">
        <w:rPr>
          <w:rFonts w:ascii="Times New Roman" w:hAnsi="Times New Roman" w:cs="Times New Roman"/>
          <w:b/>
          <w:bCs/>
        </w:rPr>
        <w:t>attīstības</w:t>
      </w:r>
      <w:proofErr w:type="spellEnd"/>
      <w:r w:rsidRPr="00320C9C">
        <w:rPr>
          <w:rFonts w:ascii="Times New Roman" w:hAnsi="Times New Roman" w:cs="Times New Roman"/>
          <w:b/>
          <w:bCs/>
        </w:rPr>
        <w:t xml:space="preserve"> </w:t>
      </w:r>
      <w:proofErr w:type="spellStart"/>
      <w:r w:rsidRPr="00320C9C">
        <w:rPr>
          <w:rFonts w:ascii="Times New Roman" w:hAnsi="Times New Roman" w:cs="Times New Roman"/>
          <w:b/>
          <w:bCs/>
        </w:rPr>
        <w:t>ministrijai</w:t>
      </w:r>
      <w:proofErr w:type="spellEnd"/>
    </w:p>
    <w:p w:rsidR="004E62D4" w:rsidP="0093164A" w:rsidRDefault="004E62D4" w14:paraId="7B5459F4" w14:textId="6850160D">
      <w:pPr>
        <w:pStyle w:val="BodyText"/>
        <w:tabs>
          <w:tab w:val="left" w:pos="5882"/>
        </w:tabs>
        <w:spacing w:after="240"/>
        <w:ind w:left="119" w:right="113"/>
        <w:jc w:val="right"/>
        <w:rPr>
          <w:rFonts w:ascii="Times New Roman" w:hAnsi="Times New Roman" w:cs="Times New Roman"/>
        </w:rPr>
      </w:pPr>
      <w:r>
        <w:rPr>
          <w:rFonts w:ascii="Times New Roman" w:hAnsi="Times New Roman" w:cs="Times New Roman"/>
        </w:rPr>
        <w:tab/>
      </w:r>
      <w:hyperlink w:history="1" r:id="rId11">
        <w:r w:rsidR="0093164A">
          <w:rPr>
            <w:rStyle w:val="Hyperlink"/>
            <w:rFonts w:ascii="RobustaTLPro-Regular" w:hAnsi="RobustaTLPro-Regular"/>
            <w:sz w:val="23"/>
            <w:szCs w:val="23"/>
            <w:shd w:val="clear" w:color="auto" w:fill="FFFFFF"/>
          </w:rPr>
          <w:t>pasts@varam.gov.lv</w:t>
        </w:r>
      </w:hyperlink>
    </w:p>
    <w:p w:rsidR="006B0EE0" w:rsidP="006B0EE0" w:rsidRDefault="006B0EE0" w14:paraId="7BA77ACC" w14:textId="77777777">
      <w:r>
        <w:rPr>
          <w:b/>
          <w:bCs/>
          <w:i/>
          <w:iCs/>
          <w:color w:val="000000"/>
          <w:lang w:val="lv-LV"/>
        </w:rPr>
        <w:t>Par Informatīvo ziņojumu</w:t>
      </w:r>
      <w:r>
        <w:rPr>
          <w:rStyle w:val="apple-converted-space"/>
          <w:b/>
          <w:bCs/>
          <w:i/>
          <w:iCs/>
          <w:color w:val="000000"/>
          <w:lang w:val="lv-LV"/>
        </w:rPr>
        <w:t> </w:t>
      </w:r>
      <w:bookmarkStart w:name="_Hlk38488156" w:id="4"/>
      <w:bookmarkStart w:name="_Hlk38490510" w:id="5"/>
      <w:bookmarkStart w:name="_Hlk38497406" w:id="6"/>
      <w:bookmarkEnd w:id="4"/>
      <w:bookmarkEnd w:id="5"/>
      <w:r>
        <w:rPr>
          <w:b/>
          <w:bCs/>
          <w:i/>
          <w:iCs/>
          <w:color w:val="000000"/>
          <w:lang w:val="lv-LV"/>
        </w:rPr>
        <w:t>“Par Taisnīgas pārkārtošanās teritoriālā plāna projekta izstrādi un plānotajām investīcijām Eiropas Savienības fondu 2021.-2027.gada plānošanas perioda Darbības programmas sestajā politikas mērķī”</w:t>
      </w:r>
      <w:bookmarkEnd w:id="6"/>
      <w:r>
        <w:rPr>
          <w:rStyle w:val="apple-converted-space"/>
          <w:b/>
          <w:bCs/>
          <w:i/>
          <w:iCs/>
          <w:color w:val="000000"/>
          <w:lang w:val="lv-LV"/>
        </w:rPr>
        <w:t> </w:t>
      </w:r>
      <w:r>
        <w:rPr>
          <w:b/>
          <w:bCs/>
          <w:i/>
          <w:iCs/>
          <w:color w:val="000000"/>
          <w:lang w:val="lv-LV"/>
        </w:rPr>
        <w:t>(VSS 518)</w:t>
      </w:r>
    </w:p>
    <w:p w:rsidR="001F293A" w:rsidP="006B0EE0" w:rsidRDefault="001F293A" w14:paraId="1557A904" w14:textId="77777777">
      <w:pPr>
        <w:jc w:val="center"/>
        <w:rPr>
          <w:b/>
        </w:rPr>
      </w:pPr>
    </w:p>
    <w:p w:rsidRPr="0093164A" w:rsidR="006B0EE0" w:rsidP="006B0EE0" w:rsidRDefault="006B0EE0" w14:paraId="2E01E906" w14:textId="737E1350">
      <w:pPr>
        <w:pStyle w:val="BodyText"/>
        <w:spacing w:after="120"/>
        <w:jc w:val="both"/>
        <w:rPr>
          <w:rFonts w:ascii="Times New Roman" w:hAnsi="Times New Roman" w:cs="Times New Roman"/>
          <w:b/>
          <w:bCs/>
          <w:color w:val="000000"/>
        </w:rPr>
      </w:pPr>
      <w:r w:rsidRPr="006B0EE0">
        <w:rPr>
          <w:rFonts w:ascii="Times New Roman" w:hAnsi="Times New Roman" w:cs="Times New Roman"/>
          <w:color w:val="000000"/>
          <w:lang w:val="lv-LV"/>
        </w:rPr>
        <w:t>Nodibinājums “Stādu un kūdras inovāciju fonds”</w:t>
      </w:r>
      <w:r w:rsidR="00063F58">
        <w:rPr>
          <w:rFonts w:ascii="Times New Roman" w:hAnsi="Times New Roman" w:cs="Times New Roman"/>
          <w:color w:val="000000"/>
          <w:lang w:val="lv-LV"/>
        </w:rPr>
        <w:t xml:space="preserve"> (turpmāk – SKIF)</w:t>
      </w:r>
      <w:r w:rsidRPr="006B0EE0">
        <w:rPr>
          <w:rFonts w:ascii="Times New Roman" w:hAnsi="Times New Roman" w:cs="Times New Roman"/>
          <w:color w:val="000000"/>
          <w:lang w:val="lv-LV"/>
        </w:rPr>
        <w:t xml:space="preserve"> ir izvērtējis elektroniskajai saskaņošanai no Vides aizsardzības un reģionālās attīstības ministrijas (turpmāk – Ministrija) 2021. gada 4. augustā saņemto Informatīvā ziņojuma “Par Taisnīgas pārkārtošanās teritoriālā plāna projekta izstrādi un plānotajām investīcijām Eiropas Savienības fondu 2021.-2027.gada plānošanas perioda Darbības programmas sestajā politikas mērķī” projektu (turpmāk – Ziņojums) un tam pievienoto izziņu un izsaka šādu </w:t>
      </w:r>
      <w:r w:rsidRPr="00867FAA">
        <w:rPr>
          <w:rFonts w:ascii="Times New Roman" w:hAnsi="Times New Roman" w:cs="Times New Roman"/>
          <w:b/>
          <w:bCs/>
          <w:color w:val="000000"/>
          <w:lang w:val="lv-LV"/>
        </w:rPr>
        <w:t>iebildumu</w:t>
      </w:r>
      <w:r w:rsidR="00EF729D">
        <w:rPr>
          <w:rFonts w:ascii="Times New Roman" w:hAnsi="Times New Roman" w:cs="Times New Roman"/>
          <w:color w:val="000000"/>
          <w:lang w:val="lv-LV"/>
        </w:rPr>
        <w:t>:</w:t>
      </w:r>
      <w:r w:rsidRPr="006B0EE0">
        <w:rPr>
          <w:rFonts w:ascii="Times New Roman" w:hAnsi="Times New Roman" w:cs="Times New Roman"/>
          <w:color w:val="000000"/>
          <w:lang w:val="lv-LV"/>
        </w:rPr>
        <w:t xml:space="preserve"> </w:t>
      </w:r>
    </w:p>
    <w:p w:rsidR="006B0EE0" w:rsidP="00FD7E55" w:rsidRDefault="00FD7E55" w14:paraId="1A555C8E" w14:textId="50D4C18D">
      <w:pPr>
        <w:pStyle w:val="BodyText"/>
        <w:spacing w:before="120" w:after="120" w:line="276" w:lineRule="atLeast"/>
        <w:jc w:val="both"/>
        <w:rPr>
          <w:rFonts w:ascii="Times New Roman" w:hAnsi="Times New Roman" w:cs="Times New Roman"/>
          <w:color w:val="000000"/>
          <w:lang w:val="lv-LV"/>
        </w:rPr>
      </w:pPr>
      <w:r w:rsidRPr="00FD7E55">
        <w:rPr>
          <w:rFonts w:ascii="Times New Roman" w:hAnsi="Times New Roman" w:cs="Times New Roman"/>
          <w:color w:val="000000"/>
          <w:lang w:val="lv-LV"/>
        </w:rPr>
        <w:t>SKIF</w:t>
      </w:r>
      <w:r w:rsidRPr="00FD7E55" w:rsidR="006B0EE0">
        <w:rPr>
          <w:rFonts w:ascii="Times New Roman" w:hAnsi="Times New Roman" w:cs="Times New Roman"/>
          <w:color w:val="000000"/>
          <w:lang w:val="lv-LV"/>
        </w:rPr>
        <w:t xml:space="preserve"> iebilst pret Izziņas 8. punktā (10. lpp) iekļautā teikuma formulējumu “Atbalsts uzņēmumiem, kam darbība būs jāizbeidz, indikatīvi var tikt plānots jauno pamatnostādņu par valsts atbalstu vides aizsardzībai un enerģētikai kontekstā.” Vārdi “kam darbība būs jāizbeidz”</w:t>
      </w:r>
      <w:r w:rsidRPr="00FD7E55" w:rsidR="006B0EE0">
        <w:rPr>
          <w:rStyle w:val="apple-converted-space"/>
          <w:rFonts w:ascii="Times New Roman" w:hAnsi="Times New Roman" w:cs="Times New Roman"/>
          <w:color w:val="000000"/>
          <w:lang w:val="lv-LV"/>
        </w:rPr>
        <w:t> </w:t>
      </w:r>
      <w:r w:rsidRPr="00FD7E55" w:rsidR="006B0EE0">
        <w:rPr>
          <w:rFonts w:ascii="Times New Roman" w:hAnsi="Times New Roman" w:cs="Times New Roman"/>
          <w:b/>
          <w:bCs/>
          <w:color w:val="000000"/>
          <w:lang w:val="lv-LV"/>
        </w:rPr>
        <w:t>ir jāizslēdz</w:t>
      </w:r>
      <w:r w:rsidRPr="00FD7E55">
        <w:rPr>
          <w:rFonts w:ascii="Times New Roman" w:hAnsi="Times New Roman" w:cs="Times New Roman"/>
          <w:b/>
          <w:bCs/>
          <w:color w:val="000000"/>
          <w:lang w:val="lv-LV"/>
        </w:rPr>
        <w:t xml:space="preserve"> vai jāizsaka šādā redakcijā: “Atbalsts tiks sniegts </w:t>
      </w:r>
      <w:r w:rsidR="00280E39">
        <w:rPr>
          <w:rFonts w:ascii="Times New Roman" w:hAnsi="Times New Roman" w:cs="Times New Roman"/>
          <w:b/>
          <w:bCs/>
          <w:color w:val="000000"/>
          <w:lang w:val="lv-LV"/>
        </w:rPr>
        <w:t xml:space="preserve">oglekļa intensīviem </w:t>
      </w:r>
      <w:r w:rsidRPr="00FD7E55">
        <w:rPr>
          <w:rFonts w:ascii="Times New Roman" w:hAnsi="Times New Roman" w:cs="Times New Roman"/>
          <w:b/>
          <w:bCs/>
          <w:color w:val="000000"/>
          <w:lang w:val="lv-LV"/>
        </w:rPr>
        <w:t>uzņēmumiem, kurus ietekmēs klimata politika</w:t>
      </w:r>
      <w:r w:rsidR="00280E39">
        <w:rPr>
          <w:rFonts w:ascii="Times New Roman" w:hAnsi="Times New Roman" w:cs="Times New Roman"/>
          <w:b/>
          <w:bCs/>
          <w:color w:val="000000"/>
          <w:lang w:val="lv-LV"/>
        </w:rPr>
        <w:t>”</w:t>
      </w:r>
      <w:r w:rsidRPr="00FD7E55" w:rsidR="006B0EE0">
        <w:rPr>
          <w:rFonts w:ascii="Times New Roman" w:hAnsi="Times New Roman" w:cs="Times New Roman"/>
          <w:color w:val="000000"/>
          <w:lang w:val="lv-LV"/>
        </w:rPr>
        <w:t xml:space="preserve">, </w:t>
      </w:r>
      <w:r w:rsidR="00F13DE2">
        <w:rPr>
          <w:rFonts w:ascii="Times New Roman" w:hAnsi="Times New Roman" w:cs="Times New Roman"/>
          <w:color w:val="000000"/>
          <w:lang w:val="lv-LV"/>
        </w:rPr>
        <w:t>lai</w:t>
      </w:r>
      <w:r w:rsidRPr="00FD7E55" w:rsidR="006B0EE0">
        <w:rPr>
          <w:rFonts w:ascii="Times New Roman" w:hAnsi="Times New Roman" w:cs="Times New Roman"/>
          <w:color w:val="000000"/>
          <w:lang w:val="lv-LV"/>
        </w:rPr>
        <w:t xml:space="preserve"> tie </w:t>
      </w:r>
      <w:r w:rsidR="00F13DE2">
        <w:rPr>
          <w:rFonts w:ascii="Times New Roman" w:hAnsi="Times New Roman" w:cs="Times New Roman"/>
          <w:color w:val="000000"/>
          <w:lang w:val="lv-LV"/>
        </w:rPr>
        <w:t>nebūtu</w:t>
      </w:r>
      <w:r w:rsidRPr="00FD7E55" w:rsidR="006B0EE0">
        <w:rPr>
          <w:rFonts w:ascii="Times New Roman" w:hAnsi="Times New Roman" w:cs="Times New Roman"/>
          <w:color w:val="000000"/>
          <w:lang w:val="lv-LV"/>
        </w:rPr>
        <w:t xml:space="preserve"> pretrunā ar </w:t>
      </w:r>
      <w:r w:rsidRPr="00FD7E55">
        <w:rPr>
          <w:rFonts w:ascii="Times New Roman" w:hAnsi="Times New Roman" w:cs="Times New Roman"/>
          <w:color w:val="000000"/>
          <w:lang w:val="lv-LV"/>
        </w:rPr>
        <w:t xml:space="preserve">Taisnīgas pārkārtošanās teritoriālā plāna mērķiem par kūdras nozares </w:t>
      </w:r>
      <w:proofErr w:type="spellStart"/>
      <w:r w:rsidRPr="00FD7E55">
        <w:rPr>
          <w:rFonts w:ascii="Times New Roman" w:hAnsi="Times New Roman" w:cs="Times New Roman"/>
          <w:color w:val="000000"/>
          <w:lang w:val="lv-LV"/>
        </w:rPr>
        <w:t>klimatmērķtiecīgu</w:t>
      </w:r>
      <w:proofErr w:type="spellEnd"/>
      <w:r w:rsidRPr="00FD7E55">
        <w:rPr>
          <w:rFonts w:ascii="Times New Roman" w:hAnsi="Times New Roman" w:cs="Times New Roman"/>
          <w:color w:val="000000"/>
          <w:lang w:val="lv-LV"/>
        </w:rPr>
        <w:t xml:space="preserve"> attīstību.</w:t>
      </w:r>
      <w:r w:rsidRPr="00FD7E55" w:rsidR="006B0EE0">
        <w:rPr>
          <w:rFonts w:ascii="Times New Roman" w:hAnsi="Times New Roman" w:cs="Times New Roman"/>
          <w:color w:val="000000"/>
          <w:lang w:val="lv-LV"/>
        </w:rPr>
        <w:t xml:space="preserve"> </w:t>
      </w:r>
    </w:p>
    <w:p w:rsidRPr="0093164A" w:rsidR="00867FAA" w:rsidP="00FD7E55" w:rsidRDefault="00867FAA" w14:paraId="778B9530" w14:textId="7209DE9D">
      <w:pPr>
        <w:pStyle w:val="BodyText"/>
        <w:spacing w:before="120" w:after="120" w:line="276" w:lineRule="atLeast"/>
        <w:jc w:val="both"/>
        <w:rPr>
          <w:rFonts w:ascii="Times New Roman" w:hAnsi="Times New Roman" w:cs="Times New Roman"/>
          <w:b/>
          <w:bCs/>
          <w:color w:val="000000"/>
          <w:lang w:val="lv-LV"/>
        </w:rPr>
      </w:pPr>
      <w:r>
        <w:rPr>
          <w:rFonts w:ascii="Times New Roman" w:hAnsi="Times New Roman" w:cs="Times New Roman"/>
          <w:color w:val="000000"/>
          <w:lang w:val="lv-LV"/>
        </w:rPr>
        <w:t xml:space="preserve">SKIF iebilst pret finansēšanas nosacījumu piesaisti plānošanas dokumentam, kurš nav </w:t>
      </w:r>
      <w:r w:rsidR="00A77AAD">
        <w:rPr>
          <w:rFonts w:ascii="Times New Roman" w:hAnsi="Times New Roman" w:cs="Times New Roman"/>
          <w:color w:val="000000"/>
          <w:lang w:val="lv-LV"/>
        </w:rPr>
        <w:t xml:space="preserve">pieņemts un </w:t>
      </w:r>
      <w:r w:rsidR="00585BCE">
        <w:rPr>
          <w:rFonts w:ascii="Times New Roman" w:hAnsi="Times New Roman" w:cs="Times New Roman"/>
          <w:color w:val="000000"/>
          <w:lang w:val="lv-LV"/>
        </w:rPr>
        <w:t xml:space="preserve">publiski </w:t>
      </w:r>
      <w:r>
        <w:rPr>
          <w:rFonts w:ascii="Times New Roman" w:hAnsi="Times New Roman" w:cs="Times New Roman"/>
          <w:color w:val="000000"/>
          <w:lang w:val="lv-LV"/>
        </w:rPr>
        <w:t>pieejams</w:t>
      </w:r>
      <w:r w:rsidR="00585BCE">
        <w:rPr>
          <w:rFonts w:ascii="Times New Roman" w:hAnsi="Times New Roman" w:cs="Times New Roman"/>
          <w:color w:val="000000"/>
          <w:lang w:val="lv-LV"/>
        </w:rPr>
        <w:t>. (“Pamatnostādnes par valsts atbalstu vides aizsardzībai un enerģētikai”).</w:t>
      </w:r>
    </w:p>
    <w:p w:rsidR="006B0EE0" w:rsidP="00D523CC" w:rsidRDefault="006B0EE0" w14:paraId="34E72ED7" w14:textId="77777777">
      <w:pPr>
        <w:jc w:val="both"/>
        <w:rPr>
          <w:iCs/>
          <w:color w:val="000000" w:themeColor="text1"/>
          <w:sz w:val="20"/>
          <w:szCs w:val="20"/>
        </w:rPr>
      </w:pPr>
    </w:p>
    <w:p w:rsidRPr="0093164A" w:rsidR="00622054" w:rsidP="00622054" w:rsidRDefault="00622054" w14:paraId="496BF492" w14:textId="77777777">
      <w:pPr>
        <w:pStyle w:val="BodyText"/>
        <w:spacing w:before="160"/>
        <w:ind w:left="120"/>
        <w:rPr>
          <w:rFonts w:ascii="Times New Roman" w:hAnsi="Times New Roman" w:cs="Times New Roman"/>
          <w:lang w:val="lv-LV"/>
        </w:rPr>
      </w:pPr>
      <w:r w:rsidRPr="0093164A">
        <w:rPr>
          <w:rFonts w:ascii="Times New Roman" w:hAnsi="Times New Roman" w:cs="Times New Roman"/>
          <w:lang w:val="lv-LV"/>
        </w:rPr>
        <w:t>Stādu un kūdras inovācijas fonds (SKIF)</w:t>
      </w:r>
    </w:p>
    <w:p w:rsidRPr="00622054" w:rsidR="00622054" w:rsidP="00622054" w:rsidRDefault="00622054" w14:paraId="4D926938" w14:textId="5D80186F">
      <w:pPr>
        <w:pStyle w:val="BodyText"/>
        <w:tabs>
          <w:tab w:val="left" w:pos="6601"/>
        </w:tabs>
        <w:ind w:left="120"/>
        <w:rPr>
          <w:rFonts w:ascii="Times New Roman" w:hAnsi="Times New Roman" w:cs="Times New Roman"/>
        </w:rPr>
      </w:pPr>
      <w:proofErr w:type="spellStart"/>
      <w:r w:rsidRPr="00622054">
        <w:rPr>
          <w:rFonts w:ascii="Times New Roman" w:hAnsi="Times New Roman" w:cs="Times New Roman"/>
        </w:rPr>
        <w:t>Nodibinājuma</w:t>
      </w:r>
      <w:proofErr w:type="spellEnd"/>
      <w:r w:rsidRPr="00622054">
        <w:rPr>
          <w:rFonts w:ascii="Times New Roman" w:hAnsi="Times New Roman" w:cs="Times New Roman"/>
          <w:spacing w:val="-6"/>
        </w:rPr>
        <w:t xml:space="preserve"> </w:t>
      </w:r>
      <w:proofErr w:type="spellStart"/>
      <w:r w:rsidRPr="00622054">
        <w:rPr>
          <w:rFonts w:ascii="Times New Roman" w:hAnsi="Times New Roman" w:cs="Times New Roman"/>
        </w:rPr>
        <w:t>valdes</w:t>
      </w:r>
      <w:proofErr w:type="spellEnd"/>
      <w:r w:rsidRPr="00622054">
        <w:rPr>
          <w:rFonts w:ascii="Times New Roman" w:hAnsi="Times New Roman" w:cs="Times New Roman"/>
          <w:spacing w:val="-2"/>
        </w:rPr>
        <w:t xml:space="preserve"> </w:t>
      </w:r>
      <w:proofErr w:type="spellStart"/>
      <w:r w:rsidR="005A25BB">
        <w:rPr>
          <w:rFonts w:ascii="Times New Roman" w:hAnsi="Times New Roman" w:cs="Times New Roman"/>
        </w:rPr>
        <w:t>loceklis</w:t>
      </w:r>
      <w:proofErr w:type="spellEnd"/>
      <w:r w:rsidRPr="00622054">
        <w:rPr>
          <w:rFonts w:ascii="Times New Roman" w:hAnsi="Times New Roman" w:cs="Times New Roman"/>
        </w:rPr>
        <w:tab/>
      </w:r>
      <w:proofErr w:type="spellStart"/>
      <w:r w:rsidR="005A25BB">
        <w:rPr>
          <w:rFonts w:ascii="Times New Roman" w:hAnsi="Times New Roman" w:cs="Times New Roman"/>
        </w:rPr>
        <w:t>Uldis</w:t>
      </w:r>
      <w:proofErr w:type="spellEnd"/>
      <w:r w:rsidR="005A25BB">
        <w:rPr>
          <w:rFonts w:ascii="Times New Roman" w:hAnsi="Times New Roman" w:cs="Times New Roman"/>
        </w:rPr>
        <w:t xml:space="preserve"> </w:t>
      </w:r>
      <w:proofErr w:type="spellStart"/>
      <w:r w:rsidR="005A25BB">
        <w:rPr>
          <w:rFonts w:ascii="Times New Roman" w:hAnsi="Times New Roman" w:cs="Times New Roman"/>
        </w:rPr>
        <w:t>Ameriks</w:t>
      </w:r>
      <w:proofErr w:type="spellEnd"/>
    </w:p>
    <w:p w:rsidRPr="00622054" w:rsidR="00622054" w:rsidP="00622054" w:rsidRDefault="00622054" w14:paraId="04DB5D91" w14:textId="77777777">
      <w:pPr>
        <w:pStyle w:val="BodyText"/>
        <w:rPr>
          <w:rFonts w:ascii="Times New Roman" w:hAnsi="Times New Roman" w:cs="Times New Roman"/>
          <w:sz w:val="26"/>
        </w:rPr>
      </w:pPr>
    </w:p>
    <w:p w:rsidRPr="00622054" w:rsidR="00622054" w:rsidP="00622054" w:rsidRDefault="00622054" w14:paraId="509ED823" w14:textId="77777777">
      <w:pPr>
        <w:spacing w:before="182"/>
        <w:ind w:left="120"/>
        <w:rPr>
          <w:i/>
          <w:sz w:val="22"/>
          <w:szCs w:val="22"/>
        </w:rPr>
      </w:pPr>
      <w:bookmarkStart w:name="Alta,_29182962" w:id="7"/>
      <w:bookmarkEnd w:id="7"/>
      <w:r w:rsidRPr="00622054">
        <w:rPr>
          <w:i/>
          <w:sz w:val="22"/>
          <w:szCs w:val="22"/>
        </w:rPr>
        <w:t>Alta, 29182962</w:t>
      </w:r>
    </w:p>
    <w:bookmarkStart w:name="Sabina.alta@skif.lv" w:id="8"/>
    <w:bookmarkEnd w:id="8"/>
    <w:p w:rsidR="00622054" w:rsidP="00622054" w:rsidRDefault="0093164A" w14:paraId="20487AAC" w14:textId="3E8757F4">
      <w:pPr>
        <w:ind w:left="120"/>
        <w:rPr>
          <w:i/>
          <w:color w:val="0000FF"/>
          <w:sz w:val="22"/>
          <w:szCs w:val="22"/>
          <w:u w:val="single" w:color="0000FF"/>
        </w:rPr>
      </w:pPr>
      <w:r>
        <w:rPr>
          <w:i/>
          <w:color w:val="0000FF"/>
          <w:sz w:val="22"/>
          <w:szCs w:val="22"/>
          <w:u w:val="single" w:color="0000FF"/>
          <w:lang w:val="lv-LV"/>
        </w:rPr>
        <w:fldChar w:fldCharType="begin"/>
      </w:r>
      <w:r>
        <w:rPr>
          <w:i/>
          <w:color w:val="0000FF"/>
          <w:sz w:val="22"/>
          <w:szCs w:val="22"/>
          <w:u w:val="single" w:color="0000FF"/>
          <w:lang w:val="lv-LV"/>
        </w:rPr>
        <w:instrText xml:space="preserve"> HYPERLINK "mailto:s</w:instrText>
      </w:r>
      <w:r>
        <w:rPr>
          <w:i/>
          <w:color w:val="0000FF"/>
          <w:sz w:val="22"/>
          <w:szCs w:val="22"/>
          <w:u w:val="single" w:color="0000FF"/>
        </w:rPr>
        <w:instrText>abina.alta@skif.lv</w:instrText>
      </w:r>
      <w:r>
        <w:rPr>
          <w:i/>
          <w:color w:val="0000FF"/>
          <w:sz w:val="22"/>
          <w:szCs w:val="22"/>
          <w:u w:val="single" w:color="0000FF"/>
          <w:lang w:val="lv-LV"/>
        </w:rPr>
        <w:instrText xml:space="preserve">" </w:instrText>
      </w:r>
      <w:r>
        <w:rPr>
          <w:i/>
          <w:color w:val="0000FF"/>
          <w:sz w:val="22"/>
          <w:szCs w:val="22"/>
          <w:u w:val="single" w:color="0000FF"/>
          <w:lang w:val="lv-LV"/>
        </w:rPr>
        <w:fldChar w:fldCharType="separate"/>
      </w:r>
      <w:r w:rsidRPr="00802887">
        <w:rPr>
          <w:rStyle w:val="Hyperlink"/>
          <w:i/>
          <w:sz w:val="22"/>
          <w:szCs w:val="22"/>
          <w:lang w:val="lv-LV"/>
        </w:rPr>
        <w:t>s</w:t>
      </w:r>
      <w:r w:rsidRPr="00802887">
        <w:rPr>
          <w:rStyle w:val="Hyperlink"/>
          <w:i/>
          <w:sz w:val="22"/>
          <w:szCs w:val="22"/>
        </w:rPr>
        <w:t>abina.alta@skif.lv</w:t>
      </w:r>
      <w:r>
        <w:rPr>
          <w:i/>
          <w:color w:val="0000FF"/>
          <w:sz w:val="22"/>
          <w:szCs w:val="22"/>
          <w:u w:val="single" w:color="0000FF"/>
          <w:lang w:val="lv-LV"/>
        </w:rPr>
        <w:fldChar w:fldCharType="end"/>
      </w:r>
    </w:p>
    <w:p w:rsidR="0093164A" w:rsidP="00622054" w:rsidRDefault="0093164A" w14:paraId="3F9332C1" w14:textId="5CF03C4A">
      <w:pPr>
        <w:ind w:left="120"/>
        <w:rPr>
          <w:i/>
          <w:color w:val="0000FF"/>
          <w:sz w:val="22"/>
          <w:szCs w:val="22"/>
          <w:u w:val="single" w:color="0000FF"/>
        </w:rPr>
      </w:pPr>
    </w:p>
    <w:p w:rsidR="0093164A" w:rsidP="00622054" w:rsidRDefault="0093164A" w14:paraId="0745D288" w14:textId="77777777">
      <w:pPr>
        <w:ind w:left="120"/>
        <w:rPr>
          <w:i/>
          <w:color w:val="0000FF"/>
          <w:sz w:val="22"/>
          <w:szCs w:val="22"/>
          <w:u w:val="single" w:color="0000FF"/>
        </w:rPr>
      </w:pPr>
    </w:p>
    <w:p w:rsidRPr="0030486B" w:rsidR="0093164A" w:rsidP="0093164A" w:rsidRDefault="0093164A" w14:paraId="1004641F" w14:textId="77777777">
      <w:pPr>
        <w:pStyle w:val="Nobeigums"/>
        <w:rPr>
          <w:lang w:val="lv-LV"/>
        </w:rPr>
      </w:pPr>
      <w:r w:rsidRPr="0030486B">
        <w:rPr>
          <w:b/>
          <w:bCs/>
          <w:sz w:val="20"/>
          <w:lang w:val="lv-LV"/>
        </w:rPr>
        <w:t xml:space="preserve">ŠIS DOKUMENTS IR ELEKTRONISKI PARAKSTĪTS AR </w:t>
      </w:r>
    </w:p>
    <w:p w:rsidRPr="003962EF" w:rsidR="0093164A" w:rsidP="0093164A" w:rsidRDefault="0093164A" w14:paraId="1381BAAD" w14:textId="77777777">
      <w:pPr>
        <w:pStyle w:val="Nobeigums"/>
        <w:rPr>
          <w:lang w:val="lv-LV"/>
        </w:rPr>
      </w:pPr>
      <w:r w:rsidRPr="0030486B">
        <w:rPr>
          <w:b/>
          <w:bCs/>
          <w:sz w:val="20"/>
          <w:lang w:val="lv-LV"/>
        </w:rPr>
        <w:t>DROŠU ELEKTRONISKO PARAKSTU UN SATUR LAIKA ZĪMOGU</w:t>
      </w:r>
    </w:p>
    <w:p w:rsidRPr="0093164A" w:rsidR="00622054" w:rsidP="00D523CC" w:rsidRDefault="00622054" w14:paraId="58C53CA8" w14:textId="77777777">
      <w:pPr>
        <w:jc w:val="both"/>
        <w:rPr>
          <w:lang w:val="lv-LV"/>
        </w:rPr>
      </w:pPr>
    </w:p>
    <w:sectPr w:rsidRPr="0093164A" w:rsidR="00622054" w:rsidSect="0093164A">
      <w:footerReference w:type="default" r:id="rId12"/>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192" w:rsidP="00B0518C" w:rsidRDefault="00AA0192" w14:paraId="293EFEB3" w14:textId="77777777">
      <w:r>
        <w:separator/>
      </w:r>
    </w:p>
  </w:endnote>
  <w:endnote w:type="continuationSeparator" w:id="0">
    <w:p w:rsidR="00AA0192" w:rsidP="00B0518C" w:rsidRDefault="00AA0192" w14:paraId="4231FF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CE">
    <w:altName w:val="Segoe UI"/>
    <w:charset w:val="58"/>
    <w:family w:val="auto"/>
    <w:pitch w:val="variable"/>
    <w:sig w:usb0="E1000AEF" w:usb1="5000A1FF" w:usb2="00000000" w:usb3="00000000" w:csb0="000001BF" w:csb1="00000000"/>
  </w:font>
  <w:font w:name="RobustaTLPro-Regular">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518C" w:rsidR="00B0518C" w:rsidRDefault="00B0518C" w14:paraId="7DB26E87" w14:textId="26ED40FF">
    <w:pPr>
      <w:pStyle w:val="Footer"/>
      <w:rPr>
        <w:sz w:val="20"/>
        <w:szCs w:val="20"/>
      </w:rPr>
    </w:pPr>
    <w:r w:rsidRPr="00B0518C">
      <w:rPr>
        <w:sz w:val="20"/>
        <w:szCs w:val="20"/>
      </w:rPr>
      <w:t>SKIF_TPTP_11.08.</w:t>
    </w:r>
    <w:proofErr w:type="gramStart"/>
    <w:r w:rsidRPr="00B0518C">
      <w:rPr>
        <w:sz w:val="20"/>
        <w:szCs w:val="20"/>
      </w:rPr>
      <w:t>21.VARAM</w:t>
    </w:r>
    <w:proofErr w:type="gramEnd"/>
  </w:p>
  <w:p w:rsidR="00B0518C" w:rsidRDefault="00B0518C" w14:paraId="6B8B16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192" w:rsidP="00B0518C" w:rsidRDefault="00AA0192" w14:paraId="70B501F2" w14:textId="77777777">
      <w:r>
        <w:separator/>
      </w:r>
    </w:p>
  </w:footnote>
  <w:footnote w:type="continuationSeparator" w:id="0">
    <w:p w:rsidR="00AA0192" w:rsidP="00B0518C" w:rsidRDefault="00AA0192" w14:paraId="2A0F63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3CBA"/>
    <w:multiLevelType w:val="hybridMultilevel"/>
    <w:tmpl w:val="65EA4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098472C"/>
    <w:multiLevelType w:val="hybridMultilevel"/>
    <w:tmpl w:val="FFF4D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48D24CF"/>
    <w:multiLevelType w:val="multilevel"/>
    <w:tmpl w:val="93A0CB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113"/>
    <w:rsid w:val="00046B08"/>
    <w:rsid w:val="00063F58"/>
    <w:rsid w:val="000851AA"/>
    <w:rsid w:val="000D6E11"/>
    <w:rsid w:val="0019606A"/>
    <w:rsid w:val="001F293A"/>
    <w:rsid w:val="0021779B"/>
    <w:rsid w:val="00276999"/>
    <w:rsid w:val="00280E39"/>
    <w:rsid w:val="00287BD5"/>
    <w:rsid w:val="00320C9C"/>
    <w:rsid w:val="003B4D01"/>
    <w:rsid w:val="00414EFD"/>
    <w:rsid w:val="004C514B"/>
    <w:rsid w:val="004C6215"/>
    <w:rsid w:val="004E62D4"/>
    <w:rsid w:val="00514A16"/>
    <w:rsid w:val="00521FC8"/>
    <w:rsid w:val="00585BCE"/>
    <w:rsid w:val="005A25BB"/>
    <w:rsid w:val="005A269E"/>
    <w:rsid w:val="00603E8B"/>
    <w:rsid w:val="00622054"/>
    <w:rsid w:val="006B0EE0"/>
    <w:rsid w:val="007548EE"/>
    <w:rsid w:val="00813A7A"/>
    <w:rsid w:val="00867FAA"/>
    <w:rsid w:val="0093164A"/>
    <w:rsid w:val="00945569"/>
    <w:rsid w:val="009579F9"/>
    <w:rsid w:val="00A77AAD"/>
    <w:rsid w:val="00AA0192"/>
    <w:rsid w:val="00AE60F0"/>
    <w:rsid w:val="00B0518C"/>
    <w:rsid w:val="00BC31C2"/>
    <w:rsid w:val="00C66440"/>
    <w:rsid w:val="00CE3FBF"/>
    <w:rsid w:val="00D32113"/>
    <w:rsid w:val="00D523CC"/>
    <w:rsid w:val="00DE15A4"/>
    <w:rsid w:val="00E07380"/>
    <w:rsid w:val="00E2508C"/>
    <w:rsid w:val="00E95BBB"/>
    <w:rsid w:val="00EF729D"/>
    <w:rsid w:val="00F05DF8"/>
    <w:rsid w:val="00F13DE2"/>
    <w:rsid w:val="00F21014"/>
    <w:rsid w:val="00F314F5"/>
    <w:rsid w:val="00F3312C"/>
    <w:rsid w:val="00FD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0DC80"/>
  <w15:docId w15:val="{E98E606F-9269-B04E-8F1D-4E8B1A5C29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EE0"/>
    <w:rPr>
      <w:rFonts w:ascii="Times New Roman" w:hAnsi="Times New Roman" w:eastAsia="Times New Roman" w:cs="Times New Roman"/>
      <w:lang w:eastAsia="en-GB"/>
    </w:rPr>
  </w:style>
  <w:style w:type="paragraph" w:styleId="Heading1">
    <w:name w:val="heading 1"/>
    <w:basedOn w:val="Normal"/>
    <w:link w:val="Heading1Char"/>
    <w:uiPriority w:val="1"/>
    <w:qFormat/>
    <w:rsid w:val="003B4D01"/>
    <w:pPr>
      <w:widowControl w:val="0"/>
      <w:autoSpaceDE w:val="0"/>
      <w:autoSpaceDN w:val="0"/>
      <w:spacing w:before="93"/>
      <w:ind w:left="120"/>
      <w:outlineLvl w:val="0"/>
    </w:pPr>
    <w:rPr>
      <w:rFonts w:ascii="Arial" w:hAnsi="Arial" w:eastAsia="Arial"/>
      <w:b/>
      <w:bCs/>
      <w:lang w:val="lv" w:eastAsia="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D32113"/>
    <w:pPr>
      <w:spacing w:after="200" w:line="276" w:lineRule="auto"/>
    </w:pPr>
    <w:rPr>
      <w:rFonts w:ascii="Calibri" w:hAnsi="Calibri" w:eastAsia="Calibri" w:cs="Calibri"/>
      <w:color w:val="000000"/>
      <w:sz w:val="22"/>
      <w:szCs w:val="20"/>
    </w:rPr>
  </w:style>
  <w:style w:type="paragraph" w:styleId="NormalWeb">
    <w:name w:val="Normal (Web)"/>
    <w:basedOn w:val="Normal"/>
    <w:uiPriority w:val="99"/>
    <w:unhideWhenUsed/>
    <w:rsid w:val="00D32113"/>
    <w:pPr>
      <w:spacing w:before="100" w:beforeAutospacing="1" w:after="100" w:afterAutospacing="1"/>
    </w:pPr>
    <w:rPr>
      <w:lang w:eastAsia="en-US"/>
    </w:rPr>
  </w:style>
  <w:style w:type="paragraph" w:styleId="BodyText">
    <w:name w:val="Body Text"/>
    <w:basedOn w:val="Normal"/>
    <w:link w:val="BodyTextChar"/>
    <w:uiPriority w:val="1"/>
    <w:qFormat/>
    <w:rsid w:val="00D32113"/>
    <w:pPr>
      <w:widowControl w:val="0"/>
      <w:autoSpaceDE w:val="0"/>
      <w:autoSpaceDN w:val="0"/>
    </w:pPr>
    <w:rPr>
      <w:rFonts w:ascii="Arial" w:hAnsi="Arial" w:eastAsia="Arial" w:cs="Arial"/>
      <w:lang w:eastAsia="en-US" w:bidi="en-US"/>
    </w:rPr>
  </w:style>
  <w:style w:type="character" w:styleId="BodyTextChar" w:customStyle="1">
    <w:name w:val="Body Text Char"/>
    <w:basedOn w:val="DefaultParagraphFont"/>
    <w:link w:val="BodyText"/>
    <w:uiPriority w:val="1"/>
    <w:rsid w:val="00D32113"/>
    <w:rPr>
      <w:rFonts w:ascii="Arial" w:hAnsi="Arial" w:eastAsia="Arial" w:cs="Arial"/>
      <w:lang w:bidi="en-US"/>
    </w:rPr>
  </w:style>
  <w:style w:type="paragraph" w:styleId="ListParagraph">
    <w:name w:val="List Paragraph"/>
    <w:basedOn w:val="Normal"/>
    <w:uiPriority w:val="34"/>
    <w:qFormat/>
    <w:rsid w:val="00D32113"/>
    <w:pPr>
      <w:ind w:left="720"/>
      <w:contextualSpacing/>
    </w:pPr>
    <w:rPr>
      <w:rFonts w:asciiTheme="minorHAnsi" w:hAnsiTheme="minorHAnsi" w:eastAsiaTheme="minorHAnsi" w:cstheme="minorBidi"/>
      <w:lang w:eastAsia="en-US"/>
    </w:rPr>
  </w:style>
  <w:style w:type="character" w:styleId="Hyperlink">
    <w:name w:val="Hyperlink"/>
    <w:basedOn w:val="DefaultParagraphFont"/>
    <w:uiPriority w:val="99"/>
    <w:unhideWhenUsed/>
    <w:rsid w:val="00D32113"/>
    <w:rPr>
      <w:color w:val="0563C1" w:themeColor="hyperlink"/>
      <w:u w:val="single"/>
    </w:rPr>
  </w:style>
  <w:style w:type="character" w:styleId="UnresolvedMention1" w:customStyle="1">
    <w:name w:val="Unresolved Mention1"/>
    <w:basedOn w:val="DefaultParagraphFont"/>
    <w:uiPriority w:val="99"/>
    <w:semiHidden/>
    <w:unhideWhenUsed/>
    <w:rsid w:val="00D32113"/>
    <w:rPr>
      <w:color w:val="808080"/>
      <w:shd w:val="clear" w:color="auto" w:fill="E6E6E6"/>
    </w:rPr>
  </w:style>
  <w:style w:type="character" w:styleId="Heading1Char" w:customStyle="1">
    <w:name w:val="Heading 1 Char"/>
    <w:basedOn w:val="DefaultParagraphFont"/>
    <w:link w:val="Heading1"/>
    <w:uiPriority w:val="1"/>
    <w:rsid w:val="003B4D01"/>
    <w:rPr>
      <w:rFonts w:ascii="Arial" w:hAnsi="Arial" w:eastAsia="Arial" w:cs="Times New Roman"/>
      <w:b/>
      <w:bCs/>
      <w:lang w:val="lv" w:eastAsia="lv"/>
    </w:rPr>
  </w:style>
  <w:style w:type="paragraph" w:styleId="BalloonText">
    <w:name w:val="Balloon Text"/>
    <w:basedOn w:val="Normal"/>
    <w:link w:val="BalloonTextChar"/>
    <w:uiPriority w:val="99"/>
    <w:semiHidden/>
    <w:unhideWhenUsed/>
    <w:rsid w:val="004E62D4"/>
    <w:rPr>
      <w:rFonts w:ascii="Lucida Grande CE" w:hAnsi="Lucida Grande CE" w:eastAsiaTheme="minorHAnsi" w:cstheme="minorBidi"/>
      <w:sz w:val="18"/>
      <w:szCs w:val="18"/>
      <w:lang w:eastAsia="en-US"/>
    </w:rPr>
  </w:style>
  <w:style w:type="character" w:styleId="BalloonTextChar" w:customStyle="1">
    <w:name w:val="Balloon Text Char"/>
    <w:basedOn w:val="DefaultParagraphFont"/>
    <w:link w:val="BalloonText"/>
    <w:uiPriority w:val="99"/>
    <w:semiHidden/>
    <w:rsid w:val="004E62D4"/>
    <w:rPr>
      <w:rFonts w:ascii="Lucida Grande CE" w:hAnsi="Lucida Grande CE"/>
      <w:sz w:val="18"/>
      <w:szCs w:val="18"/>
    </w:rPr>
  </w:style>
  <w:style w:type="character" w:styleId="UnresolvedMention">
    <w:name w:val="Unresolved Mention"/>
    <w:basedOn w:val="DefaultParagraphFont"/>
    <w:uiPriority w:val="99"/>
    <w:semiHidden/>
    <w:unhideWhenUsed/>
    <w:rsid w:val="0019606A"/>
    <w:rPr>
      <w:color w:val="605E5C"/>
      <w:shd w:val="clear" w:color="auto" w:fill="E1DFDD"/>
    </w:rPr>
  </w:style>
  <w:style w:type="character" w:styleId="apple-converted-space" w:customStyle="1">
    <w:name w:val="apple-converted-space"/>
    <w:basedOn w:val="DefaultParagraphFont"/>
    <w:rsid w:val="006B0EE0"/>
  </w:style>
  <w:style w:type="paragraph" w:styleId="Nobeigums" w:customStyle="1">
    <w:name w:val="Nobeigums"/>
    <w:basedOn w:val="Normal"/>
    <w:rsid w:val="0093164A"/>
    <w:rPr>
      <w:szCs w:val="20"/>
      <w:lang w:eastAsia="en-US"/>
    </w:rPr>
  </w:style>
  <w:style w:type="paragraph" w:styleId="Header">
    <w:name w:val="header"/>
    <w:basedOn w:val="Normal"/>
    <w:link w:val="HeaderChar"/>
    <w:uiPriority w:val="99"/>
    <w:unhideWhenUsed/>
    <w:rsid w:val="00B0518C"/>
    <w:pPr>
      <w:tabs>
        <w:tab w:val="center" w:pos="4153"/>
        <w:tab w:val="right" w:pos="8306"/>
      </w:tabs>
    </w:pPr>
  </w:style>
  <w:style w:type="character" w:styleId="HeaderChar" w:customStyle="1">
    <w:name w:val="Header Char"/>
    <w:basedOn w:val="DefaultParagraphFont"/>
    <w:link w:val="Header"/>
    <w:uiPriority w:val="99"/>
    <w:rsid w:val="00B0518C"/>
    <w:rPr>
      <w:rFonts w:ascii="Times New Roman" w:hAnsi="Times New Roman" w:eastAsia="Times New Roman" w:cs="Times New Roman"/>
      <w:lang w:eastAsia="en-GB"/>
    </w:rPr>
  </w:style>
  <w:style w:type="paragraph" w:styleId="Footer">
    <w:name w:val="footer"/>
    <w:basedOn w:val="Normal"/>
    <w:link w:val="FooterChar"/>
    <w:uiPriority w:val="99"/>
    <w:unhideWhenUsed/>
    <w:rsid w:val="00B0518C"/>
    <w:pPr>
      <w:tabs>
        <w:tab w:val="center" w:pos="4153"/>
        <w:tab w:val="right" w:pos="8306"/>
      </w:tabs>
    </w:pPr>
  </w:style>
  <w:style w:type="character" w:styleId="FooterChar" w:customStyle="1">
    <w:name w:val="Footer Char"/>
    <w:basedOn w:val="DefaultParagraphFont"/>
    <w:link w:val="Footer"/>
    <w:uiPriority w:val="99"/>
    <w:rsid w:val="00B0518C"/>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0572">
      <w:bodyDiv w:val="1"/>
      <w:marLeft w:val="0"/>
      <w:marRight w:val="0"/>
      <w:marTop w:val="0"/>
      <w:marBottom w:val="0"/>
      <w:divBdr>
        <w:top w:val="none" w:sz="0" w:space="0" w:color="auto"/>
        <w:left w:val="none" w:sz="0" w:space="0" w:color="auto"/>
        <w:bottom w:val="none" w:sz="0" w:space="0" w:color="auto"/>
        <w:right w:val="none" w:sz="0" w:space="0" w:color="auto"/>
      </w:divBdr>
    </w:div>
    <w:div w:id="17236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asts@varam.gov.lv"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1" ma:contentTypeDescription="Izveidot jaunu dokumentu." ma:contentTypeScope="" ma:versionID="bde25dbfce745a9433220c03739b53c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c0662eefd3a3ee8f4d7250e73ec077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7A5A6-C83F-47A6-988D-0D90C427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ABD7-E566-4B19-B6D6-D289849D77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65619-6787-4779-A6F7-29CF2C6C4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1317</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Alta</dc:creator>
  <cp:keywords/>
  <dc:description/>
  <cp:lastModifiedBy>Elīna Kļava</cp:lastModifiedBy>
  <cp:revision>43</cp:revision>
  <cp:lastPrinted>2019-05-14T17:54:00Z</cp:lastPrinted>
  <dcterms:created xsi:type="dcterms:W3CDTF">2018-08-27T07:53:00Z</dcterms:created>
  <dcterms:modified xsi:type="dcterms:W3CDTF">2021-08-19T11:52:00Z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