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502CC" w14:textId="77777777" w:rsidR="00BF6EC8" w:rsidRDefault="00BF6EC8" w:rsidP="00BF6EC8">
      <w:pPr>
        <w:outlineLvl w:val="0"/>
        <w:rPr>
          <w:lang w:val="en-US" w:eastAsia="lv-LV"/>
        </w:rPr>
      </w:pPr>
      <w:r>
        <w:rPr>
          <w:b/>
          <w:bCs/>
          <w:lang w:val="en-US" w:eastAsia="lv-LV"/>
        </w:rPr>
        <w:t>From:</w:t>
      </w:r>
      <w:r>
        <w:rPr>
          <w:lang w:val="en-US" w:eastAsia="lv-LV"/>
        </w:rPr>
        <w:t xml:space="preserve"> Zane </w:t>
      </w:r>
      <w:proofErr w:type="spellStart"/>
      <w:r>
        <w:rPr>
          <w:lang w:val="en-US" w:eastAsia="lv-LV"/>
        </w:rPr>
        <w:t>Zute</w:t>
      </w:r>
      <w:proofErr w:type="spellEnd"/>
      <w:r>
        <w:rPr>
          <w:lang w:val="en-US" w:eastAsia="lv-LV"/>
        </w:rPr>
        <w:t xml:space="preserve"> &lt;</w:t>
      </w:r>
      <w:hyperlink r:id="rId4" w:history="1">
        <w:r>
          <w:rPr>
            <w:rStyle w:val="Hyperlink"/>
            <w:lang w:val="en-US" w:eastAsia="lv-LV"/>
          </w:rPr>
          <w:t>zane.zute@fm.gov.lv</w:t>
        </w:r>
      </w:hyperlink>
      <w:r>
        <w:rPr>
          <w:lang w:val="en-US" w:eastAsia="lv-LV"/>
        </w:rPr>
        <w:t xml:space="preserve">&gt; </w:t>
      </w:r>
      <w:r>
        <w:rPr>
          <w:b/>
          <w:bCs/>
          <w:lang w:val="en-US" w:eastAsia="lv-LV"/>
        </w:rPr>
        <w:t xml:space="preserve">On Behalf Of </w:t>
      </w:r>
      <w:r>
        <w:rPr>
          <w:lang w:val="en-US" w:eastAsia="lv-LV"/>
        </w:rPr>
        <w:t>Pasts</w:t>
      </w:r>
      <w:r>
        <w:rPr>
          <w:lang w:val="en-US" w:eastAsia="lv-LV"/>
        </w:rPr>
        <w:br/>
      </w:r>
      <w:r>
        <w:rPr>
          <w:b/>
          <w:bCs/>
          <w:lang w:val="en-US" w:eastAsia="lv-LV"/>
        </w:rPr>
        <w:t>Sent:</w:t>
      </w:r>
      <w:r>
        <w:rPr>
          <w:lang w:val="en-US" w:eastAsia="lv-LV"/>
        </w:rPr>
        <w:t xml:space="preserve"> Monday, August 30, 2021 9:43 AM</w:t>
      </w:r>
      <w:r>
        <w:rPr>
          <w:lang w:val="en-US" w:eastAsia="lv-LV"/>
        </w:rPr>
        <w:br/>
      </w:r>
      <w:r>
        <w:rPr>
          <w:b/>
          <w:bCs/>
          <w:lang w:val="en-US" w:eastAsia="lv-LV"/>
        </w:rPr>
        <w:t>To:</w:t>
      </w:r>
      <w:r>
        <w:rPr>
          <w:lang w:val="en-US" w:eastAsia="lv-LV"/>
        </w:rPr>
        <w:t xml:space="preserve"> Pasts &lt;</w:t>
      </w:r>
      <w:hyperlink r:id="rId5" w:history="1">
        <w:r>
          <w:rPr>
            <w:rStyle w:val="Hyperlink"/>
            <w:lang w:val="en-US" w:eastAsia="lv-LV"/>
          </w:rPr>
          <w:t>Pasts@em.gov.lv</w:t>
        </w:r>
      </w:hyperlink>
      <w:r>
        <w:rPr>
          <w:lang w:val="en-US" w:eastAsia="lv-LV"/>
        </w:rPr>
        <w:t>&gt;</w:t>
      </w:r>
      <w:r>
        <w:rPr>
          <w:lang w:val="en-US" w:eastAsia="lv-LV"/>
        </w:rPr>
        <w:br/>
      </w:r>
      <w:r>
        <w:rPr>
          <w:b/>
          <w:bCs/>
          <w:lang w:val="en-US" w:eastAsia="lv-LV"/>
        </w:rPr>
        <w:t>Cc:</w:t>
      </w:r>
      <w:r>
        <w:rPr>
          <w:lang w:val="en-US" w:eastAsia="lv-LV"/>
        </w:rPr>
        <w:t xml:space="preserve"> </w:t>
      </w:r>
      <w:proofErr w:type="spellStart"/>
      <w:r>
        <w:rPr>
          <w:lang w:val="en-US" w:eastAsia="lv-LV"/>
        </w:rPr>
        <w:t>Karīna</w:t>
      </w:r>
      <w:proofErr w:type="spellEnd"/>
      <w:r>
        <w:rPr>
          <w:lang w:val="en-US" w:eastAsia="lv-LV"/>
        </w:rPr>
        <w:t xml:space="preserve"> </w:t>
      </w:r>
      <w:proofErr w:type="spellStart"/>
      <w:r>
        <w:rPr>
          <w:lang w:val="en-US" w:eastAsia="lv-LV"/>
        </w:rPr>
        <w:t>Kampāne</w:t>
      </w:r>
      <w:proofErr w:type="spellEnd"/>
      <w:r>
        <w:rPr>
          <w:lang w:val="en-US" w:eastAsia="lv-LV"/>
        </w:rPr>
        <w:t xml:space="preserve"> &lt;</w:t>
      </w:r>
      <w:hyperlink r:id="rId6" w:history="1">
        <w:r>
          <w:rPr>
            <w:rStyle w:val="Hyperlink"/>
            <w:lang w:val="en-US" w:eastAsia="lv-LV"/>
          </w:rPr>
          <w:t>Karina.Kampane@em.gov.lv</w:t>
        </w:r>
      </w:hyperlink>
      <w:r>
        <w:rPr>
          <w:lang w:val="en-US" w:eastAsia="lv-LV"/>
        </w:rPr>
        <w:t xml:space="preserve">&gt;; Līga </w:t>
      </w:r>
      <w:proofErr w:type="spellStart"/>
      <w:r>
        <w:rPr>
          <w:lang w:val="en-US" w:eastAsia="lv-LV"/>
        </w:rPr>
        <w:t>Kļaviņa</w:t>
      </w:r>
      <w:proofErr w:type="spellEnd"/>
      <w:r>
        <w:rPr>
          <w:lang w:val="en-US" w:eastAsia="lv-LV"/>
        </w:rPr>
        <w:t xml:space="preserve"> &lt;</w:t>
      </w:r>
      <w:hyperlink r:id="rId7" w:history="1">
        <w:r>
          <w:rPr>
            <w:rStyle w:val="Hyperlink"/>
            <w:lang w:val="en-US" w:eastAsia="lv-LV"/>
          </w:rPr>
          <w:t>liga.klavina@fm.gov.lv</w:t>
        </w:r>
      </w:hyperlink>
      <w:r>
        <w:rPr>
          <w:lang w:val="en-US" w:eastAsia="lv-LV"/>
        </w:rPr>
        <w:t xml:space="preserve">&gt;; </w:t>
      </w:r>
      <w:proofErr w:type="spellStart"/>
      <w:r>
        <w:rPr>
          <w:lang w:val="en-US" w:eastAsia="lv-LV"/>
        </w:rPr>
        <w:t>Aija</w:t>
      </w:r>
      <w:proofErr w:type="spellEnd"/>
      <w:r>
        <w:rPr>
          <w:lang w:val="en-US" w:eastAsia="lv-LV"/>
        </w:rPr>
        <w:t xml:space="preserve"> </w:t>
      </w:r>
      <w:proofErr w:type="spellStart"/>
      <w:r>
        <w:rPr>
          <w:lang w:val="en-US" w:eastAsia="lv-LV"/>
        </w:rPr>
        <w:t>Zitcere</w:t>
      </w:r>
      <w:proofErr w:type="spellEnd"/>
      <w:r>
        <w:rPr>
          <w:lang w:val="en-US" w:eastAsia="lv-LV"/>
        </w:rPr>
        <w:t xml:space="preserve"> &lt;</w:t>
      </w:r>
      <w:hyperlink r:id="rId8" w:history="1">
        <w:r>
          <w:rPr>
            <w:rStyle w:val="Hyperlink"/>
            <w:lang w:val="en-US" w:eastAsia="lv-LV"/>
          </w:rPr>
          <w:t>aija.zitcere@fm.gov.lv</w:t>
        </w:r>
      </w:hyperlink>
      <w:r>
        <w:rPr>
          <w:lang w:val="en-US" w:eastAsia="lv-LV"/>
        </w:rPr>
        <w:t xml:space="preserve">&gt;; </w:t>
      </w:r>
      <w:proofErr w:type="spellStart"/>
      <w:r>
        <w:rPr>
          <w:lang w:val="en-US" w:eastAsia="lv-LV"/>
        </w:rPr>
        <w:t>Guntis</w:t>
      </w:r>
      <w:proofErr w:type="spellEnd"/>
      <w:r>
        <w:rPr>
          <w:lang w:val="en-US" w:eastAsia="lv-LV"/>
        </w:rPr>
        <w:t xml:space="preserve"> </w:t>
      </w:r>
      <w:proofErr w:type="spellStart"/>
      <w:r>
        <w:rPr>
          <w:lang w:val="en-US" w:eastAsia="lv-LV"/>
        </w:rPr>
        <w:t>Puķītis</w:t>
      </w:r>
      <w:proofErr w:type="spellEnd"/>
      <w:r>
        <w:rPr>
          <w:lang w:val="en-US" w:eastAsia="lv-LV"/>
        </w:rPr>
        <w:t xml:space="preserve"> &lt;</w:t>
      </w:r>
      <w:hyperlink r:id="rId9" w:history="1">
        <w:r>
          <w:rPr>
            <w:rStyle w:val="Hyperlink"/>
            <w:lang w:val="en-US" w:eastAsia="lv-LV"/>
          </w:rPr>
          <w:t>guntis.pukitis@fm.gov.lv</w:t>
        </w:r>
      </w:hyperlink>
      <w:r>
        <w:rPr>
          <w:lang w:val="en-US" w:eastAsia="lv-LV"/>
        </w:rPr>
        <w:t>&gt;</w:t>
      </w:r>
      <w:r>
        <w:rPr>
          <w:lang w:val="en-US" w:eastAsia="lv-LV"/>
        </w:rPr>
        <w:br/>
      </w:r>
      <w:r>
        <w:rPr>
          <w:b/>
          <w:bCs/>
          <w:lang w:val="en-US" w:eastAsia="lv-LV"/>
        </w:rPr>
        <w:t>Subject:</w:t>
      </w:r>
      <w:r>
        <w:rPr>
          <w:lang w:val="en-US" w:eastAsia="lv-LV"/>
        </w:rPr>
        <w:t xml:space="preserve"> Par MK </w:t>
      </w:r>
      <w:proofErr w:type="spellStart"/>
      <w:r>
        <w:rPr>
          <w:lang w:val="en-US" w:eastAsia="lv-LV"/>
        </w:rPr>
        <w:t>noteikumu</w:t>
      </w:r>
      <w:proofErr w:type="spellEnd"/>
      <w:r>
        <w:rPr>
          <w:lang w:val="en-US" w:eastAsia="lv-LV"/>
        </w:rPr>
        <w:t xml:space="preserve"> </w:t>
      </w:r>
      <w:proofErr w:type="spellStart"/>
      <w:r>
        <w:rPr>
          <w:lang w:val="en-US" w:eastAsia="lv-LV"/>
        </w:rPr>
        <w:t>projekta</w:t>
      </w:r>
      <w:proofErr w:type="spellEnd"/>
      <w:r>
        <w:rPr>
          <w:lang w:val="en-US" w:eastAsia="lv-LV"/>
        </w:rPr>
        <w:t xml:space="preserve"> </w:t>
      </w:r>
      <w:proofErr w:type="spellStart"/>
      <w:r>
        <w:rPr>
          <w:lang w:val="en-US" w:eastAsia="lv-LV"/>
        </w:rPr>
        <w:t>Grozījumi</w:t>
      </w:r>
      <w:proofErr w:type="spellEnd"/>
      <w:r>
        <w:rPr>
          <w:lang w:val="en-US" w:eastAsia="lv-LV"/>
        </w:rPr>
        <w:t xml:space="preserve"> </w:t>
      </w:r>
      <w:proofErr w:type="spellStart"/>
      <w:r>
        <w:rPr>
          <w:lang w:val="en-US" w:eastAsia="lv-LV"/>
        </w:rPr>
        <w:t>Ministru</w:t>
      </w:r>
      <w:proofErr w:type="spellEnd"/>
      <w:r>
        <w:rPr>
          <w:lang w:val="en-US" w:eastAsia="lv-LV"/>
        </w:rPr>
        <w:t xml:space="preserve"> </w:t>
      </w:r>
      <w:proofErr w:type="spellStart"/>
      <w:r>
        <w:rPr>
          <w:lang w:val="en-US" w:eastAsia="lv-LV"/>
        </w:rPr>
        <w:t>kabineta</w:t>
      </w:r>
      <w:proofErr w:type="spellEnd"/>
      <w:r>
        <w:rPr>
          <w:lang w:val="en-US" w:eastAsia="lv-LV"/>
        </w:rPr>
        <w:t xml:space="preserve"> 2009. </w:t>
      </w:r>
      <w:proofErr w:type="spellStart"/>
      <w:r>
        <w:rPr>
          <w:lang w:val="en-US" w:eastAsia="lv-LV"/>
        </w:rPr>
        <w:t>gada</w:t>
      </w:r>
      <w:proofErr w:type="spellEnd"/>
      <w:r>
        <w:rPr>
          <w:lang w:val="en-US" w:eastAsia="lv-LV"/>
        </w:rPr>
        <w:t xml:space="preserve"> 15. </w:t>
      </w:r>
      <w:proofErr w:type="spellStart"/>
      <w:r>
        <w:rPr>
          <w:lang w:val="en-US" w:eastAsia="lv-LV"/>
        </w:rPr>
        <w:t>septembra</w:t>
      </w:r>
      <w:proofErr w:type="spellEnd"/>
      <w:r>
        <w:rPr>
          <w:lang w:val="en-US" w:eastAsia="lv-LV"/>
        </w:rPr>
        <w:t xml:space="preserve"> </w:t>
      </w:r>
      <w:proofErr w:type="spellStart"/>
      <w:r>
        <w:rPr>
          <w:lang w:val="en-US" w:eastAsia="lv-LV"/>
        </w:rPr>
        <w:t>noteikumos</w:t>
      </w:r>
      <w:proofErr w:type="spellEnd"/>
      <w:r>
        <w:rPr>
          <w:lang w:val="en-US" w:eastAsia="lv-LV"/>
        </w:rPr>
        <w:t xml:space="preserve"> Nr. 1065 </w:t>
      </w:r>
      <w:proofErr w:type="spellStart"/>
      <w:r>
        <w:rPr>
          <w:lang w:val="en-US" w:eastAsia="lv-LV"/>
        </w:rPr>
        <w:t>atkārtotu</w:t>
      </w:r>
      <w:proofErr w:type="spellEnd"/>
      <w:r>
        <w:rPr>
          <w:lang w:val="en-US" w:eastAsia="lv-LV"/>
        </w:rPr>
        <w:t xml:space="preserve"> </w:t>
      </w:r>
      <w:proofErr w:type="spellStart"/>
      <w:r>
        <w:rPr>
          <w:lang w:val="en-US" w:eastAsia="lv-LV"/>
        </w:rPr>
        <w:t>saskaņošanu</w:t>
      </w:r>
      <w:proofErr w:type="spellEnd"/>
      <w:r>
        <w:rPr>
          <w:lang w:val="en-US" w:eastAsia="lv-LV"/>
        </w:rPr>
        <w:t xml:space="preserve"> (VSS-922)</w:t>
      </w:r>
    </w:p>
    <w:p w14:paraId="03D91611" w14:textId="77777777" w:rsidR="00BF6EC8" w:rsidRDefault="00BF6EC8" w:rsidP="00BF6EC8"/>
    <w:p w14:paraId="3A30485E" w14:textId="77777777" w:rsidR="00BF6EC8" w:rsidRDefault="00BF6EC8" w:rsidP="00BF6EC8">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69550ED8" w14:textId="77777777" w:rsidR="00BF6EC8" w:rsidRDefault="00BF6EC8" w:rsidP="00BF6EC8">
      <w:pPr>
        <w:jc w:val="center"/>
        <w:rPr>
          <w:color w:val="FF0000"/>
        </w:rPr>
      </w:pPr>
      <w:r>
        <w:rPr>
          <w:color w:val="FF0000"/>
          <w:sz w:val="24"/>
          <w:szCs w:val="24"/>
        </w:rPr>
        <w:t>ŠIS E-PASTS SATUR IEROBEŽOTAS PIEEJAMĪBAS INFORMĀCIJU</w:t>
      </w:r>
      <w:r>
        <w:rPr>
          <w:color w:val="FF0000"/>
        </w:rPr>
        <w:t>!</w:t>
      </w:r>
    </w:p>
    <w:p w14:paraId="7F27665B" w14:textId="77777777" w:rsidR="00BF6EC8" w:rsidRDefault="00BF6EC8" w:rsidP="00BF6EC8">
      <w:pPr>
        <w:rPr>
          <w:color w:val="1F497D"/>
        </w:rPr>
      </w:pPr>
    </w:p>
    <w:p w14:paraId="258EB4DC" w14:textId="77777777" w:rsidR="00BF6EC8" w:rsidRDefault="00BF6EC8" w:rsidP="00BF6EC8">
      <w:pPr>
        <w:rPr>
          <w:color w:val="1F497D"/>
        </w:rPr>
      </w:pPr>
    </w:p>
    <w:p w14:paraId="6EBD22E0" w14:textId="77777777" w:rsidR="00BF6EC8" w:rsidRDefault="00BF6EC8" w:rsidP="00BF6EC8">
      <w:pPr>
        <w:jc w:val="right"/>
      </w:pPr>
      <w:r>
        <w:t>Ekonomikas ministrijai</w:t>
      </w:r>
    </w:p>
    <w:p w14:paraId="68EFEC1A" w14:textId="77777777" w:rsidR="00BF6EC8" w:rsidRDefault="00BF6EC8" w:rsidP="00BF6EC8">
      <w:pPr>
        <w:jc w:val="right"/>
        <w:rPr>
          <w:color w:val="1F497D"/>
        </w:rPr>
      </w:pPr>
    </w:p>
    <w:p w14:paraId="57417DAE" w14:textId="77777777" w:rsidR="00BF6EC8" w:rsidRDefault="00BF6EC8" w:rsidP="00BF6EC8">
      <w:pPr>
        <w:ind w:firstLine="720"/>
        <w:rPr>
          <w:rFonts w:ascii="Times New Roman" w:hAnsi="Times New Roman"/>
          <w:sz w:val="24"/>
          <w:szCs w:val="24"/>
        </w:rPr>
      </w:pPr>
      <w:r>
        <w:t xml:space="preserve">Finanšu ministrija atbilstoši kompetencei ir izskatījusi Ekonomikas ministrijas </w:t>
      </w:r>
      <w:r>
        <w:rPr>
          <w:color w:val="000000"/>
        </w:rPr>
        <w:t>atkārtotai saskaņošanai atsūtīto</w:t>
      </w:r>
      <w:r>
        <w:t xml:space="preserve"> Ministru kabineta noteikumu projektu "Grozījumi Ministru kabineta 2009.gada 15.septembra noteikumos Nr.1065 "Noteikumi par aizdevumiem sīko (mikro), mazo un vidējo saimnieciskās darbības veicēju un lauksaimniecības pakalpojumu kooperatīvo sabiedrību attīstības veicināšanai"" VSS-922, tā sākotnējās ietekmes novērtējuma ziņojumu (anotācija), programmas rādītāju novērtējumu,</w:t>
      </w:r>
      <w:r>
        <w:rPr>
          <w:color w:val="1F497D"/>
        </w:rPr>
        <w:t xml:space="preserve"> </w:t>
      </w:r>
      <w:r>
        <w:t>izziņu par atzinumos izteiktajiem iebildumiem un izsaka šādu iebildumu un priekšlikumu.</w:t>
      </w:r>
    </w:p>
    <w:p w14:paraId="067F6D0F" w14:textId="77777777" w:rsidR="00BF6EC8" w:rsidRDefault="00BF6EC8" w:rsidP="00BF6EC8"/>
    <w:p w14:paraId="61877AB1" w14:textId="77777777" w:rsidR="00BF6EC8" w:rsidRDefault="00BF6EC8" w:rsidP="00BF6EC8">
      <w:r>
        <w:rPr>
          <w:b/>
          <w:bCs/>
        </w:rPr>
        <w:t>Iebildums:</w:t>
      </w:r>
      <w:r>
        <w:t xml:space="preserve"> </w:t>
      </w:r>
    </w:p>
    <w:p w14:paraId="257AB284" w14:textId="77777777" w:rsidR="00BF6EC8" w:rsidRDefault="00BF6EC8" w:rsidP="00BF6EC8"/>
    <w:p w14:paraId="6F1F401A" w14:textId="77777777" w:rsidR="00BF6EC8" w:rsidRDefault="00BF6EC8" w:rsidP="00BF6EC8">
      <w:pPr>
        <w:ind w:firstLine="720"/>
      </w:pPr>
      <w:r>
        <w:t xml:space="preserve">Uzturam spēkā Finanšu ministrijas atzinumu iebildumus izziņas 9. punkts,10. punkts, 11. punkts, 12. punkts, 13.punkts, 36. punkts  par Ministru kabineta noteikumu projekta 13. punkta un 14. punkta svītrošanu. </w:t>
      </w:r>
    </w:p>
    <w:p w14:paraId="1CEB1098" w14:textId="77777777" w:rsidR="00BF6EC8" w:rsidRDefault="00BF6EC8" w:rsidP="00BF6EC8">
      <w:pPr>
        <w:ind w:firstLine="720"/>
        <w:rPr>
          <w:i/>
          <w:iCs/>
        </w:rPr>
      </w:pPr>
      <w:r>
        <w:t>Vēršam uzmanību, ka anotācijas I. sadaļas 2.punkta 7. lpp. teikts: “</w:t>
      </w:r>
      <w:r>
        <w:rPr>
          <w:i/>
          <w:iCs/>
        </w:rPr>
        <w:t>Kopumā jāsecina, ka daudzdzīvokļu ēku projektu attīstīšana ārpus Rīgas un Pierīgas būtu ekonomiski pamatota tikai atsevišķās pilsētās un/vai ar atvieglotiem finansēšanas nosacījumiem.”</w:t>
      </w:r>
    </w:p>
    <w:p w14:paraId="00E86779" w14:textId="77777777" w:rsidR="00BF6EC8" w:rsidRDefault="00BF6EC8" w:rsidP="00BF6EC8">
      <w:pPr>
        <w:ind w:firstLine="720"/>
      </w:pPr>
      <w:r>
        <w:t xml:space="preserve">Lai izvairītos no normu interpretācijas pārpratumiem, kā arī nodrošinot to konsekvenci, un tās lietotājs un piemērotājs gūtu nepārprotamu priekšstatu par normā ietvertajiem pienākumiem un tiesībām, lūdzam papildināt anotāciju ar tirgus nepilnības </w:t>
      </w:r>
      <w:proofErr w:type="spellStart"/>
      <w:r>
        <w:t>izvērtējuma</w:t>
      </w:r>
      <w:proofErr w:type="spellEnd"/>
      <w:r>
        <w:t xml:space="preserve"> kvantitatīvajiem rādītājiem, t.i., cik liels apjoms no tirgus nepilnības tiks nosegts. </w:t>
      </w:r>
    </w:p>
    <w:p w14:paraId="6ED62EAC" w14:textId="77777777" w:rsidR="00BF6EC8" w:rsidRDefault="00BF6EC8" w:rsidP="00BF6EC8">
      <w:pPr>
        <w:ind w:firstLine="720"/>
      </w:pPr>
      <w:r>
        <w:t xml:space="preserve">Papildus aicinām papildināt anotāciju un Ministru kabineta noteikumu projektu, ar kādu pasākuma shēmu (piemēram, nosacījumi un kritēriji, kuri saimnieciskās darbības veicējiem jāievēro un jāsasniedz, lai saņemtu valsts atbalstu un nodotu visas finansiālās priekšrocības mājsaimniecībām)  tiks nodrošināts, ka sabiedrība </w:t>
      </w:r>
      <w:proofErr w:type="spellStart"/>
      <w:r>
        <w:t>Altum</w:t>
      </w:r>
      <w:proofErr w:type="spellEnd"/>
      <w:r>
        <w:t xml:space="preserve"> nekonkurēs ar kredītiestādēm kreditēšanas tirgū, lai nepieļautu atbalsta sniegšanu iespējamiem spekulatīviem darījumiem, kas saistīti ar nekustamā īpašuma pārdošanu un pirkšanu, un neveidotos situācija, kas kropļo brīvo tirgu, t.i. neatbilst brīvā tirgus attiecībām un kropļo konkurenci, un prioritāri netiktu atbalstīti saimnieciskās darbības veicēju izvirzītie biznesa mērķi, nevis tirgus nepilnības risināšana.</w:t>
      </w:r>
    </w:p>
    <w:p w14:paraId="29C972A6" w14:textId="77777777" w:rsidR="00BF6EC8" w:rsidRDefault="00BF6EC8" w:rsidP="00BF6EC8"/>
    <w:p w14:paraId="30401A8E" w14:textId="77777777" w:rsidR="00BF6EC8" w:rsidRDefault="00BF6EC8" w:rsidP="00BF6EC8">
      <w:pPr>
        <w:rPr>
          <w:b/>
          <w:bCs/>
        </w:rPr>
      </w:pPr>
      <w:r>
        <w:rPr>
          <w:b/>
          <w:bCs/>
        </w:rPr>
        <w:t>Priekšlikums:</w:t>
      </w:r>
    </w:p>
    <w:p w14:paraId="264781AB" w14:textId="77777777" w:rsidR="00BF6EC8" w:rsidRDefault="00BF6EC8" w:rsidP="00BF6EC8"/>
    <w:p w14:paraId="20464CEC" w14:textId="77777777" w:rsidR="00BF6EC8" w:rsidRDefault="00BF6EC8" w:rsidP="00BF6EC8">
      <w:pPr>
        <w:ind w:firstLine="720"/>
      </w:pPr>
      <w:r>
        <w:t xml:space="preserve">Lai viennozīmīgi būtu skaidrs, ka atbalsta saņēmējam nelikumīgs atbalsts ir jāatmaksā no saviem līdzekļiem, kas ir brīvi no jebkāda valsts atbalsta, lūdzam noteikumu </w:t>
      </w:r>
      <w:r>
        <w:lastRenderedPageBreak/>
        <w:t>projekta 23.punktā aiz vārdiem “pienākums atmaksāt atbalsta sniedzējam” papildināt ar vārdiem “no līdzekļiem, par kuriem nav saņemts valsts atbalsts”.  </w:t>
      </w:r>
    </w:p>
    <w:p w14:paraId="4401BE5E" w14:textId="77777777" w:rsidR="00BF6EC8" w:rsidRDefault="00BF6EC8" w:rsidP="00BF6EC8">
      <w:pPr>
        <w:ind w:firstLine="720"/>
      </w:pPr>
    </w:p>
    <w:p w14:paraId="11F104AD" w14:textId="77777777" w:rsidR="00BF6EC8" w:rsidRDefault="00BF6EC8" w:rsidP="00BF6EC8">
      <w:pPr>
        <w:ind w:firstLine="720"/>
      </w:pPr>
    </w:p>
    <w:p w14:paraId="664D233B" w14:textId="77777777" w:rsidR="00BF6EC8" w:rsidRDefault="00BF6EC8" w:rsidP="00BF6EC8">
      <w:r>
        <w:t xml:space="preserve">Lai izpildītu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37.panta 3.punkta nosacījumus, aicinām Ekonomikas ministriju pirms ieguldījumu veikšanas finanšu instrumentā ES struktūrfondu un Kohēzijas fonda 2014.-2020. gada Uzraudzības komitejā informācijas nolūkos iesniegt informāciju tirgus nepilnību </w:t>
      </w:r>
      <w:proofErr w:type="spellStart"/>
      <w:r>
        <w:t>izvērtējuma</w:t>
      </w:r>
      <w:proofErr w:type="spellEnd"/>
      <w:r>
        <w:t xml:space="preserve"> finanšu instrumentu jomā aktualizēšanai.</w:t>
      </w:r>
    </w:p>
    <w:p w14:paraId="384D8C17" w14:textId="77777777" w:rsidR="00BF6EC8" w:rsidRDefault="00BF6EC8" w:rsidP="00BF6EC8"/>
    <w:p w14:paraId="12041949" w14:textId="4A303049" w:rsidR="00BF6EC8" w:rsidRDefault="00BF6EC8" w:rsidP="00BF6EC8">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Ilze Kreicberga</w:t>
      </w:r>
      <w:r>
        <w:rPr>
          <w:rFonts w:ascii="Franklin Gothic Book" w:hAnsi="Franklin Gothic Book"/>
          <w:color w:val="767573"/>
          <w:sz w:val="16"/>
          <w:szCs w:val="16"/>
        </w:rPr>
        <w:br/>
        <w:t>Komercdarbības atbalsta kontroles departamenta vecākā eksperte</w:t>
      </w:r>
      <w:r>
        <w:rPr>
          <w:rFonts w:ascii="Franklin Gothic Book" w:hAnsi="Franklin Gothic Book"/>
          <w:color w:val="767573"/>
          <w:sz w:val="16"/>
          <w:szCs w:val="16"/>
        </w:rPr>
        <w:br/>
        <w:t xml:space="preserve">E-pasts: </w:t>
      </w:r>
      <w:hyperlink r:id="rId10" w:history="1">
        <w:r>
          <w:rPr>
            <w:rStyle w:val="Hyperlink"/>
            <w:rFonts w:ascii="Franklin Gothic Book" w:hAnsi="Franklin Gothic Book"/>
            <w:color w:val="1F497D"/>
            <w:sz w:val="16"/>
            <w:szCs w:val="16"/>
          </w:rPr>
          <w:t>ilze.kreicberga@fm.gov.lv</w:t>
        </w:r>
      </w:hyperlink>
      <w:r>
        <w:rPr>
          <w:rFonts w:ascii="Franklin Gothic Book" w:hAnsi="Franklin Gothic Book"/>
          <w:color w:val="1F497D"/>
          <w:sz w:val="16"/>
          <w:szCs w:val="16"/>
        </w:rPr>
        <w:br/>
      </w:r>
      <w:r>
        <w:rPr>
          <w:rFonts w:ascii="Franklin Gothic Book" w:hAnsi="Franklin Gothic Book"/>
          <w:color w:val="767573"/>
          <w:sz w:val="16"/>
          <w:szCs w:val="16"/>
        </w:rPr>
        <w:t>Tālr.: 67095572</w:t>
      </w:r>
      <w:r>
        <w:rPr>
          <w:rFonts w:ascii="Franklin Gothic Book" w:hAnsi="Franklin Gothic Book"/>
          <w:color w:val="767573"/>
          <w:sz w:val="16"/>
          <w:szCs w:val="16"/>
        </w:rPr>
        <w:br/>
      </w:r>
      <w:r>
        <w:rPr>
          <w:rFonts w:ascii="Franklin Gothic Book" w:hAnsi="Franklin Gothic Book"/>
          <w:noProof/>
          <w:color w:val="767573"/>
          <w:sz w:val="16"/>
          <w:szCs w:val="16"/>
        </w:rPr>
        <w:drawing>
          <wp:inline distT="0" distB="0" distL="0" distR="0" wp14:anchorId="59DB3358" wp14:editId="0EA4251B">
            <wp:extent cx="152400"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3" w:history="1">
        <w:r>
          <w:rPr>
            <w:rStyle w:val="Hyperlink"/>
            <w:rFonts w:ascii="Franklin Gothic Book" w:hAnsi="Franklin Gothic Book"/>
            <w:color w:val="1F497D"/>
            <w:sz w:val="16"/>
            <w:szCs w:val="16"/>
          </w:rPr>
          <w:t xml:space="preserve">Sazinies MS </w:t>
        </w:r>
        <w:proofErr w:type="spellStart"/>
        <w:r>
          <w:rPr>
            <w:rStyle w:val="Hyperlink"/>
            <w:rFonts w:ascii="Franklin Gothic Book" w:hAnsi="Franklin Gothic Book"/>
            <w:color w:val="1F497D"/>
            <w:sz w:val="16"/>
            <w:szCs w:val="16"/>
          </w:rPr>
          <w:t>Teams</w:t>
        </w:r>
        <w:proofErr w:type="spellEnd"/>
      </w:hyperlink>
    </w:p>
    <w:p w14:paraId="424AD192" w14:textId="77777777" w:rsidR="00BF6EC8" w:rsidRDefault="00BF6EC8" w:rsidP="00BF6EC8">
      <w:pPr>
        <w:rPr>
          <w:rFonts w:ascii="Franklin Gothic Book" w:hAnsi="Franklin Gothic Book"/>
          <w:b/>
          <w:bCs/>
          <w:color w:val="4C4B49"/>
          <w:sz w:val="20"/>
          <w:szCs w:val="20"/>
        </w:rPr>
      </w:pPr>
    </w:p>
    <w:p w14:paraId="4B56B5E4" w14:textId="3331538D" w:rsidR="00BF6EC8" w:rsidRDefault="00BF6EC8" w:rsidP="00BF6EC8">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Andrejs </w:t>
      </w:r>
      <w:proofErr w:type="spellStart"/>
      <w:r>
        <w:rPr>
          <w:rFonts w:ascii="Franklin Gothic Medium" w:hAnsi="Franklin Gothic Medium"/>
          <w:b/>
          <w:bCs/>
          <w:color w:val="1F497D"/>
          <w:sz w:val="20"/>
          <w:szCs w:val="20"/>
        </w:rPr>
        <w:t>Zambžetskis</w:t>
      </w:r>
      <w:proofErr w:type="spellEnd"/>
      <w:r>
        <w:rPr>
          <w:rFonts w:ascii="Franklin Gothic Book" w:hAnsi="Franklin Gothic Book"/>
          <w:color w:val="767573"/>
          <w:sz w:val="16"/>
          <w:szCs w:val="16"/>
        </w:rPr>
        <w:br/>
        <w:t xml:space="preserve">ES fondu stratēģijas departamenta </w:t>
      </w:r>
      <w:r>
        <w:rPr>
          <w:rFonts w:ascii="Franklin Gothic Book" w:hAnsi="Franklin Gothic Book"/>
          <w:color w:val="767573"/>
          <w:sz w:val="16"/>
          <w:szCs w:val="16"/>
        </w:rPr>
        <w:br/>
        <w:t>Uzņēmējdarbības un inovāciju attīstības nodaļas vecākais eksperts</w:t>
      </w:r>
      <w:r>
        <w:rPr>
          <w:rFonts w:ascii="Franklin Gothic Book" w:hAnsi="Franklin Gothic Book"/>
          <w:color w:val="767573"/>
          <w:sz w:val="16"/>
          <w:szCs w:val="16"/>
        </w:rPr>
        <w:br/>
        <w:t xml:space="preserve">E-pasts: </w:t>
      </w:r>
      <w:hyperlink r:id="rId14" w:history="1">
        <w:r>
          <w:rPr>
            <w:rStyle w:val="Hyperlink"/>
            <w:rFonts w:ascii="Franklin Gothic Book" w:hAnsi="Franklin Gothic Book"/>
            <w:color w:val="1F497D"/>
            <w:sz w:val="16"/>
            <w:szCs w:val="16"/>
          </w:rPr>
          <w:t>andrejs.zambzetskis@fm.gov.lv</w:t>
        </w:r>
      </w:hyperlink>
      <w:r>
        <w:rPr>
          <w:rFonts w:ascii="Franklin Gothic Book" w:hAnsi="Franklin Gothic Book"/>
          <w:color w:val="1F497D"/>
          <w:sz w:val="16"/>
          <w:szCs w:val="16"/>
        </w:rPr>
        <w:br/>
      </w:r>
      <w:r>
        <w:rPr>
          <w:rFonts w:ascii="Franklin Gothic Book" w:hAnsi="Franklin Gothic Book"/>
          <w:color w:val="767573"/>
          <w:sz w:val="16"/>
          <w:szCs w:val="16"/>
        </w:rPr>
        <w:t>Tālr.: 67083944</w:t>
      </w:r>
      <w:r>
        <w:rPr>
          <w:rFonts w:ascii="Franklin Gothic Book" w:hAnsi="Franklin Gothic Book"/>
          <w:color w:val="767573"/>
          <w:sz w:val="16"/>
          <w:szCs w:val="16"/>
        </w:rPr>
        <w:br/>
      </w:r>
      <w:r>
        <w:rPr>
          <w:rFonts w:ascii="Franklin Gothic Book" w:hAnsi="Franklin Gothic Book"/>
          <w:noProof/>
          <w:color w:val="767573"/>
          <w:sz w:val="16"/>
          <w:szCs w:val="16"/>
        </w:rPr>
        <w:drawing>
          <wp:inline distT="0" distB="0" distL="0" distR="0" wp14:anchorId="494D94EE" wp14:editId="7F246B32">
            <wp:extent cx="152400"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5" w:history="1">
        <w:r>
          <w:rPr>
            <w:rStyle w:val="Hyperlink"/>
            <w:rFonts w:ascii="Franklin Gothic Book" w:hAnsi="Franklin Gothic Book"/>
            <w:color w:val="1F497D"/>
            <w:sz w:val="16"/>
            <w:szCs w:val="16"/>
          </w:rPr>
          <w:t xml:space="preserve">Sazinies MS </w:t>
        </w:r>
        <w:proofErr w:type="spellStart"/>
        <w:r>
          <w:rPr>
            <w:rStyle w:val="Hyperlink"/>
            <w:rFonts w:ascii="Franklin Gothic Book" w:hAnsi="Franklin Gothic Book"/>
            <w:color w:val="1F497D"/>
            <w:sz w:val="16"/>
            <w:szCs w:val="16"/>
          </w:rPr>
          <w:t>Teams</w:t>
        </w:r>
        <w:proofErr w:type="spellEnd"/>
      </w:hyperlink>
    </w:p>
    <w:p w14:paraId="588CBC3A" w14:textId="77777777" w:rsidR="00BF6EC8" w:rsidRDefault="00BF6EC8" w:rsidP="00BF6EC8">
      <w:pPr>
        <w:rPr>
          <w:rFonts w:ascii="Franklin Gothic Book" w:hAnsi="Franklin Gothic Book"/>
          <w:b/>
          <w:bCs/>
          <w:color w:val="4C4B49"/>
          <w:sz w:val="20"/>
          <w:szCs w:val="20"/>
        </w:rPr>
      </w:pPr>
    </w:p>
    <w:p w14:paraId="2A1DD317" w14:textId="37754E10" w:rsidR="00BF6EC8" w:rsidRDefault="00BF6EC8" w:rsidP="00BF6EC8">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Guntis Puķītis</w:t>
      </w:r>
      <w:r>
        <w:rPr>
          <w:rFonts w:ascii="Franklin Gothic Book" w:hAnsi="Franklin Gothic Book"/>
          <w:color w:val="767573"/>
          <w:sz w:val="16"/>
          <w:szCs w:val="16"/>
        </w:rPr>
        <w:br/>
        <w:t xml:space="preserve">Finanšu tirgus politikas departamenta </w:t>
      </w:r>
      <w:r>
        <w:rPr>
          <w:rFonts w:ascii="Franklin Gothic Book" w:hAnsi="Franklin Gothic Book"/>
          <w:color w:val="767573"/>
          <w:sz w:val="16"/>
          <w:szCs w:val="16"/>
        </w:rPr>
        <w:br/>
        <w:t>Starptautisko finanšu institūciju nodaļas finanšu analītiķis</w:t>
      </w:r>
      <w:r>
        <w:rPr>
          <w:rFonts w:ascii="Franklin Gothic Book" w:hAnsi="Franklin Gothic Book"/>
          <w:color w:val="767573"/>
          <w:sz w:val="16"/>
          <w:szCs w:val="16"/>
        </w:rPr>
        <w:br/>
        <w:t xml:space="preserve">E-pasts: </w:t>
      </w:r>
      <w:hyperlink r:id="rId16" w:history="1">
        <w:r>
          <w:rPr>
            <w:rStyle w:val="Hyperlink"/>
            <w:rFonts w:ascii="Franklin Gothic Book" w:hAnsi="Franklin Gothic Book"/>
            <w:color w:val="1F497D"/>
            <w:sz w:val="16"/>
            <w:szCs w:val="16"/>
          </w:rPr>
          <w:t>guntis.pukitis@fm.gov.lv</w:t>
        </w:r>
      </w:hyperlink>
      <w:r>
        <w:rPr>
          <w:rFonts w:ascii="Franklin Gothic Book" w:hAnsi="Franklin Gothic Book"/>
          <w:color w:val="1F497D"/>
          <w:sz w:val="16"/>
          <w:szCs w:val="16"/>
        </w:rPr>
        <w:br/>
      </w:r>
      <w:r>
        <w:rPr>
          <w:rFonts w:ascii="Franklin Gothic Book" w:hAnsi="Franklin Gothic Book"/>
          <w:color w:val="767573"/>
          <w:sz w:val="16"/>
          <w:szCs w:val="16"/>
        </w:rPr>
        <w:t>Tālr.: 67095561</w:t>
      </w:r>
      <w:r>
        <w:rPr>
          <w:rFonts w:ascii="Franklin Gothic Book" w:hAnsi="Franklin Gothic Book"/>
          <w:color w:val="767573"/>
          <w:sz w:val="16"/>
          <w:szCs w:val="16"/>
        </w:rPr>
        <w:br/>
      </w:r>
      <w:r>
        <w:rPr>
          <w:rFonts w:ascii="Franklin Gothic Book" w:hAnsi="Franklin Gothic Book"/>
          <w:noProof/>
          <w:color w:val="767573"/>
          <w:sz w:val="16"/>
          <w:szCs w:val="16"/>
        </w:rPr>
        <w:drawing>
          <wp:inline distT="0" distB="0" distL="0" distR="0" wp14:anchorId="40573FC2" wp14:editId="4D7C5FD5">
            <wp:extent cx="1524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7" w:history="1">
        <w:r>
          <w:rPr>
            <w:rStyle w:val="Hyperlink"/>
            <w:rFonts w:ascii="Franklin Gothic Book" w:hAnsi="Franklin Gothic Book"/>
            <w:color w:val="1F497D"/>
            <w:sz w:val="16"/>
            <w:szCs w:val="16"/>
          </w:rPr>
          <w:t xml:space="preserve">Sazinies MS </w:t>
        </w:r>
        <w:proofErr w:type="spellStart"/>
        <w:r>
          <w:rPr>
            <w:rStyle w:val="Hyperlink"/>
            <w:rFonts w:ascii="Franklin Gothic Book" w:hAnsi="Franklin Gothic Book"/>
            <w:color w:val="1F497D"/>
            <w:sz w:val="16"/>
            <w:szCs w:val="16"/>
          </w:rPr>
          <w:t>Teams</w:t>
        </w:r>
        <w:proofErr w:type="spellEnd"/>
      </w:hyperlink>
    </w:p>
    <w:p w14:paraId="5537E0E9" w14:textId="77777777" w:rsidR="00BF6EC8" w:rsidRDefault="00BF6EC8" w:rsidP="00BF6EC8"/>
    <w:p w14:paraId="5BBC3664" w14:textId="77777777" w:rsidR="00BF6EC8" w:rsidRDefault="00BF6EC8" w:rsidP="00BF6EC8">
      <w:pPr>
        <w:outlineLvl w:val="0"/>
        <w:rPr>
          <w:lang w:val="en-US" w:eastAsia="lv-LV"/>
        </w:rPr>
      </w:pPr>
      <w:r>
        <w:rPr>
          <w:b/>
          <w:bCs/>
          <w:lang w:val="en-US" w:eastAsia="lv-LV"/>
        </w:rPr>
        <w:t>From:</w:t>
      </w:r>
      <w:r>
        <w:rPr>
          <w:lang w:val="en-US" w:eastAsia="lv-LV"/>
        </w:rPr>
        <w:t xml:space="preserve"> Pasts &lt;</w:t>
      </w:r>
      <w:hyperlink r:id="rId18" w:history="1">
        <w:r>
          <w:rPr>
            <w:rStyle w:val="Hyperlink"/>
            <w:lang w:val="en-US" w:eastAsia="lv-LV"/>
          </w:rPr>
          <w:t>Pasts@em.gov.lv</w:t>
        </w:r>
      </w:hyperlink>
      <w:r>
        <w:rPr>
          <w:lang w:val="en-US" w:eastAsia="lv-LV"/>
        </w:rPr>
        <w:t xml:space="preserve">&gt; </w:t>
      </w:r>
      <w:r>
        <w:rPr>
          <w:lang w:val="en-US" w:eastAsia="lv-LV"/>
        </w:rPr>
        <w:br/>
      </w:r>
      <w:r>
        <w:rPr>
          <w:b/>
          <w:bCs/>
          <w:lang w:val="en-US" w:eastAsia="lv-LV"/>
        </w:rPr>
        <w:t>Sent:</w:t>
      </w:r>
      <w:r>
        <w:rPr>
          <w:lang w:val="en-US" w:eastAsia="lv-LV"/>
        </w:rPr>
        <w:t xml:space="preserve"> </w:t>
      </w:r>
      <w:proofErr w:type="spellStart"/>
      <w:r>
        <w:rPr>
          <w:lang w:val="en-US" w:eastAsia="lv-LV"/>
        </w:rPr>
        <w:t>pirmdiena</w:t>
      </w:r>
      <w:proofErr w:type="spellEnd"/>
      <w:r>
        <w:rPr>
          <w:lang w:val="en-US" w:eastAsia="lv-LV"/>
        </w:rPr>
        <w:t xml:space="preserve">, 2021. </w:t>
      </w:r>
      <w:proofErr w:type="spellStart"/>
      <w:r>
        <w:rPr>
          <w:lang w:val="en-US" w:eastAsia="lv-LV"/>
        </w:rPr>
        <w:t>gada</w:t>
      </w:r>
      <w:proofErr w:type="spellEnd"/>
      <w:r>
        <w:rPr>
          <w:lang w:val="en-US" w:eastAsia="lv-LV"/>
        </w:rPr>
        <w:t xml:space="preserve"> 23. </w:t>
      </w:r>
      <w:proofErr w:type="spellStart"/>
      <w:r>
        <w:rPr>
          <w:lang w:val="en-US" w:eastAsia="lv-LV"/>
        </w:rPr>
        <w:t>augusts</w:t>
      </w:r>
      <w:proofErr w:type="spellEnd"/>
      <w:r>
        <w:rPr>
          <w:lang w:val="en-US" w:eastAsia="lv-LV"/>
        </w:rPr>
        <w:t xml:space="preserve"> 08:54</w:t>
      </w:r>
      <w:r>
        <w:rPr>
          <w:lang w:val="en-US" w:eastAsia="lv-LV"/>
        </w:rPr>
        <w:br/>
      </w:r>
      <w:r>
        <w:rPr>
          <w:b/>
          <w:bCs/>
          <w:lang w:val="en-US" w:eastAsia="lv-LV"/>
        </w:rPr>
        <w:t>To:</w:t>
      </w:r>
      <w:r>
        <w:rPr>
          <w:lang w:val="en-US" w:eastAsia="lv-LV"/>
        </w:rPr>
        <w:t xml:space="preserve"> Pasts &lt;</w:t>
      </w:r>
      <w:hyperlink r:id="rId19" w:history="1">
        <w:r>
          <w:rPr>
            <w:rStyle w:val="Hyperlink"/>
            <w:lang w:val="en-US" w:eastAsia="lv-LV"/>
          </w:rPr>
          <w:t>Pasts@fm.gov.lv</w:t>
        </w:r>
      </w:hyperlink>
      <w:r>
        <w:rPr>
          <w:lang w:val="en-US" w:eastAsia="lv-LV"/>
        </w:rPr>
        <w:t xml:space="preserve">&gt;; </w:t>
      </w:r>
      <w:hyperlink r:id="rId20" w:history="1">
        <w:r>
          <w:rPr>
            <w:rStyle w:val="Hyperlink"/>
            <w:lang w:val="en-US" w:eastAsia="lv-LV"/>
          </w:rPr>
          <w:t>lm@lm.gov.lv</w:t>
        </w:r>
      </w:hyperlink>
      <w:r>
        <w:rPr>
          <w:lang w:val="en-US" w:eastAsia="lv-LV"/>
        </w:rPr>
        <w:t xml:space="preserve">; </w:t>
      </w:r>
      <w:hyperlink r:id="rId21" w:history="1">
        <w:r>
          <w:rPr>
            <w:rStyle w:val="Hyperlink"/>
            <w:lang w:val="en-US" w:eastAsia="lv-LV"/>
          </w:rPr>
          <w:t>pasts@varam.gov.lv</w:t>
        </w:r>
      </w:hyperlink>
      <w:r>
        <w:rPr>
          <w:lang w:val="en-US" w:eastAsia="lv-LV"/>
        </w:rPr>
        <w:t xml:space="preserve">; </w:t>
      </w:r>
      <w:hyperlink r:id="rId22" w:history="1">
        <w:r>
          <w:rPr>
            <w:rStyle w:val="Hyperlink"/>
            <w:lang w:val="en-US" w:eastAsia="lv-LV"/>
          </w:rPr>
          <w:t>tm.kanceleja@tm.gov.lv</w:t>
        </w:r>
      </w:hyperlink>
      <w:r>
        <w:rPr>
          <w:lang w:val="en-US" w:eastAsia="lv-LV"/>
        </w:rPr>
        <w:t>; ZM &lt;</w:t>
      </w:r>
      <w:hyperlink r:id="rId23" w:history="1">
        <w:r>
          <w:rPr>
            <w:rStyle w:val="Hyperlink"/>
            <w:lang w:val="en-US" w:eastAsia="lv-LV"/>
          </w:rPr>
          <w:t>pasts@zm.gov.lv</w:t>
        </w:r>
      </w:hyperlink>
      <w:r>
        <w:rPr>
          <w:lang w:val="en-US" w:eastAsia="lv-LV"/>
        </w:rPr>
        <w:t xml:space="preserve">&gt;; Ieva </w:t>
      </w:r>
      <w:proofErr w:type="spellStart"/>
      <w:r>
        <w:rPr>
          <w:lang w:val="en-US" w:eastAsia="lv-LV"/>
        </w:rPr>
        <w:t>Alhasova</w:t>
      </w:r>
      <w:proofErr w:type="spellEnd"/>
      <w:r>
        <w:rPr>
          <w:lang w:val="en-US" w:eastAsia="lv-LV"/>
        </w:rPr>
        <w:t xml:space="preserve"> &lt;</w:t>
      </w:r>
      <w:hyperlink r:id="rId24" w:history="1">
        <w:r>
          <w:rPr>
            <w:rStyle w:val="Hyperlink"/>
            <w:lang w:val="en-US" w:eastAsia="lv-LV"/>
          </w:rPr>
          <w:t>ieva.alhasova@financelatvia.eu</w:t>
        </w:r>
      </w:hyperlink>
      <w:r>
        <w:rPr>
          <w:lang w:val="en-US" w:eastAsia="lv-LV"/>
        </w:rPr>
        <w:t>&gt;; LTRK &lt;</w:t>
      </w:r>
      <w:hyperlink r:id="rId25" w:history="1">
        <w:r>
          <w:rPr>
            <w:rStyle w:val="Hyperlink"/>
            <w:lang w:val="en-US" w:eastAsia="lv-LV"/>
          </w:rPr>
          <w:t>info@chamber.lv</w:t>
        </w:r>
      </w:hyperlink>
      <w:r>
        <w:rPr>
          <w:lang w:val="en-US" w:eastAsia="lv-LV"/>
        </w:rPr>
        <w:t>&gt;</w:t>
      </w:r>
      <w:r>
        <w:rPr>
          <w:lang w:val="en-US" w:eastAsia="lv-LV"/>
        </w:rPr>
        <w:br/>
      </w:r>
      <w:r>
        <w:rPr>
          <w:b/>
          <w:bCs/>
          <w:lang w:val="en-US" w:eastAsia="lv-LV"/>
        </w:rPr>
        <w:t>Cc:</w:t>
      </w:r>
      <w:r>
        <w:rPr>
          <w:lang w:val="en-US" w:eastAsia="lv-LV"/>
        </w:rPr>
        <w:t xml:space="preserve"> Zane </w:t>
      </w:r>
      <w:proofErr w:type="spellStart"/>
      <w:r>
        <w:rPr>
          <w:lang w:val="en-US" w:eastAsia="lv-LV"/>
        </w:rPr>
        <w:t>Liede</w:t>
      </w:r>
      <w:proofErr w:type="spellEnd"/>
      <w:r>
        <w:rPr>
          <w:lang w:val="en-US" w:eastAsia="lv-LV"/>
        </w:rPr>
        <w:t xml:space="preserve"> &lt;</w:t>
      </w:r>
      <w:hyperlink r:id="rId26" w:history="1">
        <w:r>
          <w:rPr>
            <w:rStyle w:val="Hyperlink"/>
            <w:lang w:val="en-US" w:eastAsia="lv-LV"/>
          </w:rPr>
          <w:t>zane.liede@fm.gov.lv</w:t>
        </w:r>
      </w:hyperlink>
      <w:r>
        <w:rPr>
          <w:lang w:val="en-US" w:eastAsia="lv-LV"/>
        </w:rPr>
        <w:t xml:space="preserve">&gt;; </w:t>
      </w:r>
      <w:proofErr w:type="spellStart"/>
      <w:r>
        <w:rPr>
          <w:lang w:val="en-US" w:eastAsia="lv-LV"/>
        </w:rPr>
        <w:t>Andrejs</w:t>
      </w:r>
      <w:proofErr w:type="spellEnd"/>
      <w:r>
        <w:rPr>
          <w:lang w:val="en-US" w:eastAsia="lv-LV"/>
        </w:rPr>
        <w:t xml:space="preserve"> </w:t>
      </w:r>
      <w:proofErr w:type="spellStart"/>
      <w:r>
        <w:rPr>
          <w:lang w:val="en-US" w:eastAsia="lv-LV"/>
        </w:rPr>
        <w:t>Zambžetskis</w:t>
      </w:r>
      <w:proofErr w:type="spellEnd"/>
      <w:r>
        <w:rPr>
          <w:lang w:val="en-US" w:eastAsia="lv-LV"/>
        </w:rPr>
        <w:t xml:space="preserve"> &lt;</w:t>
      </w:r>
      <w:hyperlink r:id="rId27" w:history="1">
        <w:r>
          <w:rPr>
            <w:rStyle w:val="Hyperlink"/>
            <w:lang w:val="en-US" w:eastAsia="lv-LV"/>
          </w:rPr>
          <w:t>andrejs.zambzetskis@fm.gov.lv</w:t>
        </w:r>
      </w:hyperlink>
      <w:r>
        <w:rPr>
          <w:lang w:val="en-US" w:eastAsia="lv-LV"/>
        </w:rPr>
        <w:t xml:space="preserve">&gt;; </w:t>
      </w:r>
      <w:proofErr w:type="spellStart"/>
      <w:r>
        <w:rPr>
          <w:lang w:val="en-US" w:eastAsia="lv-LV"/>
        </w:rPr>
        <w:t>Guntis</w:t>
      </w:r>
      <w:proofErr w:type="spellEnd"/>
      <w:r>
        <w:rPr>
          <w:lang w:val="en-US" w:eastAsia="lv-LV"/>
        </w:rPr>
        <w:t xml:space="preserve"> </w:t>
      </w:r>
      <w:proofErr w:type="spellStart"/>
      <w:r>
        <w:rPr>
          <w:lang w:val="en-US" w:eastAsia="lv-LV"/>
        </w:rPr>
        <w:t>Puķītis</w:t>
      </w:r>
      <w:proofErr w:type="spellEnd"/>
      <w:r>
        <w:rPr>
          <w:lang w:val="en-US" w:eastAsia="lv-LV"/>
        </w:rPr>
        <w:t xml:space="preserve"> &lt;</w:t>
      </w:r>
      <w:hyperlink r:id="rId28" w:history="1">
        <w:r>
          <w:rPr>
            <w:rStyle w:val="Hyperlink"/>
            <w:lang w:val="en-US" w:eastAsia="lv-LV"/>
          </w:rPr>
          <w:t>guntis.pukitis@fm.gov.lv</w:t>
        </w:r>
      </w:hyperlink>
      <w:r>
        <w:rPr>
          <w:lang w:val="en-US" w:eastAsia="lv-LV"/>
        </w:rPr>
        <w:t xml:space="preserve">&gt;; </w:t>
      </w:r>
      <w:proofErr w:type="spellStart"/>
      <w:r>
        <w:rPr>
          <w:lang w:val="en-US" w:eastAsia="lv-LV"/>
        </w:rPr>
        <w:t>Inese</w:t>
      </w:r>
      <w:proofErr w:type="spellEnd"/>
      <w:r>
        <w:rPr>
          <w:lang w:val="en-US" w:eastAsia="lv-LV"/>
        </w:rPr>
        <w:t xml:space="preserve"> </w:t>
      </w:r>
      <w:proofErr w:type="spellStart"/>
      <w:r>
        <w:rPr>
          <w:lang w:val="en-US" w:eastAsia="lv-LV"/>
        </w:rPr>
        <w:t>Vilcāne</w:t>
      </w:r>
      <w:proofErr w:type="spellEnd"/>
      <w:r>
        <w:rPr>
          <w:lang w:val="en-US" w:eastAsia="lv-LV"/>
        </w:rPr>
        <w:t xml:space="preserve"> &lt;</w:t>
      </w:r>
      <w:hyperlink r:id="rId29" w:history="1">
        <w:r>
          <w:rPr>
            <w:rStyle w:val="Hyperlink"/>
            <w:lang w:val="en-US" w:eastAsia="lv-LV"/>
          </w:rPr>
          <w:t>Inese.Vilcane@lm.gov.lv</w:t>
        </w:r>
      </w:hyperlink>
      <w:r>
        <w:rPr>
          <w:lang w:val="en-US" w:eastAsia="lv-LV"/>
        </w:rPr>
        <w:t xml:space="preserve">&gt;; </w:t>
      </w:r>
      <w:hyperlink r:id="rId30" w:history="1">
        <w:r>
          <w:rPr>
            <w:rStyle w:val="Hyperlink"/>
            <w:lang w:val="en-US" w:eastAsia="lv-LV"/>
          </w:rPr>
          <w:t>maija.anspoka@varam.gov.lv</w:t>
        </w:r>
      </w:hyperlink>
      <w:r>
        <w:rPr>
          <w:lang w:val="en-US" w:eastAsia="lv-LV"/>
        </w:rPr>
        <w:t xml:space="preserve">; </w:t>
      </w:r>
      <w:proofErr w:type="spellStart"/>
      <w:r>
        <w:rPr>
          <w:lang w:val="en-US" w:eastAsia="lv-LV"/>
        </w:rPr>
        <w:t>Andra</w:t>
      </w:r>
      <w:proofErr w:type="spellEnd"/>
      <w:r>
        <w:rPr>
          <w:lang w:val="en-US" w:eastAsia="lv-LV"/>
        </w:rPr>
        <w:t xml:space="preserve"> </w:t>
      </w:r>
      <w:proofErr w:type="spellStart"/>
      <w:r>
        <w:rPr>
          <w:lang w:val="en-US" w:eastAsia="lv-LV"/>
        </w:rPr>
        <w:t>Reinfelde</w:t>
      </w:r>
      <w:proofErr w:type="spellEnd"/>
      <w:r>
        <w:rPr>
          <w:lang w:val="en-US" w:eastAsia="lv-LV"/>
        </w:rPr>
        <w:t xml:space="preserve"> &lt;</w:t>
      </w:r>
      <w:hyperlink r:id="rId31" w:history="1">
        <w:r>
          <w:rPr>
            <w:rStyle w:val="Hyperlink"/>
            <w:lang w:val="en-US" w:eastAsia="lv-LV"/>
          </w:rPr>
          <w:t>Andra.Reinfelde@TM.GOV.LV</w:t>
        </w:r>
      </w:hyperlink>
      <w:r>
        <w:rPr>
          <w:lang w:val="en-US" w:eastAsia="lv-LV"/>
        </w:rPr>
        <w:t xml:space="preserve">&gt;; </w:t>
      </w:r>
      <w:hyperlink r:id="rId32" w:history="1">
        <w:r>
          <w:rPr>
            <w:rStyle w:val="Hyperlink"/>
            <w:lang w:val="en-US" w:eastAsia="lv-LV"/>
          </w:rPr>
          <w:t>Uldis.Rudziks@tm.gov.lv</w:t>
        </w:r>
      </w:hyperlink>
      <w:r>
        <w:rPr>
          <w:lang w:val="en-US" w:eastAsia="lv-LV"/>
        </w:rPr>
        <w:t xml:space="preserve">; </w:t>
      </w:r>
      <w:proofErr w:type="spellStart"/>
      <w:r>
        <w:rPr>
          <w:lang w:val="en-US" w:eastAsia="lv-LV"/>
        </w:rPr>
        <w:t>Inese</w:t>
      </w:r>
      <w:proofErr w:type="spellEnd"/>
      <w:r>
        <w:rPr>
          <w:lang w:val="en-US" w:eastAsia="lv-LV"/>
        </w:rPr>
        <w:t xml:space="preserve"> </w:t>
      </w:r>
      <w:proofErr w:type="spellStart"/>
      <w:r>
        <w:rPr>
          <w:lang w:val="en-US" w:eastAsia="lv-LV"/>
        </w:rPr>
        <w:t>Štromberga</w:t>
      </w:r>
      <w:proofErr w:type="spellEnd"/>
      <w:r>
        <w:rPr>
          <w:lang w:val="en-US" w:eastAsia="lv-LV"/>
        </w:rPr>
        <w:t xml:space="preserve"> &lt;</w:t>
      </w:r>
      <w:hyperlink r:id="rId33" w:history="1">
        <w:r>
          <w:rPr>
            <w:rStyle w:val="Hyperlink"/>
            <w:lang w:val="en-US" w:eastAsia="lv-LV"/>
          </w:rPr>
          <w:t>Inese.Stromberga@zm.gov.lv</w:t>
        </w:r>
      </w:hyperlink>
      <w:r>
        <w:rPr>
          <w:lang w:val="en-US" w:eastAsia="lv-LV"/>
        </w:rPr>
        <w:t>&gt;; Katrina Zarina &lt;</w:t>
      </w:r>
      <w:hyperlink r:id="rId34" w:history="1">
        <w:r>
          <w:rPr>
            <w:rStyle w:val="Hyperlink"/>
            <w:lang w:val="en-US" w:eastAsia="lv-LV"/>
          </w:rPr>
          <w:t>katrina.zarina@chamber.lv</w:t>
        </w:r>
      </w:hyperlink>
      <w:r>
        <w:rPr>
          <w:lang w:val="en-US" w:eastAsia="lv-LV"/>
        </w:rPr>
        <w:t>&gt;</w:t>
      </w:r>
      <w:r>
        <w:rPr>
          <w:lang w:val="en-US" w:eastAsia="lv-LV"/>
        </w:rPr>
        <w:br/>
      </w:r>
      <w:r>
        <w:rPr>
          <w:b/>
          <w:bCs/>
          <w:lang w:val="en-US" w:eastAsia="lv-LV"/>
        </w:rPr>
        <w:t>Subject:</w:t>
      </w:r>
      <w:r>
        <w:rPr>
          <w:lang w:val="en-US" w:eastAsia="lv-LV"/>
        </w:rPr>
        <w:t xml:space="preserve"> </w:t>
      </w:r>
      <w:proofErr w:type="spellStart"/>
      <w:r>
        <w:rPr>
          <w:lang w:val="en-US" w:eastAsia="lv-LV"/>
        </w:rPr>
        <w:t>Steidzami</w:t>
      </w:r>
      <w:proofErr w:type="spellEnd"/>
      <w:r>
        <w:rPr>
          <w:lang w:val="en-US" w:eastAsia="lv-LV"/>
        </w:rPr>
        <w:t xml:space="preserve">! Par MK </w:t>
      </w:r>
      <w:proofErr w:type="spellStart"/>
      <w:r>
        <w:rPr>
          <w:lang w:val="en-US" w:eastAsia="lv-LV"/>
        </w:rPr>
        <w:t>noteikumu</w:t>
      </w:r>
      <w:proofErr w:type="spellEnd"/>
      <w:r>
        <w:rPr>
          <w:lang w:val="en-US" w:eastAsia="lv-LV"/>
        </w:rPr>
        <w:t xml:space="preserve"> </w:t>
      </w:r>
      <w:proofErr w:type="spellStart"/>
      <w:r>
        <w:rPr>
          <w:lang w:val="en-US" w:eastAsia="lv-LV"/>
        </w:rPr>
        <w:t>projekta</w:t>
      </w:r>
      <w:proofErr w:type="spellEnd"/>
      <w:r>
        <w:rPr>
          <w:lang w:val="en-US" w:eastAsia="lv-LV"/>
        </w:rPr>
        <w:t xml:space="preserve"> </w:t>
      </w:r>
      <w:proofErr w:type="spellStart"/>
      <w:r>
        <w:rPr>
          <w:lang w:val="en-US" w:eastAsia="lv-LV"/>
        </w:rPr>
        <w:t>Grozījumi</w:t>
      </w:r>
      <w:proofErr w:type="spellEnd"/>
      <w:r>
        <w:rPr>
          <w:lang w:val="en-US" w:eastAsia="lv-LV"/>
        </w:rPr>
        <w:t xml:space="preserve"> </w:t>
      </w:r>
      <w:proofErr w:type="spellStart"/>
      <w:r>
        <w:rPr>
          <w:lang w:val="en-US" w:eastAsia="lv-LV"/>
        </w:rPr>
        <w:t>Ministru</w:t>
      </w:r>
      <w:proofErr w:type="spellEnd"/>
      <w:r>
        <w:rPr>
          <w:lang w:val="en-US" w:eastAsia="lv-LV"/>
        </w:rPr>
        <w:t xml:space="preserve"> </w:t>
      </w:r>
      <w:proofErr w:type="spellStart"/>
      <w:r>
        <w:rPr>
          <w:lang w:val="en-US" w:eastAsia="lv-LV"/>
        </w:rPr>
        <w:t>kabineta</w:t>
      </w:r>
      <w:proofErr w:type="spellEnd"/>
      <w:r>
        <w:rPr>
          <w:lang w:val="en-US" w:eastAsia="lv-LV"/>
        </w:rPr>
        <w:t xml:space="preserve"> 2009. </w:t>
      </w:r>
      <w:proofErr w:type="spellStart"/>
      <w:r>
        <w:rPr>
          <w:lang w:val="en-US" w:eastAsia="lv-LV"/>
        </w:rPr>
        <w:t>gada</w:t>
      </w:r>
      <w:proofErr w:type="spellEnd"/>
      <w:r>
        <w:rPr>
          <w:lang w:val="en-US" w:eastAsia="lv-LV"/>
        </w:rPr>
        <w:t xml:space="preserve"> 15. </w:t>
      </w:r>
      <w:proofErr w:type="spellStart"/>
      <w:r>
        <w:rPr>
          <w:lang w:val="en-US" w:eastAsia="lv-LV"/>
        </w:rPr>
        <w:t>septembra</w:t>
      </w:r>
      <w:proofErr w:type="spellEnd"/>
      <w:r>
        <w:rPr>
          <w:lang w:val="en-US" w:eastAsia="lv-LV"/>
        </w:rPr>
        <w:t xml:space="preserve"> </w:t>
      </w:r>
      <w:proofErr w:type="spellStart"/>
      <w:r>
        <w:rPr>
          <w:lang w:val="en-US" w:eastAsia="lv-LV"/>
        </w:rPr>
        <w:t>noteikumos</w:t>
      </w:r>
      <w:proofErr w:type="spellEnd"/>
      <w:r>
        <w:rPr>
          <w:lang w:val="en-US" w:eastAsia="lv-LV"/>
        </w:rPr>
        <w:t xml:space="preserve"> Nr. 1065 </w:t>
      </w:r>
      <w:proofErr w:type="spellStart"/>
      <w:r>
        <w:rPr>
          <w:lang w:val="en-US" w:eastAsia="lv-LV"/>
        </w:rPr>
        <w:t>atkārtotu</w:t>
      </w:r>
      <w:proofErr w:type="spellEnd"/>
      <w:r>
        <w:rPr>
          <w:lang w:val="en-US" w:eastAsia="lv-LV"/>
        </w:rPr>
        <w:t xml:space="preserve"> </w:t>
      </w:r>
      <w:proofErr w:type="spellStart"/>
      <w:r>
        <w:rPr>
          <w:lang w:val="en-US" w:eastAsia="lv-LV"/>
        </w:rPr>
        <w:t>saskaņošanu</w:t>
      </w:r>
      <w:proofErr w:type="spellEnd"/>
      <w:r>
        <w:rPr>
          <w:lang w:val="en-US" w:eastAsia="lv-LV"/>
        </w:rPr>
        <w:t xml:space="preserve"> (VSS-922)</w:t>
      </w:r>
    </w:p>
    <w:p w14:paraId="5E7F7BCF" w14:textId="77777777" w:rsidR="00BF6EC8" w:rsidRDefault="00BF6EC8" w:rsidP="00BF6EC8"/>
    <w:p w14:paraId="5BBD9A1A" w14:textId="77777777" w:rsidR="00BF6EC8" w:rsidRDefault="00BF6EC8" w:rsidP="00BF6EC8">
      <w:r>
        <w:t>IEROBEŽOTA PIEEJAMĪBAS INFORMĀCIJA</w:t>
      </w:r>
    </w:p>
    <w:p w14:paraId="13CDB27C" w14:textId="77777777" w:rsidR="00BF6EC8" w:rsidRDefault="00BF6EC8" w:rsidP="00BF6EC8">
      <w:r>
        <w:t>20.08.2021. Nr. 3.3-4/2021/6223N</w:t>
      </w:r>
    </w:p>
    <w:p w14:paraId="55450D1F" w14:textId="77777777" w:rsidR="00BF6EC8" w:rsidRDefault="00BF6EC8" w:rsidP="00BF6EC8"/>
    <w:p w14:paraId="55154271" w14:textId="77777777" w:rsidR="00BF6EC8" w:rsidRDefault="00BF6EC8" w:rsidP="00BF6EC8">
      <w:r>
        <w:t>Labdien!</w:t>
      </w:r>
    </w:p>
    <w:p w14:paraId="2BA2BD46" w14:textId="77777777" w:rsidR="00BF6EC8" w:rsidRDefault="00BF6EC8" w:rsidP="00BF6EC8">
      <w:pPr>
        <w:rPr>
          <w:color w:val="000000"/>
        </w:rPr>
      </w:pPr>
      <w:r>
        <w:rPr>
          <w:color w:val="000000"/>
        </w:rPr>
        <w:lastRenderedPageBreak/>
        <w:t xml:space="preserve">Ekonomikas ministrija ir izstrādājusi un </w:t>
      </w:r>
      <w:proofErr w:type="spellStart"/>
      <w:r>
        <w:rPr>
          <w:color w:val="000000"/>
        </w:rPr>
        <w:t>nosūta</w:t>
      </w:r>
      <w:proofErr w:type="spellEnd"/>
      <w:r>
        <w:rPr>
          <w:color w:val="000000"/>
        </w:rPr>
        <w:t xml:space="preserve"> steidzamai atkārtotai saskaņošanai Ministru kabineta noteikumu projektu ,,Grozījumi Ministru kabineta 2009.gada 15.septembra noteikumos Nr.1065 „Noteikumi par aizdevumiem sīko (mikro), mazo un vidējo saimnieciskās darbības veicēju un lauksaimniecības pakalpojumu kooperatīvo sabiedrību attīstības veicināšanai””, to sākotnējās ietekmes novērtējuma ziņojumu (anotāciju) un Izziņu par atzinumos sniegtajiem iebildumiem.</w:t>
      </w:r>
    </w:p>
    <w:p w14:paraId="1D43E034" w14:textId="77777777" w:rsidR="00BF6EC8" w:rsidRDefault="00BF6EC8" w:rsidP="00BF6EC8"/>
    <w:p w14:paraId="4FFCE017" w14:textId="77777777" w:rsidR="00BF6EC8" w:rsidRDefault="00BF6EC8" w:rsidP="00BF6EC8">
      <w:r>
        <w:rPr>
          <w:color w:val="201F1E"/>
        </w:rPr>
        <w:t xml:space="preserve">Lūdzam jums rast iespēju sniegt saskaņojumu noteikumu projektam, līdz </w:t>
      </w:r>
      <w:r>
        <w:rPr>
          <w:b/>
          <w:bCs/>
          <w:color w:val="201F1E"/>
        </w:rPr>
        <w:t>2021.gada 25.augustam.</w:t>
      </w:r>
    </w:p>
    <w:p w14:paraId="332DAAD9" w14:textId="77777777" w:rsidR="00BF6EC8" w:rsidRDefault="00BF6EC8" w:rsidP="00BF6EC8"/>
    <w:tbl>
      <w:tblPr>
        <w:tblW w:w="7655" w:type="dxa"/>
        <w:shd w:val="clear" w:color="auto" w:fill="FFFFFF"/>
        <w:tblCellMar>
          <w:left w:w="0" w:type="dxa"/>
          <w:right w:w="0" w:type="dxa"/>
        </w:tblCellMar>
        <w:tblLook w:val="04A0" w:firstRow="1" w:lastRow="0" w:firstColumn="1" w:lastColumn="0" w:noHBand="0" w:noVBand="1"/>
      </w:tblPr>
      <w:tblGrid>
        <w:gridCol w:w="3000"/>
        <w:gridCol w:w="4655"/>
      </w:tblGrid>
      <w:tr w:rsidR="00BF6EC8" w14:paraId="74281FE2" w14:textId="77777777" w:rsidTr="00BF6EC8">
        <w:tc>
          <w:tcPr>
            <w:tcW w:w="3000" w:type="dxa"/>
            <w:shd w:val="clear" w:color="auto" w:fill="FFFFFF"/>
            <w:tcMar>
              <w:top w:w="45" w:type="dxa"/>
              <w:left w:w="75" w:type="dxa"/>
              <w:bottom w:w="45" w:type="dxa"/>
              <w:right w:w="75" w:type="dxa"/>
            </w:tcMar>
            <w:hideMark/>
          </w:tcPr>
          <w:p w14:paraId="7A000E29" w14:textId="1F823DB7" w:rsidR="00BF6EC8" w:rsidRDefault="00BF6EC8">
            <w:pPr>
              <w:spacing w:line="252" w:lineRule="auto"/>
              <w:rPr>
                <w:rFonts w:ascii="Open Sans" w:hAnsi="Open Sans"/>
                <w:color w:val="383838"/>
                <w:spacing w:val="6"/>
                <w:sz w:val="20"/>
                <w:szCs w:val="20"/>
                <w:lang w:eastAsia="lv-LV"/>
              </w:rPr>
            </w:pPr>
            <w:r>
              <w:rPr>
                <w:rFonts w:ascii="Open Sans" w:hAnsi="Open Sans"/>
                <w:noProof/>
                <w:color w:val="383838"/>
                <w:spacing w:val="6"/>
                <w:sz w:val="20"/>
                <w:szCs w:val="20"/>
                <w:lang w:eastAsia="lv-LV"/>
              </w:rPr>
              <w:drawing>
                <wp:inline distT="0" distB="0" distL="0" distR="0" wp14:anchorId="6E35D263" wp14:editId="4CC0E79D">
                  <wp:extent cx="131445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tcPr>
          <w:p w14:paraId="6F2C3819" w14:textId="77777777" w:rsidR="00BF6EC8" w:rsidRDefault="00BF6EC8">
            <w:pPr>
              <w:spacing w:line="252" w:lineRule="auto"/>
              <w:ind w:left="-110"/>
              <w:rPr>
                <w:rFonts w:ascii="Verdana" w:hAnsi="Verdana"/>
                <w:b/>
                <w:bCs/>
                <w:color w:val="00859B"/>
                <w:sz w:val="18"/>
                <w:szCs w:val="18"/>
                <w:lang w:eastAsia="lv-LV"/>
              </w:rPr>
            </w:pPr>
          </w:p>
          <w:p w14:paraId="0E710501" w14:textId="77777777" w:rsidR="00BF6EC8" w:rsidRDefault="00BF6EC8">
            <w:pPr>
              <w:spacing w:line="252" w:lineRule="auto"/>
              <w:ind w:left="-110"/>
              <w:rPr>
                <w:rFonts w:ascii="Verdana" w:hAnsi="Verdana"/>
                <w:b/>
                <w:bCs/>
                <w:color w:val="00859B"/>
                <w:sz w:val="18"/>
                <w:szCs w:val="18"/>
                <w:lang w:eastAsia="lv-LV"/>
              </w:rPr>
            </w:pPr>
            <w:r>
              <w:rPr>
                <w:rFonts w:ascii="Verdana" w:hAnsi="Verdana"/>
                <w:b/>
                <w:bCs/>
                <w:color w:val="00859B"/>
                <w:sz w:val="18"/>
                <w:szCs w:val="18"/>
                <w:lang w:eastAsia="lv-LV"/>
              </w:rPr>
              <w:t>KARĪNA KAMPĀNE</w:t>
            </w:r>
          </w:p>
          <w:p w14:paraId="20D9BCD3" w14:textId="77777777" w:rsidR="00BF6EC8" w:rsidRDefault="00BF6EC8">
            <w:pPr>
              <w:spacing w:line="252" w:lineRule="auto"/>
              <w:ind w:left="-110"/>
              <w:rPr>
                <w:rFonts w:ascii="Tahoma" w:hAnsi="Tahoma" w:cs="Tahoma"/>
                <w:sz w:val="20"/>
                <w:szCs w:val="20"/>
                <w:lang w:eastAsia="lv-LV"/>
              </w:rPr>
            </w:pPr>
            <w:r>
              <w:rPr>
                <w:rFonts w:ascii="Tahoma" w:hAnsi="Tahoma" w:cs="Tahoma"/>
                <w:color w:val="000000"/>
                <w:sz w:val="20"/>
                <w:szCs w:val="20"/>
                <w:lang w:eastAsia="lv-LV"/>
              </w:rPr>
              <w:t xml:space="preserve">Ekonomikas ministrijas </w:t>
            </w:r>
          </w:p>
          <w:p w14:paraId="5C2DACBD" w14:textId="77777777" w:rsidR="00BF6EC8" w:rsidRDefault="00BF6EC8">
            <w:pPr>
              <w:spacing w:line="252" w:lineRule="auto"/>
              <w:ind w:left="-110"/>
              <w:rPr>
                <w:rFonts w:ascii="Tahoma" w:hAnsi="Tahoma" w:cs="Tahoma"/>
                <w:sz w:val="20"/>
                <w:szCs w:val="20"/>
                <w:lang w:eastAsia="lv-LV"/>
              </w:rPr>
            </w:pPr>
            <w:r>
              <w:rPr>
                <w:rFonts w:ascii="Tahoma" w:hAnsi="Tahoma" w:cs="Tahoma"/>
                <w:color w:val="000000"/>
                <w:sz w:val="20"/>
                <w:szCs w:val="20"/>
                <w:lang w:eastAsia="lv-LV"/>
              </w:rPr>
              <w:t>Uzņēmējdarbības konkurētspējas departamenta</w:t>
            </w:r>
          </w:p>
          <w:p w14:paraId="5F48B071" w14:textId="77777777" w:rsidR="00BF6EC8" w:rsidRDefault="00BF6EC8">
            <w:pPr>
              <w:spacing w:line="252" w:lineRule="auto"/>
              <w:ind w:left="-110"/>
              <w:rPr>
                <w:rFonts w:ascii="Tahoma" w:hAnsi="Tahoma" w:cs="Tahoma"/>
                <w:sz w:val="20"/>
                <w:szCs w:val="20"/>
                <w:lang w:eastAsia="lv-LV"/>
              </w:rPr>
            </w:pPr>
            <w:r>
              <w:rPr>
                <w:rFonts w:ascii="Tahoma" w:hAnsi="Tahoma" w:cs="Tahoma"/>
                <w:color w:val="000000"/>
                <w:sz w:val="20"/>
                <w:szCs w:val="20"/>
                <w:lang w:eastAsia="lv-LV"/>
              </w:rPr>
              <w:t>Vecākā eksperte</w:t>
            </w:r>
          </w:p>
          <w:p w14:paraId="02A5BA78" w14:textId="77777777" w:rsidR="00BF6EC8" w:rsidRDefault="00BF6EC8">
            <w:pPr>
              <w:spacing w:line="252" w:lineRule="auto"/>
              <w:ind w:left="-110"/>
              <w:rPr>
                <w:rFonts w:ascii="Tahoma" w:hAnsi="Tahoma" w:cs="Tahoma"/>
                <w:sz w:val="20"/>
                <w:szCs w:val="20"/>
                <w:lang w:eastAsia="lv-LV"/>
              </w:rPr>
            </w:pPr>
            <w:r>
              <w:rPr>
                <w:rFonts w:ascii="Tahoma" w:hAnsi="Tahoma" w:cs="Tahoma"/>
                <w:color w:val="000000"/>
                <w:sz w:val="20"/>
                <w:szCs w:val="20"/>
                <w:lang w:eastAsia="lv-LV"/>
              </w:rPr>
              <w:t xml:space="preserve">tālrunis </w:t>
            </w:r>
            <w:r>
              <w:rPr>
                <w:rFonts w:ascii="Tahoma" w:hAnsi="Tahoma" w:cs="Tahoma"/>
                <w:color w:val="000000"/>
                <w:sz w:val="20"/>
                <w:szCs w:val="20"/>
                <w:bdr w:val="none" w:sz="0" w:space="0" w:color="auto" w:frame="1"/>
                <w:lang w:eastAsia="lv-LV"/>
              </w:rPr>
              <w:t>67013034</w:t>
            </w:r>
          </w:p>
          <w:p w14:paraId="2AEF31C9" w14:textId="77777777" w:rsidR="00BF6EC8" w:rsidRDefault="00BF6EC8">
            <w:pPr>
              <w:spacing w:line="252" w:lineRule="auto"/>
              <w:ind w:left="-110"/>
              <w:rPr>
                <w:rFonts w:ascii="Tahoma" w:hAnsi="Tahoma" w:cs="Tahoma"/>
                <w:sz w:val="20"/>
                <w:szCs w:val="20"/>
              </w:rPr>
            </w:pPr>
            <w:hyperlink r:id="rId37" w:history="1">
              <w:r>
                <w:rPr>
                  <w:rStyle w:val="Hyperlink"/>
                  <w:rFonts w:ascii="Tahoma" w:hAnsi="Tahoma" w:cs="Tahoma"/>
                  <w:sz w:val="20"/>
                  <w:szCs w:val="20"/>
                  <w:lang w:eastAsia="lv-LV"/>
                </w:rPr>
                <w:t>Karina.Kampane@em.gov.lv</w:t>
              </w:r>
            </w:hyperlink>
          </w:p>
          <w:p w14:paraId="3555BB99" w14:textId="77777777" w:rsidR="00BF6EC8" w:rsidRDefault="00BF6EC8">
            <w:pPr>
              <w:spacing w:line="252" w:lineRule="auto"/>
              <w:ind w:left="-110"/>
              <w:rPr>
                <w:rFonts w:ascii="Tahoma" w:hAnsi="Tahoma" w:cs="Tahoma"/>
                <w:sz w:val="20"/>
                <w:szCs w:val="20"/>
                <w:lang w:eastAsia="lv-LV"/>
              </w:rPr>
            </w:pPr>
            <w:r>
              <w:rPr>
                <w:rFonts w:ascii="Tahoma" w:hAnsi="Tahoma" w:cs="Tahoma"/>
                <w:color w:val="000000"/>
                <w:sz w:val="20"/>
                <w:szCs w:val="20"/>
                <w:lang w:eastAsia="lv-LV"/>
              </w:rPr>
              <w:t>Brīvības iela 55, Rīga, LV-1519, Latvija</w:t>
            </w:r>
          </w:p>
          <w:p w14:paraId="350AA351" w14:textId="77777777" w:rsidR="00BF6EC8" w:rsidRDefault="00BF6EC8">
            <w:pPr>
              <w:spacing w:line="252" w:lineRule="auto"/>
              <w:ind w:left="-110"/>
              <w:rPr>
                <w:rFonts w:ascii="Verdana" w:hAnsi="Verdana"/>
                <w:sz w:val="18"/>
                <w:szCs w:val="18"/>
                <w:lang w:eastAsia="lv-LV"/>
              </w:rPr>
            </w:pPr>
            <w:hyperlink r:id="rId38" w:history="1">
              <w:r>
                <w:rPr>
                  <w:rStyle w:val="Hyperlink"/>
                  <w:rFonts w:ascii="Tahoma" w:hAnsi="Tahoma" w:cs="Tahoma"/>
                  <w:sz w:val="20"/>
                  <w:szCs w:val="20"/>
                  <w:lang w:eastAsia="lv-LV"/>
                </w:rPr>
                <w:t>pasts@em.gov.lv</w:t>
              </w:r>
            </w:hyperlink>
            <w:r>
              <w:rPr>
                <w:rFonts w:ascii="Tahoma" w:hAnsi="Tahoma" w:cs="Tahoma"/>
                <w:color w:val="000000"/>
                <w:sz w:val="20"/>
                <w:szCs w:val="20"/>
                <w:lang w:eastAsia="lv-LV"/>
              </w:rPr>
              <w:t>,  </w:t>
            </w:r>
            <w:hyperlink r:id="rId39" w:history="1">
              <w:r>
                <w:rPr>
                  <w:rStyle w:val="Hyperlink"/>
                  <w:rFonts w:ascii="Tahoma" w:hAnsi="Tahoma" w:cs="Tahoma"/>
                  <w:sz w:val="20"/>
                  <w:szCs w:val="20"/>
                  <w:lang w:eastAsia="lv-LV"/>
                </w:rPr>
                <w:t>www.em.gov.lv</w:t>
              </w:r>
            </w:hyperlink>
          </w:p>
        </w:tc>
      </w:tr>
    </w:tbl>
    <w:p w14:paraId="425C098D" w14:textId="77777777" w:rsidR="00BF6EC8" w:rsidRDefault="00BF6EC8" w:rsidP="00BF6EC8">
      <w:pPr>
        <w:rPr>
          <w:lang w:eastAsia="lv-LV"/>
        </w:rPr>
      </w:pPr>
    </w:p>
    <w:p w14:paraId="5FE74827" w14:textId="77777777" w:rsidR="00BF6EC8" w:rsidRDefault="00BF6EC8" w:rsidP="00BF6EC8"/>
    <w:p w14:paraId="713FE28C" w14:textId="77777777" w:rsidR="0002486F" w:rsidRDefault="0002486F"/>
    <w:sectPr w:rsidR="0002486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Open Sans">
    <w:altName w:val="Segoe UI"/>
    <w:charset w:val="00"/>
    <w:family w:val="auto"/>
    <w:pitch w:val="default"/>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C8"/>
    <w:rsid w:val="0002486F"/>
    <w:rsid w:val="00BF6E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359FB"/>
  <w15:chartTrackingRefBased/>
  <w15:docId w15:val="{78C8B741-1119-4EF8-B34C-522859A1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EC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6EC8"/>
    <w:rPr>
      <w:color w:val="0563C1"/>
      <w:u w:val="single"/>
    </w:rPr>
  </w:style>
  <w:style w:type="paragraph" w:styleId="NormalWeb">
    <w:name w:val="Normal (Web)"/>
    <w:basedOn w:val="Normal"/>
    <w:uiPriority w:val="99"/>
    <w:semiHidden/>
    <w:unhideWhenUsed/>
    <w:rsid w:val="00BF6EC8"/>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16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sip:ilze.kreicberga@fm.gov.lv" TargetMode="External"/><Relationship Id="rId18" Type="http://schemas.openxmlformats.org/officeDocument/2006/relationships/hyperlink" Target="mailto:Pasts@em.gov.lv" TargetMode="External"/><Relationship Id="rId26" Type="http://schemas.openxmlformats.org/officeDocument/2006/relationships/hyperlink" Target="mailto:zane.liede@fm.gov.lv" TargetMode="External"/><Relationship Id="rId39" Type="http://schemas.openxmlformats.org/officeDocument/2006/relationships/hyperlink" Target="http://www.em.gov.lv/" TargetMode="External"/><Relationship Id="rId21" Type="http://schemas.openxmlformats.org/officeDocument/2006/relationships/hyperlink" Target="mailto:pasts@varam.gov.lv" TargetMode="External"/><Relationship Id="rId34" Type="http://schemas.openxmlformats.org/officeDocument/2006/relationships/hyperlink" Target="mailto:katrina.zarina@chamber.lv" TargetMode="External"/><Relationship Id="rId7" Type="http://schemas.openxmlformats.org/officeDocument/2006/relationships/hyperlink" Target="mailto:liga.klavina@fm.gov.lv" TargetMode="External"/><Relationship Id="rId2" Type="http://schemas.openxmlformats.org/officeDocument/2006/relationships/settings" Target="settings.xml"/><Relationship Id="rId16" Type="http://schemas.openxmlformats.org/officeDocument/2006/relationships/hyperlink" Target="mailto:%20guntis.pukitis@fm.gov.lv" TargetMode="External"/><Relationship Id="rId20" Type="http://schemas.openxmlformats.org/officeDocument/2006/relationships/hyperlink" Target="mailto:lm@lm.gov.lv" TargetMode="External"/><Relationship Id="rId29" Type="http://schemas.openxmlformats.org/officeDocument/2006/relationships/hyperlink" Target="mailto:Inese.Vilcane@lm.gov.lv"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Karina.Kampane@em.gov.lv" TargetMode="External"/><Relationship Id="rId11" Type="http://schemas.openxmlformats.org/officeDocument/2006/relationships/image" Target="media/image1.png"/><Relationship Id="rId24" Type="http://schemas.openxmlformats.org/officeDocument/2006/relationships/hyperlink" Target="mailto:ieva.alhasova@financelatvia.eu" TargetMode="External"/><Relationship Id="rId32" Type="http://schemas.openxmlformats.org/officeDocument/2006/relationships/hyperlink" Target="mailto:Uldis.Rudziks@tm.gov.lv" TargetMode="External"/><Relationship Id="rId37" Type="http://schemas.openxmlformats.org/officeDocument/2006/relationships/hyperlink" Target="mailto:Karina.Kampane@em.gov.lv" TargetMode="External"/><Relationship Id="rId40" Type="http://schemas.openxmlformats.org/officeDocument/2006/relationships/fontTable" Target="fontTable.xml"/><Relationship Id="rId5" Type="http://schemas.openxmlformats.org/officeDocument/2006/relationships/hyperlink" Target="mailto:Pasts@em.gov.lv" TargetMode="External"/><Relationship Id="rId15" Type="http://schemas.openxmlformats.org/officeDocument/2006/relationships/hyperlink" Target="sip:andrejs.zambzetskis@fm.gov.lv" TargetMode="External"/><Relationship Id="rId23" Type="http://schemas.openxmlformats.org/officeDocument/2006/relationships/hyperlink" Target="mailto:pasts@zm.gov.lv" TargetMode="External"/><Relationship Id="rId28" Type="http://schemas.openxmlformats.org/officeDocument/2006/relationships/hyperlink" Target="mailto:guntis.pukitis@fm.gov.lv" TargetMode="External"/><Relationship Id="rId36" Type="http://schemas.openxmlformats.org/officeDocument/2006/relationships/image" Target="cid:image001.jpg@01D795DB.5E5DEFF0" TargetMode="External"/><Relationship Id="rId10" Type="http://schemas.openxmlformats.org/officeDocument/2006/relationships/hyperlink" Target="mailto:%20ilze.kreicberga@fm.gov.lv" TargetMode="External"/><Relationship Id="rId19" Type="http://schemas.openxmlformats.org/officeDocument/2006/relationships/hyperlink" Target="mailto:Pasts@fm.gov.lv" TargetMode="External"/><Relationship Id="rId31" Type="http://schemas.openxmlformats.org/officeDocument/2006/relationships/hyperlink" Target="mailto:Andra.Reinfelde@TM.GOV.LV" TargetMode="External"/><Relationship Id="rId4" Type="http://schemas.openxmlformats.org/officeDocument/2006/relationships/hyperlink" Target="mailto:zane.zute@fm.gov.lv" TargetMode="External"/><Relationship Id="rId9" Type="http://schemas.openxmlformats.org/officeDocument/2006/relationships/hyperlink" Target="mailto:guntis.pukitis@fm.gov.lv" TargetMode="External"/><Relationship Id="rId14" Type="http://schemas.openxmlformats.org/officeDocument/2006/relationships/hyperlink" Target="mailto:%20andrejs.zambzetskis@fm.gov.lv" TargetMode="External"/><Relationship Id="rId22" Type="http://schemas.openxmlformats.org/officeDocument/2006/relationships/hyperlink" Target="mailto:tm.kanceleja@tm.gov.lv" TargetMode="External"/><Relationship Id="rId27" Type="http://schemas.openxmlformats.org/officeDocument/2006/relationships/hyperlink" Target="mailto:andrejs.zambzetskis@fm.gov.lv" TargetMode="External"/><Relationship Id="rId30" Type="http://schemas.openxmlformats.org/officeDocument/2006/relationships/hyperlink" Target="mailto:maija.anspoka@varam.gov.lv" TargetMode="External"/><Relationship Id="rId35" Type="http://schemas.openxmlformats.org/officeDocument/2006/relationships/image" Target="media/image2.jpeg"/><Relationship Id="rId8" Type="http://schemas.openxmlformats.org/officeDocument/2006/relationships/hyperlink" Target="mailto:aija.zitcere@fm.gov.lv" TargetMode="External"/><Relationship Id="rId3" Type="http://schemas.openxmlformats.org/officeDocument/2006/relationships/webSettings" Target="webSettings.xml"/><Relationship Id="rId12" Type="http://schemas.openxmlformats.org/officeDocument/2006/relationships/image" Target="cid:image002.png@01D79D82.CBB22CC0" TargetMode="External"/><Relationship Id="rId17" Type="http://schemas.openxmlformats.org/officeDocument/2006/relationships/hyperlink" Target="sip:guntis.pukitis@fm.gov.lv" TargetMode="External"/><Relationship Id="rId25" Type="http://schemas.openxmlformats.org/officeDocument/2006/relationships/hyperlink" Target="mailto:info@chamber.lv" TargetMode="External"/><Relationship Id="rId33" Type="http://schemas.openxmlformats.org/officeDocument/2006/relationships/hyperlink" Target="mailto:Inese.Stromberga@zm.gov.lv" TargetMode="External"/><Relationship Id="rId38"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4773</Words>
  <Characters>2722</Characters>
  <Application>Microsoft Office Word</Application>
  <DocSecurity>0</DocSecurity>
  <Lines>22</Lines>
  <Paragraphs>14</Paragraphs>
  <ScaleCrop>false</ScaleCrop>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Signija Zandere</dc:creator>
  <cp:keywords/>
  <dc:description/>
  <cp:lastModifiedBy>Signija Zandere</cp:lastModifiedBy>
  <cp:revision>1</cp:revision>
  <dcterms:created xsi:type="dcterms:W3CDTF">2021-09-27T11:47:00Z</dcterms:created>
  <dcterms:modified xsi:type="dcterms:W3CDTF">2021-09-27T11:48:00Z</dcterms:modified>
</cp:coreProperties>
</file>